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302" w:lineRule="exact"/>
        <w:rPr>
          <w:sz w:val="24"/>
          <w:szCs w:val="24"/>
        </w:rPr>
      </w:pPr>
    </w:p>
    <w:p w:rsidR="00D6320C" w:rsidRDefault="00D6320C" w:rsidP="00D6320C">
      <w:pPr>
        <w:ind w:right="-27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 ПРОГРАММА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УЧЕБНОЙ ДИСЦИПЛИНЫ</w:t>
      </w:r>
    </w:p>
    <w:p w:rsidR="00D6320C" w:rsidRDefault="00D6320C" w:rsidP="00D6320C">
      <w:pPr>
        <w:spacing w:line="388" w:lineRule="exact"/>
        <w:rPr>
          <w:sz w:val="24"/>
          <w:szCs w:val="24"/>
        </w:rPr>
      </w:pPr>
    </w:p>
    <w:p w:rsidR="00D6320C" w:rsidRDefault="00D6320C" w:rsidP="00D6320C">
      <w:pPr>
        <w:ind w:left="58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ОП.</w:t>
      </w:r>
      <w:r w:rsidR="00361C8D">
        <w:rPr>
          <w:b/>
          <w:bCs/>
          <w:sz w:val="32"/>
          <w:szCs w:val="32"/>
        </w:rPr>
        <w:t>03 Техническое оснащение и организация рабочего места</w:t>
      </w:r>
    </w:p>
    <w:p w:rsidR="00D6320C" w:rsidRDefault="00D6320C" w:rsidP="00D6320C">
      <w:pPr>
        <w:spacing w:line="200" w:lineRule="exact"/>
        <w:jc w:val="center"/>
        <w:rPr>
          <w:sz w:val="32"/>
          <w:szCs w:val="32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spacing w:line="200" w:lineRule="exact"/>
        <w:rPr>
          <w:sz w:val="24"/>
          <w:szCs w:val="24"/>
        </w:rPr>
      </w:pPr>
    </w:p>
    <w:p w:rsidR="00D6320C" w:rsidRDefault="00D6320C" w:rsidP="00D6320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профессия  </w:t>
      </w:r>
      <w:r>
        <w:rPr>
          <w:bCs/>
          <w:sz w:val="28"/>
          <w:szCs w:val="28"/>
        </w:rPr>
        <w:t>43.01.09 Повар,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кондитер</w:t>
      </w:r>
    </w:p>
    <w:p w:rsid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Pr="00D6320C" w:rsidRDefault="00D6320C" w:rsidP="00D6320C"/>
    <w:p w:rsidR="00D6320C" w:rsidRDefault="00D6320C" w:rsidP="00D6320C">
      <w:pPr>
        <w:ind w:right="-2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Бохан </w:t>
      </w:r>
    </w:p>
    <w:p w:rsidR="00D6320C" w:rsidRDefault="00D6320C" w:rsidP="00D6320C">
      <w:pPr>
        <w:ind w:right="-299"/>
        <w:jc w:val="center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 2019</w:t>
      </w:r>
    </w:p>
    <w:p w:rsidR="00D6320C" w:rsidRPr="00D6320C" w:rsidRDefault="00D6320C" w:rsidP="00D6320C">
      <w:pPr>
        <w:sectPr w:rsidR="00D6320C" w:rsidRPr="00D6320C" w:rsidSect="00D6320C">
          <w:type w:val="continuous"/>
          <w:pgSz w:w="11900" w:h="16838"/>
          <w:pgMar w:top="1138" w:right="886" w:bottom="1003" w:left="1440" w:header="0" w:footer="0" w:gutter="0"/>
          <w:cols w:space="720"/>
        </w:sectPr>
      </w:pPr>
    </w:p>
    <w:p w:rsidR="00293C9F" w:rsidRDefault="00293C9F">
      <w:pPr>
        <w:pStyle w:val="a3"/>
        <w:rPr>
          <w:sz w:val="20"/>
        </w:rPr>
      </w:pPr>
    </w:p>
    <w:p w:rsidR="00293C9F" w:rsidRDefault="00293C9F">
      <w:pPr>
        <w:pStyle w:val="a3"/>
        <w:spacing w:before="6"/>
        <w:rPr>
          <w:sz w:val="18"/>
        </w:rPr>
      </w:pPr>
    </w:p>
    <w:p w:rsidR="00CE723E" w:rsidRDefault="00CE723E" w:rsidP="00CE723E">
      <w:pPr>
        <w:ind w:left="6840"/>
        <w:rPr>
          <w:sz w:val="20"/>
          <w:szCs w:val="20"/>
        </w:rPr>
      </w:pPr>
      <w:r>
        <w:rPr>
          <w:sz w:val="24"/>
          <w:szCs w:val="24"/>
        </w:rPr>
        <w:t>Рассмотрена и одобрена на</w:t>
      </w:r>
    </w:p>
    <w:p w:rsidR="00CE723E" w:rsidRDefault="00CE723E" w:rsidP="00CE723E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методической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комиссии</w:t>
      </w:r>
    </w:p>
    <w:p w:rsidR="00CE723E" w:rsidRDefault="00CE723E" w:rsidP="00CE723E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Протокол №__</w:t>
      </w:r>
      <w:r w:rsidR="00FE530B">
        <w:rPr>
          <w:sz w:val="24"/>
          <w:szCs w:val="24"/>
        </w:rPr>
        <w:t>2</w:t>
      </w:r>
      <w:r>
        <w:rPr>
          <w:sz w:val="24"/>
          <w:szCs w:val="24"/>
        </w:rPr>
        <w:t xml:space="preserve">__ </w:t>
      </w:r>
      <w:r>
        <w:rPr>
          <w:sz w:val="20"/>
          <w:szCs w:val="20"/>
        </w:rPr>
        <w:t xml:space="preserve"> </w:t>
      </w:r>
      <w:r w:rsidR="00FE530B">
        <w:rPr>
          <w:sz w:val="24"/>
          <w:szCs w:val="24"/>
        </w:rPr>
        <w:t>_04.09_ 20</w:t>
      </w:r>
      <w:bookmarkStart w:id="0" w:name="_GoBack"/>
      <w:bookmarkEnd w:id="0"/>
      <w:r w:rsidR="00FE530B">
        <w:rPr>
          <w:sz w:val="24"/>
          <w:szCs w:val="24"/>
        </w:rPr>
        <w:t>19</w:t>
      </w:r>
      <w:r>
        <w:rPr>
          <w:sz w:val="24"/>
          <w:szCs w:val="24"/>
        </w:rPr>
        <w:t>__г.</w:t>
      </w:r>
    </w:p>
    <w:p w:rsidR="00CE723E" w:rsidRDefault="00CE723E" w:rsidP="00CE723E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Руководител</w:t>
      </w:r>
      <w:r>
        <w:rPr>
          <w:sz w:val="20"/>
          <w:szCs w:val="20"/>
        </w:rPr>
        <w:t>ь</w:t>
      </w:r>
      <w:r>
        <w:rPr>
          <w:sz w:val="24"/>
          <w:szCs w:val="24"/>
        </w:rPr>
        <w:t xml:space="preserve"> МК  __________ (</w:t>
      </w:r>
      <w:proofErr w:type="spellStart"/>
      <w:r>
        <w:rPr>
          <w:sz w:val="24"/>
          <w:szCs w:val="24"/>
        </w:rPr>
        <w:t>Тыхеренова</w:t>
      </w:r>
      <w:proofErr w:type="spellEnd"/>
      <w:r>
        <w:rPr>
          <w:sz w:val="24"/>
          <w:szCs w:val="24"/>
        </w:rPr>
        <w:t xml:space="preserve"> Д.В.)</w:t>
      </w: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330" w:lineRule="exact"/>
        <w:rPr>
          <w:sz w:val="20"/>
          <w:szCs w:val="20"/>
        </w:rPr>
      </w:pPr>
    </w:p>
    <w:p w:rsidR="00CE723E" w:rsidRDefault="00CE723E" w:rsidP="00CE723E">
      <w:pPr>
        <w:ind w:left="260"/>
        <w:rPr>
          <w:sz w:val="20"/>
          <w:szCs w:val="20"/>
        </w:rPr>
      </w:pPr>
    </w:p>
    <w:p w:rsidR="00CE723E" w:rsidRDefault="00CE723E" w:rsidP="00CE723E">
      <w:pPr>
        <w:spacing w:line="291" w:lineRule="exact"/>
        <w:rPr>
          <w:sz w:val="28"/>
          <w:szCs w:val="28"/>
        </w:rPr>
      </w:pPr>
    </w:p>
    <w:p w:rsidR="00CE723E" w:rsidRDefault="00CE723E" w:rsidP="00CE723E">
      <w:pPr>
        <w:spacing w:line="292" w:lineRule="auto"/>
        <w:ind w:left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учебной дисциплины разработана на основе Федеральных государственных образовательных стандартов (далее - ФГОС) по профессии среднего профессионального образования (далее - СПО)  </w:t>
      </w:r>
      <w:r>
        <w:rPr>
          <w:b/>
          <w:sz w:val="28"/>
          <w:szCs w:val="28"/>
        </w:rPr>
        <w:t>43.01.09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Повар,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кондитер.</w:t>
      </w: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b/>
          <w:sz w:val="28"/>
          <w:szCs w:val="28"/>
        </w:rPr>
      </w:pPr>
    </w:p>
    <w:p w:rsidR="00CE723E" w:rsidRDefault="00CE723E" w:rsidP="00CE723E">
      <w:pPr>
        <w:spacing w:line="200" w:lineRule="exact"/>
        <w:rPr>
          <w:b/>
          <w:sz w:val="28"/>
          <w:szCs w:val="28"/>
        </w:rPr>
      </w:pPr>
    </w:p>
    <w:p w:rsidR="00CE723E" w:rsidRDefault="00CE723E" w:rsidP="00CE723E">
      <w:pPr>
        <w:spacing w:line="20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– Разработчик:  </w:t>
      </w:r>
      <w:r>
        <w:rPr>
          <w:sz w:val="28"/>
          <w:szCs w:val="28"/>
        </w:rPr>
        <w:t xml:space="preserve">Государственное бюджетное профессиональное </w:t>
      </w:r>
    </w:p>
    <w:p w:rsidR="00CE723E" w:rsidRDefault="00CE723E" w:rsidP="00CE723E">
      <w:pPr>
        <w:spacing w:line="200" w:lineRule="exact"/>
        <w:rPr>
          <w:sz w:val="28"/>
          <w:szCs w:val="28"/>
        </w:rPr>
      </w:pPr>
    </w:p>
    <w:p w:rsidR="00CE723E" w:rsidRDefault="00CE723E" w:rsidP="00CE723E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 учреждение  Иркутской  области  «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аграрный</w:t>
      </w:r>
      <w:proofErr w:type="gramEnd"/>
      <w:r>
        <w:rPr>
          <w:sz w:val="28"/>
          <w:szCs w:val="28"/>
        </w:rPr>
        <w:t xml:space="preserve"> </w:t>
      </w:r>
    </w:p>
    <w:p w:rsidR="00CE723E" w:rsidRDefault="00CE723E" w:rsidP="00CE723E">
      <w:pPr>
        <w:spacing w:line="200" w:lineRule="exact"/>
        <w:rPr>
          <w:sz w:val="28"/>
          <w:szCs w:val="28"/>
        </w:rPr>
      </w:pPr>
    </w:p>
    <w:p w:rsidR="00CE723E" w:rsidRDefault="00CE723E" w:rsidP="00CE723E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техникум». </w:t>
      </w: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Валентина Вячеславовна – преподаватель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00" w:lineRule="exact"/>
        <w:rPr>
          <w:sz w:val="20"/>
          <w:szCs w:val="20"/>
        </w:rPr>
      </w:pPr>
    </w:p>
    <w:p w:rsidR="00CE723E" w:rsidRDefault="00CE723E" w:rsidP="00CE723E">
      <w:pPr>
        <w:spacing w:line="268" w:lineRule="exact"/>
        <w:rPr>
          <w:sz w:val="20"/>
          <w:szCs w:val="20"/>
        </w:rPr>
      </w:pPr>
    </w:p>
    <w:p w:rsidR="00293C9F" w:rsidRDefault="00293C9F">
      <w:pPr>
        <w:sectPr w:rsidR="00293C9F">
          <w:pgSz w:w="11910" w:h="16840"/>
          <w:pgMar w:top="1180" w:right="680" w:bottom="280" w:left="940" w:header="720" w:footer="720" w:gutter="0"/>
          <w:cols w:space="720"/>
        </w:sectPr>
      </w:pPr>
    </w:p>
    <w:p w:rsidR="00293C9F" w:rsidRPr="00CE723E" w:rsidRDefault="00CE723E">
      <w:pPr>
        <w:spacing w:before="70"/>
        <w:ind w:left="464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</w:t>
      </w:r>
      <w:r w:rsidR="001C2DB6" w:rsidRPr="00CE723E">
        <w:rPr>
          <w:b/>
          <w:sz w:val="24"/>
        </w:rPr>
        <w:t>СОДЕРЖАНИЕ</w:t>
      </w:r>
    </w:p>
    <w:p w:rsidR="00293C9F" w:rsidRDefault="00293C9F">
      <w:pPr>
        <w:pStyle w:val="a3"/>
        <w:rPr>
          <w:b/>
          <w:i/>
          <w:sz w:val="26"/>
        </w:rPr>
      </w:pPr>
    </w:p>
    <w:p w:rsidR="00293C9F" w:rsidRDefault="00293C9F">
      <w:pPr>
        <w:pStyle w:val="a3"/>
        <w:rPr>
          <w:b/>
          <w:i/>
          <w:sz w:val="26"/>
        </w:rPr>
      </w:pPr>
    </w:p>
    <w:p w:rsidR="00293C9F" w:rsidRDefault="001C2DB6">
      <w:pPr>
        <w:pStyle w:val="a4"/>
        <w:numPr>
          <w:ilvl w:val="0"/>
          <w:numId w:val="7"/>
        </w:numPr>
        <w:tabs>
          <w:tab w:val="left" w:pos="479"/>
        </w:tabs>
        <w:spacing w:before="211"/>
        <w:ind w:hanging="360"/>
        <w:rPr>
          <w:b/>
          <w:sz w:val="24"/>
        </w:rPr>
      </w:pPr>
      <w:r>
        <w:rPr>
          <w:b/>
          <w:sz w:val="24"/>
        </w:rPr>
        <w:t>ОБЩАЯ ХАРАКТЕРИСТИКА ПРОГРАММЫ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93C9F" w:rsidRDefault="00293C9F">
      <w:pPr>
        <w:pStyle w:val="a3"/>
        <w:rPr>
          <w:b/>
          <w:sz w:val="26"/>
        </w:rPr>
      </w:pPr>
    </w:p>
    <w:p w:rsidR="00293C9F" w:rsidRDefault="00293C9F">
      <w:pPr>
        <w:pStyle w:val="a3"/>
        <w:rPr>
          <w:b/>
          <w:sz w:val="26"/>
        </w:rPr>
      </w:pPr>
    </w:p>
    <w:p w:rsidR="00293C9F" w:rsidRDefault="001C2DB6">
      <w:pPr>
        <w:pStyle w:val="a4"/>
        <w:numPr>
          <w:ilvl w:val="0"/>
          <w:numId w:val="7"/>
        </w:numPr>
        <w:tabs>
          <w:tab w:val="left" w:pos="479"/>
        </w:tabs>
        <w:spacing w:before="202"/>
        <w:ind w:hanging="360"/>
        <w:rPr>
          <w:b/>
          <w:sz w:val="24"/>
        </w:rPr>
      </w:pPr>
      <w:r>
        <w:rPr>
          <w:b/>
          <w:sz w:val="24"/>
        </w:rPr>
        <w:t>СТРУКТУРА УЧЕБНОЙ ДИСЦИПЛИНЫ</w:t>
      </w:r>
    </w:p>
    <w:p w:rsidR="00293C9F" w:rsidRDefault="00293C9F">
      <w:pPr>
        <w:pStyle w:val="a3"/>
        <w:rPr>
          <w:b/>
          <w:sz w:val="26"/>
        </w:rPr>
      </w:pPr>
    </w:p>
    <w:p w:rsidR="00293C9F" w:rsidRDefault="00293C9F">
      <w:pPr>
        <w:pStyle w:val="a3"/>
        <w:rPr>
          <w:b/>
          <w:sz w:val="26"/>
        </w:rPr>
      </w:pPr>
    </w:p>
    <w:p w:rsidR="00293C9F" w:rsidRDefault="001C2DB6">
      <w:pPr>
        <w:pStyle w:val="a4"/>
        <w:numPr>
          <w:ilvl w:val="0"/>
          <w:numId w:val="7"/>
        </w:numPr>
        <w:tabs>
          <w:tab w:val="left" w:pos="538"/>
          <w:tab w:val="left" w:pos="539"/>
        </w:tabs>
        <w:spacing w:before="213"/>
        <w:ind w:left="538" w:hanging="420"/>
        <w:rPr>
          <w:b/>
          <w:sz w:val="24"/>
        </w:rPr>
      </w:pPr>
      <w:r>
        <w:rPr>
          <w:b/>
          <w:sz w:val="24"/>
        </w:rPr>
        <w:t>УСЛОВИЯ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293C9F" w:rsidRDefault="00293C9F">
      <w:pPr>
        <w:pStyle w:val="a3"/>
        <w:rPr>
          <w:b/>
          <w:sz w:val="26"/>
        </w:rPr>
      </w:pPr>
    </w:p>
    <w:p w:rsidR="00293C9F" w:rsidRPr="00E91B3B" w:rsidRDefault="001C2DB6" w:rsidP="00E91B3B">
      <w:pPr>
        <w:pStyle w:val="a4"/>
        <w:numPr>
          <w:ilvl w:val="0"/>
          <w:numId w:val="7"/>
        </w:numPr>
        <w:tabs>
          <w:tab w:val="left" w:pos="479"/>
          <w:tab w:val="left" w:pos="6911"/>
        </w:tabs>
        <w:spacing w:before="155" w:line="324" w:lineRule="auto"/>
        <w:ind w:right="1102" w:hanging="360"/>
        <w:rPr>
          <w:b/>
          <w:sz w:val="24"/>
        </w:rPr>
      </w:pPr>
      <w:r>
        <w:rPr>
          <w:b/>
          <w:sz w:val="24"/>
        </w:rPr>
        <w:t>КОНТРОЛЬ И 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z w:val="24"/>
        </w:rPr>
        <w:tab/>
      </w:r>
      <w:r w:rsidR="00E91B3B">
        <w:rPr>
          <w:b/>
          <w:sz w:val="24"/>
        </w:rPr>
        <w:t xml:space="preserve">                          УЧЕБНОЙ  ДИСЦИ</w:t>
      </w:r>
      <w:r w:rsidRPr="00E91B3B">
        <w:rPr>
          <w:b/>
          <w:sz w:val="24"/>
        </w:rPr>
        <w:t>ПЛИНЫ</w:t>
      </w:r>
    </w:p>
    <w:p w:rsidR="00293C9F" w:rsidRDefault="00293C9F">
      <w:pPr>
        <w:spacing w:line="324" w:lineRule="auto"/>
        <w:rPr>
          <w:sz w:val="24"/>
        </w:rPr>
        <w:sectPr w:rsidR="00293C9F">
          <w:pgSz w:w="11910" w:h="16840"/>
          <w:pgMar w:top="760" w:right="680" w:bottom="280" w:left="940" w:header="720" w:footer="720" w:gutter="0"/>
          <w:cols w:space="720"/>
        </w:sectPr>
      </w:pPr>
    </w:p>
    <w:p w:rsidR="00293C9F" w:rsidRDefault="001C2DB6">
      <w:pPr>
        <w:pStyle w:val="a4"/>
        <w:numPr>
          <w:ilvl w:val="1"/>
          <w:numId w:val="7"/>
        </w:numPr>
        <w:tabs>
          <w:tab w:val="left" w:pos="705"/>
        </w:tabs>
        <w:spacing w:before="70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 ХАРАКТЕРИСТИКА ПРОГРАММЫ УЧЕБНОЙ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293C9F" w:rsidRDefault="001C2DB6">
      <w:pPr>
        <w:pStyle w:val="a4"/>
        <w:numPr>
          <w:ilvl w:val="2"/>
          <w:numId w:val="7"/>
        </w:numPr>
        <w:tabs>
          <w:tab w:val="left" w:pos="1550"/>
        </w:tabs>
        <w:spacing w:before="228" w:line="274" w:lineRule="exact"/>
        <w:rPr>
          <w:b/>
          <w:sz w:val="24"/>
        </w:rPr>
      </w:pPr>
      <w:r>
        <w:rPr>
          <w:b/>
          <w:sz w:val="24"/>
        </w:rPr>
        <w:t>Область применения программы</w:t>
      </w:r>
    </w:p>
    <w:p w:rsidR="00293C9F" w:rsidRDefault="001C2DB6">
      <w:pPr>
        <w:spacing w:line="237" w:lineRule="auto"/>
        <w:ind w:left="478" w:firstLine="770"/>
        <w:rPr>
          <w:b/>
          <w:sz w:val="24"/>
        </w:rPr>
      </w:pPr>
      <w:r>
        <w:rPr>
          <w:sz w:val="24"/>
        </w:rPr>
        <w:t>Программа учебной дисциплины является частью основной образовательной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граммы в соответствии с ФГОС СПО </w:t>
      </w:r>
      <w:r>
        <w:rPr>
          <w:b/>
          <w:sz w:val="24"/>
        </w:rPr>
        <w:t>по профессии 43.01.09 Повар, кондитер.</w:t>
      </w:r>
    </w:p>
    <w:p w:rsidR="00293C9F" w:rsidRDefault="00293C9F">
      <w:pPr>
        <w:pStyle w:val="a3"/>
        <w:spacing w:before="6"/>
        <w:rPr>
          <w:b/>
        </w:rPr>
      </w:pPr>
    </w:p>
    <w:p w:rsidR="00293C9F" w:rsidRDefault="001C2DB6">
      <w:pPr>
        <w:pStyle w:val="1"/>
        <w:ind w:left="1249"/>
      </w:pPr>
      <w:r>
        <w:t>1.2. Цель и планируемые результаты освоения дисциплины:</w:t>
      </w:r>
    </w:p>
    <w:p w:rsidR="00293C9F" w:rsidRDefault="00293C9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688"/>
        <w:gridCol w:w="4535"/>
      </w:tblGrid>
      <w:tr w:rsidR="00293C9F">
        <w:trPr>
          <w:trHeight w:val="270"/>
        </w:trPr>
        <w:tc>
          <w:tcPr>
            <w:tcW w:w="1414" w:type="dxa"/>
          </w:tcPr>
          <w:p w:rsidR="00293C9F" w:rsidRDefault="001C2DB6">
            <w:pPr>
              <w:pStyle w:val="TableParagraph"/>
              <w:spacing w:line="240" w:lineRule="auto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ПК, </w:t>
            </w:r>
            <w:proofErr w:type="gramStart"/>
            <w:r>
              <w:rPr>
                <w:b/>
                <w:sz w:val="20"/>
              </w:rPr>
              <w:t>ОК</w:t>
            </w:r>
            <w:proofErr w:type="gramEnd"/>
          </w:p>
        </w:tc>
        <w:tc>
          <w:tcPr>
            <w:tcW w:w="3688" w:type="dxa"/>
          </w:tcPr>
          <w:p w:rsidR="00293C9F" w:rsidRDefault="001C2DB6">
            <w:pPr>
              <w:pStyle w:val="TableParagraph"/>
              <w:spacing w:line="240" w:lineRule="auto"/>
              <w:ind w:left="1481" w:right="1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</w:t>
            </w:r>
          </w:p>
        </w:tc>
        <w:tc>
          <w:tcPr>
            <w:tcW w:w="4535" w:type="dxa"/>
          </w:tcPr>
          <w:p w:rsidR="00293C9F" w:rsidRDefault="001C2DB6">
            <w:pPr>
              <w:pStyle w:val="TableParagraph"/>
              <w:spacing w:line="240" w:lineRule="auto"/>
              <w:ind w:left="1927" w:right="1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</w:p>
        </w:tc>
      </w:tr>
      <w:tr w:rsidR="00293C9F">
        <w:trPr>
          <w:trHeight w:val="4608"/>
        </w:trPr>
        <w:tc>
          <w:tcPr>
            <w:tcW w:w="1414" w:type="dxa"/>
          </w:tcPr>
          <w:p w:rsidR="00293C9F" w:rsidRDefault="001C2D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1.1-1.4,</w:t>
            </w:r>
          </w:p>
          <w:p w:rsidR="00293C9F" w:rsidRDefault="001C2DB6">
            <w:pPr>
              <w:pStyle w:val="TableParagraph"/>
              <w:spacing w:before="43" w:line="240" w:lineRule="auto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2.1-2.8,</w:t>
            </w:r>
          </w:p>
          <w:p w:rsidR="00293C9F" w:rsidRDefault="001C2DB6">
            <w:pPr>
              <w:pStyle w:val="TableParagraph"/>
              <w:spacing w:before="42" w:line="240" w:lineRule="auto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3.1-3.6,</w:t>
            </w:r>
          </w:p>
          <w:p w:rsidR="00293C9F" w:rsidRDefault="001C2DB6">
            <w:pPr>
              <w:pStyle w:val="TableParagraph"/>
              <w:spacing w:before="41" w:line="240" w:lineRule="auto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4.1-4.5,</w:t>
            </w:r>
          </w:p>
          <w:p w:rsidR="00293C9F" w:rsidRDefault="001C2DB6">
            <w:pPr>
              <w:pStyle w:val="TableParagraph"/>
              <w:spacing w:before="41" w:line="240" w:lineRule="auto"/>
              <w:rPr>
                <w:sz w:val="20"/>
              </w:rPr>
            </w:pPr>
            <w:r>
              <w:rPr>
                <w:sz w:val="20"/>
              </w:rPr>
              <w:t>ПК 5.1-5.5</w:t>
            </w:r>
          </w:p>
          <w:p w:rsidR="00293C9F" w:rsidRDefault="001C2DB6">
            <w:pPr>
              <w:pStyle w:val="TableParagraph"/>
              <w:spacing w:before="44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1-7,9,10</w:t>
            </w:r>
          </w:p>
        </w:tc>
        <w:tc>
          <w:tcPr>
            <w:tcW w:w="3688" w:type="dxa"/>
          </w:tcPr>
          <w:p w:rsidR="00293C9F" w:rsidRDefault="001C2DB6">
            <w:pPr>
              <w:pStyle w:val="TableParagraph"/>
              <w:spacing w:line="240" w:lineRule="auto"/>
              <w:ind w:left="140" w:right="100" w:firstLine="566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рабочее место для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сырья,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луфабрикатов</w:t>
            </w:r>
            <w:proofErr w:type="spellEnd"/>
            <w:r>
              <w:rPr>
                <w:sz w:val="20"/>
              </w:rPr>
              <w:t>, готовой продукции, ее отпуска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тех- </w:t>
            </w:r>
            <w:proofErr w:type="spellStart"/>
            <w:r>
              <w:rPr>
                <w:sz w:val="20"/>
              </w:rPr>
              <w:t>ники</w:t>
            </w:r>
            <w:proofErr w:type="spellEnd"/>
            <w:r>
              <w:rPr>
                <w:sz w:val="20"/>
              </w:rPr>
              <w:t xml:space="preserve"> безопасности, санитарии и пожар-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293C9F" w:rsidRDefault="001C2DB6">
            <w:pPr>
              <w:pStyle w:val="TableParagraph"/>
              <w:spacing w:line="240" w:lineRule="auto"/>
              <w:ind w:left="140" w:right="101" w:firstLine="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определять вид, выбирать в </w:t>
            </w:r>
            <w:proofErr w:type="spellStart"/>
            <w:r>
              <w:rPr>
                <w:sz w:val="20"/>
              </w:rPr>
              <w:t>соо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ветствии</w:t>
            </w:r>
            <w:proofErr w:type="spellEnd"/>
            <w:r>
              <w:rPr>
                <w:sz w:val="20"/>
              </w:rPr>
              <w:t xml:space="preserve"> с потребностью производства технологическое оборудование, </w:t>
            </w: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тарь</w:t>
            </w:r>
            <w:proofErr w:type="spellEnd"/>
            <w:r>
              <w:rPr>
                <w:sz w:val="20"/>
              </w:rPr>
              <w:t>, инструменты;</w:t>
            </w:r>
          </w:p>
          <w:p w:rsidR="00293C9F" w:rsidRDefault="001C2DB6">
            <w:pPr>
              <w:pStyle w:val="TableParagraph"/>
              <w:spacing w:line="240" w:lineRule="auto"/>
              <w:ind w:left="140" w:right="101" w:firstLine="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подготавливать к работе, </w:t>
            </w:r>
            <w:proofErr w:type="spellStart"/>
            <w:r>
              <w:rPr>
                <w:sz w:val="20"/>
              </w:rPr>
              <w:t>испол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зовать</w:t>
            </w:r>
            <w:proofErr w:type="spellEnd"/>
            <w:r>
              <w:rPr>
                <w:sz w:val="20"/>
              </w:rPr>
              <w:t xml:space="preserve"> технологическое оборудование по его назначению с учётом правил тех- </w:t>
            </w:r>
            <w:proofErr w:type="spellStart"/>
            <w:r>
              <w:rPr>
                <w:sz w:val="20"/>
              </w:rPr>
              <w:t>ники</w:t>
            </w:r>
            <w:proofErr w:type="spellEnd"/>
            <w:r>
              <w:rPr>
                <w:sz w:val="20"/>
              </w:rPr>
              <w:t xml:space="preserve"> безопасности, санитарии и пожар- ной безопасности, правильно </w:t>
            </w:r>
            <w:proofErr w:type="spellStart"/>
            <w:r>
              <w:rPr>
                <w:sz w:val="20"/>
              </w:rPr>
              <w:t>ориенти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роваться</w:t>
            </w:r>
            <w:proofErr w:type="spellEnd"/>
            <w:r>
              <w:rPr>
                <w:sz w:val="20"/>
              </w:rPr>
              <w:t xml:space="preserve"> в экстренной ситуации</w:t>
            </w:r>
          </w:p>
        </w:tc>
        <w:tc>
          <w:tcPr>
            <w:tcW w:w="4535" w:type="dxa"/>
          </w:tcPr>
          <w:p w:rsidR="00293C9F" w:rsidRDefault="001C2DB6">
            <w:pPr>
              <w:pStyle w:val="TableParagraph"/>
              <w:spacing w:line="240" w:lineRule="auto"/>
              <w:ind w:left="137" w:right="101" w:firstLine="566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классификацию, основные технические х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рактеристики</w:t>
            </w:r>
            <w:proofErr w:type="spellEnd"/>
            <w:r>
              <w:rPr>
                <w:sz w:val="20"/>
              </w:rPr>
              <w:t xml:space="preserve">, назначение, принципы действия, особенности устройства, правила безопасной экс- </w:t>
            </w:r>
            <w:proofErr w:type="spellStart"/>
            <w:r>
              <w:rPr>
                <w:sz w:val="20"/>
              </w:rPr>
              <w:t>плуатации</w:t>
            </w:r>
            <w:proofErr w:type="spellEnd"/>
            <w:r>
              <w:rPr>
                <w:sz w:val="20"/>
              </w:rPr>
              <w:t xml:space="preserve"> различных групп технологического оборудования;</w:t>
            </w:r>
          </w:p>
          <w:p w:rsidR="00293C9F" w:rsidRDefault="001C2DB6">
            <w:pPr>
              <w:pStyle w:val="TableParagraph"/>
              <w:spacing w:line="240" w:lineRule="auto"/>
              <w:ind w:left="137" w:right="30" w:firstLine="566"/>
              <w:rPr>
                <w:sz w:val="20"/>
              </w:rPr>
            </w:pPr>
            <w:r>
              <w:rPr>
                <w:sz w:val="20"/>
              </w:rPr>
              <w:t>принципы организации обработки сырья, приготовления полуфабрикатов, готовой кули-</w:t>
            </w:r>
          </w:p>
          <w:p w:rsidR="00293C9F" w:rsidRDefault="001C2DB6">
            <w:pPr>
              <w:pStyle w:val="TableParagraph"/>
              <w:spacing w:line="240" w:lineRule="auto"/>
              <w:ind w:left="137"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нарной</w:t>
            </w:r>
            <w:proofErr w:type="spellEnd"/>
            <w:r>
              <w:rPr>
                <w:sz w:val="20"/>
              </w:rPr>
              <w:t xml:space="preserve"> и кондитерской продукции, подготовки ее к реализации;</w:t>
            </w:r>
          </w:p>
          <w:p w:rsidR="00293C9F" w:rsidRDefault="001C2DB6">
            <w:pPr>
              <w:pStyle w:val="TableParagraph"/>
              <w:spacing w:line="240" w:lineRule="auto"/>
              <w:ind w:left="137" w:right="249" w:firstLine="566"/>
              <w:rPr>
                <w:sz w:val="20"/>
              </w:rPr>
            </w:pPr>
            <w:r>
              <w:rPr>
                <w:sz w:val="20"/>
              </w:rPr>
              <w:t>правила выбора технологического обор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  <w:r>
              <w:rPr>
                <w:sz w:val="20"/>
              </w:rPr>
              <w:t>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93C9F" w:rsidRDefault="001C2DB6">
            <w:pPr>
              <w:pStyle w:val="TableParagraph"/>
              <w:spacing w:line="240" w:lineRule="auto"/>
              <w:ind w:left="137" w:right="103" w:firstLine="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способы организации рабочих мест повара, кондитера в соответствии с видами </w:t>
            </w:r>
            <w:proofErr w:type="spellStart"/>
            <w:r>
              <w:rPr>
                <w:sz w:val="20"/>
              </w:rPr>
              <w:t>изготавлива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мой кулинарной и кондитерской продукции;</w:t>
            </w:r>
          </w:p>
          <w:p w:rsidR="00293C9F" w:rsidRDefault="001C2DB6">
            <w:pPr>
              <w:pStyle w:val="TableParagraph"/>
              <w:spacing w:line="240" w:lineRule="auto"/>
              <w:ind w:left="137" w:right="102" w:firstLine="566"/>
              <w:jc w:val="both"/>
              <w:rPr>
                <w:sz w:val="20"/>
              </w:rPr>
            </w:pPr>
            <w:r>
              <w:rPr>
                <w:sz w:val="20"/>
              </w:rPr>
              <w:t>правила электробезопасности, пожарной безопасности;</w:t>
            </w:r>
          </w:p>
          <w:p w:rsidR="00293C9F" w:rsidRDefault="001C2DB6">
            <w:pPr>
              <w:pStyle w:val="TableParagraph"/>
              <w:spacing w:line="228" w:lineRule="exact"/>
              <w:ind w:left="704"/>
              <w:rPr>
                <w:sz w:val="20"/>
              </w:rPr>
            </w:pPr>
            <w:r>
              <w:rPr>
                <w:sz w:val="20"/>
              </w:rPr>
              <w:t xml:space="preserve">правила охраны труда в организациях </w:t>
            </w:r>
            <w:proofErr w:type="gramStart"/>
            <w:r>
              <w:rPr>
                <w:sz w:val="20"/>
              </w:rPr>
              <w:t>пита</w:t>
            </w:r>
            <w:proofErr w:type="gram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4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</w:tr>
    </w:tbl>
    <w:p w:rsidR="00293C9F" w:rsidRDefault="00293C9F">
      <w:pPr>
        <w:pStyle w:val="a3"/>
        <w:spacing w:before="8"/>
        <w:rPr>
          <w:b/>
          <w:sz w:val="23"/>
        </w:rPr>
      </w:pPr>
    </w:p>
    <w:p w:rsidR="00293C9F" w:rsidRDefault="001C2DB6">
      <w:pPr>
        <w:ind w:left="538"/>
        <w:rPr>
          <w:b/>
          <w:sz w:val="24"/>
        </w:rPr>
      </w:pPr>
      <w:r>
        <w:rPr>
          <w:b/>
          <w:sz w:val="24"/>
        </w:rPr>
        <w:t>СТРУКТУРА И СОДЕРЖАНИЕ УЧЕБНОЙ ДИСЦИПЛИНЫ</w:t>
      </w:r>
    </w:p>
    <w:p w:rsidR="00293C9F" w:rsidRDefault="001C2DB6">
      <w:pPr>
        <w:pStyle w:val="a4"/>
        <w:numPr>
          <w:ilvl w:val="1"/>
          <w:numId w:val="6"/>
        </w:numPr>
        <w:tabs>
          <w:tab w:val="left" w:pos="885"/>
        </w:tabs>
        <w:spacing w:after="4"/>
        <w:jc w:val="left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133"/>
        <w:gridCol w:w="1135"/>
        <w:gridCol w:w="1133"/>
      </w:tblGrid>
      <w:tr w:rsidR="00293C9F">
        <w:trPr>
          <w:trHeight w:val="270"/>
        </w:trPr>
        <w:tc>
          <w:tcPr>
            <w:tcW w:w="6241" w:type="dxa"/>
            <w:vMerge w:val="restart"/>
          </w:tcPr>
          <w:p w:rsidR="00293C9F" w:rsidRDefault="001C2DB6">
            <w:pPr>
              <w:pStyle w:val="TableParagraph"/>
              <w:spacing w:before="15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Вид учебной работы</w:t>
            </w:r>
          </w:p>
        </w:tc>
        <w:tc>
          <w:tcPr>
            <w:tcW w:w="1133" w:type="dxa"/>
            <w:vMerge w:val="restart"/>
          </w:tcPr>
          <w:p w:rsidR="00293C9F" w:rsidRDefault="001C2DB6">
            <w:pPr>
              <w:pStyle w:val="TableParagraph"/>
              <w:spacing w:before="24" w:line="240" w:lineRule="auto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293C9F" w:rsidRDefault="001C2DB6">
            <w:pPr>
              <w:pStyle w:val="TableParagraph"/>
              <w:spacing w:before="24" w:line="226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часов</w:t>
            </w:r>
          </w:p>
        </w:tc>
      </w:tr>
      <w:tr w:rsidR="00293C9F">
        <w:trPr>
          <w:trHeight w:val="239"/>
        </w:trPr>
        <w:tc>
          <w:tcPr>
            <w:tcW w:w="6241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93C9F" w:rsidRDefault="001C2DB6">
            <w:pPr>
              <w:pStyle w:val="TableParagraph"/>
              <w:spacing w:before="7" w:line="212" w:lineRule="exact"/>
              <w:ind w:left="274" w:right="2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обязат</w:t>
            </w:r>
            <w:proofErr w:type="spellEnd"/>
          </w:p>
        </w:tc>
        <w:tc>
          <w:tcPr>
            <w:tcW w:w="1133" w:type="dxa"/>
          </w:tcPr>
          <w:p w:rsidR="00293C9F" w:rsidRDefault="001C2DB6">
            <w:pPr>
              <w:pStyle w:val="TableParagraph"/>
              <w:spacing w:before="7" w:line="212" w:lineRule="exact"/>
              <w:ind w:left="252" w:right="1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вариат</w:t>
            </w:r>
            <w:proofErr w:type="spellEnd"/>
          </w:p>
        </w:tc>
      </w:tr>
      <w:tr w:rsidR="00293C9F">
        <w:trPr>
          <w:trHeight w:val="304"/>
        </w:trPr>
        <w:tc>
          <w:tcPr>
            <w:tcW w:w="6241" w:type="dxa"/>
          </w:tcPr>
          <w:p w:rsidR="00293C9F" w:rsidRDefault="001C2DB6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Учебная нагрузка, </w:t>
            </w:r>
            <w:r>
              <w:rPr>
                <w:sz w:val="20"/>
              </w:rPr>
              <w:t>в том числе:</w:t>
            </w:r>
          </w:p>
        </w:tc>
        <w:tc>
          <w:tcPr>
            <w:tcW w:w="1133" w:type="dxa"/>
          </w:tcPr>
          <w:p w:rsidR="00293C9F" w:rsidRDefault="00892C3E">
            <w:pPr>
              <w:pStyle w:val="TableParagraph"/>
              <w:spacing w:before="3" w:line="240" w:lineRule="auto"/>
              <w:ind w:left="252" w:right="19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5" w:type="dxa"/>
          </w:tcPr>
          <w:p w:rsidR="00293C9F" w:rsidRDefault="001C2DB6">
            <w:pPr>
              <w:pStyle w:val="TableParagraph"/>
              <w:spacing w:before="34" w:line="240" w:lineRule="auto"/>
              <w:ind w:left="274" w:right="21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293C9F" w:rsidRDefault="00CE723E">
            <w:pPr>
              <w:pStyle w:val="TableParagraph"/>
              <w:spacing w:before="34" w:line="240" w:lineRule="auto"/>
              <w:ind w:left="252" w:right="18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93C9F">
        <w:trPr>
          <w:trHeight w:val="301"/>
        </w:trPr>
        <w:tc>
          <w:tcPr>
            <w:tcW w:w="6241" w:type="dxa"/>
          </w:tcPr>
          <w:p w:rsidR="00293C9F" w:rsidRDefault="001C2DB6">
            <w:pPr>
              <w:pStyle w:val="TableParagraph"/>
              <w:spacing w:before="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133" w:type="dxa"/>
          </w:tcPr>
          <w:p w:rsidR="00293C9F" w:rsidRDefault="00CE723E">
            <w:pPr>
              <w:pStyle w:val="TableParagraph"/>
              <w:spacing w:before="2" w:line="240" w:lineRule="auto"/>
              <w:ind w:left="252" w:right="1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</w:tcPr>
          <w:p w:rsidR="00293C9F" w:rsidRDefault="001C2DB6">
            <w:pPr>
              <w:pStyle w:val="TableParagraph"/>
              <w:spacing w:before="33" w:line="240" w:lineRule="auto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293C9F" w:rsidRDefault="00CE723E">
            <w:pPr>
              <w:pStyle w:val="TableParagraph"/>
              <w:spacing w:before="33" w:line="240" w:lineRule="auto"/>
              <w:ind w:left="252" w:right="18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93C9F">
        <w:trPr>
          <w:trHeight w:val="297"/>
        </w:trPr>
        <w:tc>
          <w:tcPr>
            <w:tcW w:w="6241" w:type="dxa"/>
          </w:tcPr>
          <w:p w:rsidR="00293C9F" w:rsidRDefault="001C2DB6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теоретическое обучение</w:t>
            </w:r>
          </w:p>
        </w:tc>
        <w:tc>
          <w:tcPr>
            <w:tcW w:w="1133" w:type="dxa"/>
          </w:tcPr>
          <w:p w:rsidR="00293C9F" w:rsidRDefault="00293C9F">
            <w:pPr>
              <w:pStyle w:val="TableParagraph"/>
              <w:spacing w:before="2" w:line="240" w:lineRule="auto"/>
              <w:ind w:left="252" w:right="19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93C9F" w:rsidRDefault="00293C9F">
            <w:pPr>
              <w:pStyle w:val="TableParagraph"/>
              <w:spacing w:before="31" w:line="240" w:lineRule="auto"/>
              <w:ind w:left="274" w:right="214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93C9F" w:rsidRDefault="00293C9F">
            <w:pPr>
              <w:pStyle w:val="TableParagraph"/>
              <w:spacing w:before="31" w:line="240" w:lineRule="auto"/>
              <w:ind w:left="252" w:right="189"/>
              <w:jc w:val="center"/>
              <w:rPr>
                <w:sz w:val="20"/>
              </w:rPr>
            </w:pPr>
          </w:p>
        </w:tc>
      </w:tr>
      <w:tr w:rsidR="00293C9F">
        <w:trPr>
          <w:trHeight w:val="349"/>
        </w:trPr>
        <w:tc>
          <w:tcPr>
            <w:tcW w:w="6241" w:type="dxa"/>
          </w:tcPr>
          <w:p w:rsidR="00293C9F" w:rsidRDefault="001C2DB6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1133" w:type="dxa"/>
          </w:tcPr>
          <w:p w:rsidR="00293C9F" w:rsidRDefault="001C2DB6">
            <w:pPr>
              <w:pStyle w:val="TableParagraph"/>
              <w:spacing w:before="2" w:line="240" w:lineRule="auto"/>
              <w:ind w:left="252" w:right="1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293C9F" w:rsidRDefault="001C2DB6">
            <w:pPr>
              <w:pStyle w:val="TableParagraph"/>
              <w:spacing w:before="57" w:line="240" w:lineRule="auto"/>
              <w:ind w:left="274" w:right="2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 w:rsidR="00293C9F" w:rsidRDefault="001C2DB6">
            <w:pPr>
              <w:pStyle w:val="TableParagraph"/>
              <w:spacing w:before="57" w:line="240" w:lineRule="auto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93C9F">
        <w:trPr>
          <w:trHeight w:val="299"/>
        </w:trPr>
        <w:tc>
          <w:tcPr>
            <w:tcW w:w="6241" w:type="dxa"/>
          </w:tcPr>
          <w:p w:rsidR="00293C9F" w:rsidRDefault="001C2DB6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Промежуточная аттестация в форме дифференцированного зачета</w:t>
            </w:r>
          </w:p>
        </w:tc>
        <w:tc>
          <w:tcPr>
            <w:tcW w:w="1133" w:type="dxa"/>
          </w:tcPr>
          <w:p w:rsidR="00293C9F" w:rsidRDefault="001C2DB6">
            <w:pPr>
              <w:pStyle w:val="TableParagraph"/>
              <w:spacing w:before="31" w:line="240" w:lineRule="auto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293C9F" w:rsidRDefault="00892C3E">
            <w:pPr>
              <w:pStyle w:val="TableParagraph"/>
              <w:spacing w:before="31" w:line="240" w:lineRule="auto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93C9F" w:rsidRDefault="00293C9F" w:rsidP="00CE723E">
            <w:pPr>
              <w:pStyle w:val="TableParagraph"/>
              <w:spacing w:before="31" w:line="240" w:lineRule="auto"/>
              <w:ind w:left="62"/>
              <w:rPr>
                <w:sz w:val="20"/>
              </w:rPr>
            </w:pPr>
          </w:p>
        </w:tc>
      </w:tr>
    </w:tbl>
    <w:p w:rsidR="00293C9F" w:rsidRDefault="00293C9F">
      <w:pPr>
        <w:pStyle w:val="a3"/>
        <w:spacing w:before="3"/>
        <w:rPr>
          <w:b/>
          <w:sz w:val="23"/>
        </w:rPr>
      </w:pPr>
    </w:p>
    <w:p w:rsidR="00293C9F" w:rsidRDefault="001C2DB6">
      <w:pPr>
        <w:pStyle w:val="a3"/>
        <w:ind w:left="478" w:firstLine="1415"/>
      </w:pPr>
      <w:r>
        <w:t xml:space="preserve">Из часов вариативной части добавлены часы для выполнения самостоятельной работы </w:t>
      </w:r>
      <w:proofErr w:type="gramStart"/>
      <w:r>
        <w:t>обучающимися</w:t>
      </w:r>
      <w:proofErr w:type="gramEnd"/>
      <w:r>
        <w:t>. Добавлены часы на углубленное изучение тем: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ind w:hanging="355"/>
        <w:rPr>
          <w:sz w:val="24"/>
        </w:rPr>
      </w:pPr>
      <w:r>
        <w:rPr>
          <w:sz w:val="24"/>
        </w:rPr>
        <w:t>Характеристика структуры производства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ind w:hanging="355"/>
        <w:rPr>
          <w:sz w:val="24"/>
        </w:rPr>
      </w:pPr>
      <w:r>
        <w:rPr>
          <w:sz w:val="24"/>
        </w:rPr>
        <w:t>Общие требования к организации рабочих 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повара.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ind w:hanging="355"/>
        <w:rPr>
          <w:sz w:val="24"/>
        </w:rPr>
      </w:pPr>
      <w:r>
        <w:rPr>
          <w:sz w:val="24"/>
        </w:rPr>
        <w:t>Особенности организации рабочих мест в суповом и соусном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отделениях.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ind w:hanging="355"/>
        <w:rPr>
          <w:sz w:val="24"/>
        </w:rPr>
      </w:pPr>
      <w:r>
        <w:rPr>
          <w:sz w:val="24"/>
        </w:rPr>
        <w:t>Нормируемые и ненормируемые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потери.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spacing w:before="1"/>
        <w:ind w:hanging="355"/>
        <w:rPr>
          <w:sz w:val="24"/>
        </w:rPr>
      </w:pPr>
      <w:r>
        <w:rPr>
          <w:sz w:val="24"/>
        </w:rPr>
        <w:t>Правила приёмки, хранения и отпуска сырья, пищевых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ind w:right="217" w:hanging="355"/>
        <w:rPr>
          <w:sz w:val="24"/>
        </w:rPr>
      </w:pPr>
      <w:r>
        <w:rPr>
          <w:sz w:val="24"/>
        </w:rPr>
        <w:t>Организация рабочих мест повара по отпуску готовой кулинарной продукции для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ind w:right="246" w:hanging="355"/>
        <w:rPr>
          <w:sz w:val="24"/>
        </w:rPr>
      </w:pPr>
      <w:r>
        <w:rPr>
          <w:sz w:val="24"/>
        </w:rPr>
        <w:t xml:space="preserve">Универсальные приводы. Назначение, принципы устройства, комплекты сменных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ханизмов</w:t>
      </w:r>
      <w:proofErr w:type="spellEnd"/>
      <w:r>
        <w:rPr>
          <w:sz w:val="24"/>
        </w:rPr>
        <w:t xml:space="preserve"> и правила их крепления. Правила безопасной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эксплуатации</w:t>
      </w:r>
    </w:p>
    <w:p w:rsidR="00293C9F" w:rsidRDefault="001C2DB6">
      <w:pPr>
        <w:pStyle w:val="a4"/>
        <w:numPr>
          <w:ilvl w:val="0"/>
          <w:numId w:val="5"/>
        </w:numPr>
        <w:tabs>
          <w:tab w:val="left" w:pos="1191"/>
          <w:tab w:val="left" w:pos="1192"/>
        </w:tabs>
        <w:ind w:right="327" w:hanging="355"/>
        <w:rPr>
          <w:sz w:val="24"/>
        </w:rPr>
      </w:pPr>
      <w:r>
        <w:rPr>
          <w:sz w:val="24"/>
        </w:rPr>
        <w:t>Характеристика основных способов нагрева. Автоматика безопасности. Правила</w:t>
      </w:r>
      <w:r>
        <w:rPr>
          <w:spacing w:val="-32"/>
          <w:sz w:val="24"/>
        </w:rPr>
        <w:t xml:space="preserve"> </w:t>
      </w:r>
      <w:r>
        <w:rPr>
          <w:sz w:val="24"/>
        </w:rPr>
        <w:t>бе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</w:p>
    <w:p w:rsidR="00293C9F" w:rsidRDefault="00293C9F">
      <w:pPr>
        <w:rPr>
          <w:sz w:val="24"/>
        </w:rPr>
        <w:sectPr w:rsidR="00293C9F">
          <w:pgSz w:w="11910" w:h="16840"/>
          <w:pgMar w:top="760" w:right="680" w:bottom="280" w:left="940" w:header="720" w:footer="720" w:gutter="0"/>
          <w:cols w:space="720"/>
        </w:sectPr>
      </w:pPr>
    </w:p>
    <w:p w:rsidR="00293C9F" w:rsidRDefault="001C2DB6">
      <w:pPr>
        <w:pStyle w:val="a4"/>
        <w:numPr>
          <w:ilvl w:val="1"/>
          <w:numId w:val="6"/>
        </w:numPr>
        <w:tabs>
          <w:tab w:val="left" w:pos="537"/>
        </w:tabs>
        <w:spacing w:before="69"/>
        <w:ind w:left="536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Тематический план и содержание 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293C9F" w:rsidRDefault="00293C9F">
      <w:pPr>
        <w:pStyle w:val="a3"/>
        <w:spacing w:before="9"/>
        <w:rPr>
          <w:b/>
          <w:i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48"/>
        <w:gridCol w:w="569"/>
        <w:gridCol w:w="9811"/>
        <w:gridCol w:w="850"/>
        <w:gridCol w:w="1419"/>
      </w:tblGrid>
      <w:tr w:rsidR="00293C9F">
        <w:trPr>
          <w:trHeight w:val="921"/>
        </w:trPr>
        <w:tc>
          <w:tcPr>
            <w:tcW w:w="2012" w:type="dxa"/>
          </w:tcPr>
          <w:p w:rsidR="00293C9F" w:rsidRDefault="001C2DB6">
            <w:pPr>
              <w:pStyle w:val="TableParagraph"/>
              <w:spacing w:line="240" w:lineRule="auto"/>
              <w:ind w:left="333" w:right="279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648" w:type="dxa"/>
          </w:tcPr>
          <w:p w:rsidR="00293C9F" w:rsidRDefault="001C2DB6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0380" w:type="dxa"/>
            <w:gridSpan w:val="2"/>
          </w:tcPr>
          <w:p w:rsidR="00293C9F" w:rsidRDefault="001C2DB6">
            <w:pPr>
              <w:pStyle w:val="TableParagraph"/>
              <w:spacing w:line="240" w:lineRule="auto"/>
              <w:ind w:left="3434" w:hanging="19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40" w:lineRule="auto"/>
              <w:ind w:left="169" w:right="97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19" w:type="dxa"/>
          </w:tcPr>
          <w:p w:rsidR="00293C9F" w:rsidRDefault="001C2DB6">
            <w:pPr>
              <w:pStyle w:val="TableParagraph"/>
              <w:spacing w:line="240" w:lineRule="auto"/>
              <w:ind w:left="312" w:right="218" w:hanging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Осваива</w:t>
            </w:r>
            <w:proofErr w:type="gramStart"/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эле-</w:t>
            </w:r>
          </w:p>
          <w:p w:rsidR="00293C9F" w:rsidRDefault="001C2DB6">
            <w:pPr>
              <w:pStyle w:val="TableParagraph"/>
              <w:spacing w:line="230" w:lineRule="atLeast"/>
              <w:ind w:left="279" w:right="153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менты ко</w:t>
            </w:r>
            <w:proofErr w:type="gramStart"/>
            <w:r>
              <w:rPr>
                <w:b/>
                <w:sz w:val="20"/>
              </w:rPr>
              <w:t>м-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петенций</w:t>
            </w:r>
            <w:proofErr w:type="spellEnd"/>
          </w:p>
        </w:tc>
      </w:tr>
      <w:tr w:rsidR="00293C9F">
        <w:trPr>
          <w:trHeight w:val="230"/>
        </w:trPr>
        <w:tc>
          <w:tcPr>
            <w:tcW w:w="13040" w:type="dxa"/>
            <w:gridSpan w:val="4"/>
            <w:shd w:val="clear" w:color="auto" w:fill="C5DFB3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Раздел 1. </w:t>
            </w:r>
            <w:r>
              <w:rPr>
                <w:sz w:val="20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850" w:type="dxa"/>
            <w:shd w:val="clear" w:color="auto" w:fill="C5DFB3"/>
          </w:tcPr>
          <w:p w:rsidR="00293C9F" w:rsidRDefault="00293C9F">
            <w:pPr>
              <w:pStyle w:val="TableParagraph"/>
              <w:ind w:left="325"/>
              <w:rPr>
                <w:b/>
                <w:sz w:val="20"/>
              </w:rPr>
            </w:pPr>
          </w:p>
        </w:tc>
        <w:tc>
          <w:tcPr>
            <w:tcW w:w="1419" w:type="dxa"/>
            <w:shd w:val="clear" w:color="auto" w:fill="C5DFB3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 w:val="restart"/>
          </w:tcPr>
          <w:p w:rsidR="00293C9F" w:rsidRDefault="001C2DB6">
            <w:pPr>
              <w:pStyle w:val="TableParagraph"/>
              <w:spacing w:line="226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</w:p>
          <w:p w:rsidR="00293C9F" w:rsidRDefault="001C2DB6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рактеристика</w:t>
            </w:r>
            <w:proofErr w:type="spellEnd"/>
            <w:r>
              <w:rPr>
                <w:sz w:val="20"/>
              </w:rPr>
              <w:t xml:space="preserve"> основ-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типов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1028" w:type="dxa"/>
            <w:gridSpan w:val="3"/>
            <w:shd w:val="clear" w:color="auto" w:fill="E1EED9"/>
          </w:tcPr>
          <w:p w:rsidR="00293C9F" w:rsidRDefault="001C2DB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850" w:type="dxa"/>
            <w:shd w:val="clear" w:color="auto" w:fill="E1EED9"/>
          </w:tcPr>
          <w:p w:rsidR="00293C9F" w:rsidRDefault="007D10F2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19" w:type="dxa"/>
            <w:shd w:val="clear" w:color="auto" w:fill="E1EED9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1C2D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9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Классификация, основные типы и классы организаций питания.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93C9F" w:rsidRDefault="001C2D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1-7, 9, 10</w:t>
            </w:r>
          </w:p>
          <w:p w:rsidR="00293C9F" w:rsidRDefault="001C2D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1.1-1.5</w:t>
            </w:r>
          </w:p>
          <w:p w:rsidR="00293C9F" w:rsidRDefault="001C2D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2.1-2.8</w:t>
            </w:r>
          </w:p>
          <w:p w:rsidR="00293C9F" w:rsidRDefault="001C2DB6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3.1-3.6</w:t>
            </w:r>
          </w:p>
          <w:p w:rsidR="00293C9F" w:rsidRDefault="001C2DB6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4.1-4.5</w:t>
            </w:r>
          </w:p>
          <w:p w:rsidR="00293C9F" w:rsidRDefault="001C2DB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5.1-5.5</w:t>
            </w: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 основных типов организаций питания.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Специализация организаций питания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19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обучающихся </w:t>
            </w:r>
            <w:r>
              <w:rPr>
                <w:sz w:val="20"/>
              </w:rPr>
              <w:t>Составление таблицы: типы и классы организаций питания.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 w:val="restart"/>
          </w:tcPr>
          <w:p w:rsidR="00293C9F" w:rsidRDefault="001C2DB6">
            <w:pPr>
              <w:pStyle w:val="TableParagraph"/>
              <w:spacing w:line="226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</w:p>
          <w:p w:rsidR="00293C9F" w:rsidRDefault="001C2DB6">
            <w:pPr>
              <w:pStyle w:val="TableParagraph"/>
              <w:spacing w:line="240" w:lineRule="auto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кулинарного и кондитерского про- </w:t>
            </w:r>
            <w:proofErr w:type="spellStart"/>
            <w:r>
              <w:rPr>
                <w:sz w:val="20"/>
              </w:rPr>
              <w:t>изводства</w:t>
            </w:r>
            <w:proofErr w:type="spellEnd"/>
          </w:p>
        </w:tc>
        <w:tc>
          <w:tcPr>
            <w:tcW w:w="11028" w:type="dxa"/>
            <w:gridSpan w:val="3"/>
            <w:shd w:val="clear" w:color="auto" w:fill="E1EED9"/>
          </w:tcPr>
          <w:p w:rsidR="00293C9F" w:rsidRDefault="001C2DB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850" w:type="dxa"/>
            <w:shd w:val="clear" w:color="auto" w:fill="E1EED9"/>
          </w:tcPr>
          <w:p w:rsidR="00293C9F" w:rsidRDefault="00FE530B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419" w:type="dxa"/>
            <w:shd w:val="clear" w:color="auto" w:fill="E1EED9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1C2D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>
              <w:rPr>
                <w:sz w:val="20"/>
              </w:rPr>
              <w:t>доготовочных</w:t>
            </w:r>
            <w:proofErr w:type="spellEnd"/>
            <w:r>
              <w:rPr>
                <w:sz w:val="20"/>
              </w:rPr>
              <w:t xml:space="preserve"> организаций питания и</w:t>
            </w:r>
          </w:p>
          <w:p w:rsidR="00293C9F" w:rsidRDefault="001C2DB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организаций с полным циклом производства.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93C9F" w:rsidRDefault="001C2D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1-7, 9, 10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1.1-1.5</w:t>
            </w:r>
          </w:p>
          <w:p w:rsidR="00293C9F" w:rsidRDefault="001C2DB6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2.1-2.8</w:t>
            </w:r>
          </w:p>
          <w:p w:rsidR="00293C9F" w:rsidRDefault="001C2D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3.1-3.6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4.1-4.5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5.1-5.5</w:t>
            </w:r>
          </w:p>
        </w:tc>
      </w:tr>
      <w:tr w:rsidR="00293C9F">
        <w:trPr>
          <w:trHeight w:val="229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 структуры производства организации питания.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Общие требования к организации рабочих мест повара.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работы зон кухни, предназначенных для обработки сырья и приготовления полуфабрикатов.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зон кухни, предназначенных для приготовления горячей кулинарной продукции.</w:t>
            </w:r>
          </w:p>
        </w:tc>
        <w:tc>
          <w:tcPr>
            <w:tcW w:w="850" w:type="dxa"/>
          </w:tcPr>
          <w:p w:rsidR="00293C9F" w:rsidRDefault="00FE530B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   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 организации рабочих мест в суповом и соусном отделениях.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работы складских помещений в соответствии с типом организации питания.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Нормируемые и ненормируемые потери.</w:t>
            </w:r>
          </w:p>
        </w:tc>
        <w:tc>
          <w:tcPr>
            <w:tcW w:w="850" w:type="dxa"/>
          </w:tcPr>
          <w:p w:rsidR="00293C9F" w:rsidRDefault="00FE530B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   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27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Правила приёмки, хранения и отпуска сырья, пищевых продуктов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08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 способов кулинарной обработки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Организация работы зон кухни, предназначенных для обработки сырья и приготовления полуфабрикатов. Ха-</w:t>
            </w:r>
          </w:p>
          <w:p w:rsidR="00293C9F" w:rsidRDefault="001C2DB6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рактеристика</w:t>
            </w:r>
            <w:proofErr w:type="spellEnd"/>
            <w:r>
              <w:rPr>
                <w:sz w:val="20"/>
              </w:rPr>
              <w:t xml:space="preserve"> организации рабочих мест повара.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25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 организации рабочих мест в суповом и соусном отделениях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 организации рабочих мест повара в кулинарном цехе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Организация реализации готовой кулинарной продукции. Общие требования к хранению и отпуску </w:t>
            </w:r>
            <w:proofErr w:type="gramStart"/>
            <w:r>
              <w:rPr>
                <w:sz w:val="20"/>
              </w:rPr>
              <w:t>готовой</w:t>
            </w:r>
            <w:proofErr w:type="gramEnd"/>
            <w:r>
              <w:rPr>
                <w:sz w:val="20"/>
              </w:rPr>
              <w:t xml:space="preserve"> ку-</w:t>
            </w:r>
          </w:p>
          <w:p w:rsidR="00293C9F" w:rsidRDefault="001C2DB6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линарной</w:t>
            </w:r>
            <w:proofErr w:type="spellEnd"/>
            <w:r>
              <w:rPr>
                <w:sz w:val="20"/>
              </w:rPr>
              <w:t xml:space="preserve"> продукции.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Организация рабочих мест повара по отпуску готовой кулинарной продукции для различных форм </w:t>
            </w:r>
            <w:proofErr w:type="spellStart"/>
            <w:r>
              <w:rPr>
                <w:sz w:val="20"/>
              </w:rPr>
              <w:t>обслужива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повара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сырья: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овощей,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рыбы,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птицы.</w:t>
            </w:r>
          </w:p>
          <w:p w:rsidR="00293C9F" w:rsidRDefault="001C2DB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(по индивидуальным заданиям)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</w:tbl>
    <w:p w:rsidR="00293C9F" w:rsidRDefault="00293C9F">
      <w:pPr>
        <w:rPr>
          <w:sz w:val="2"/>
          <w:szCs w:val="2"/>
        </w:rPr>
        <w:sectPr w:rsidR="00293C9F">
          <w:pgSz w:w="16850" w:h="11910" w:orient="landscape"/>
          <w:pgMar w:top="7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48"/>
        <w:gridCol w:w="569"/>
        <w:gridCol w:w="9811"/>
        <w:gridCol w:w="850"/>
        <w:gridCol w:w="1419"/>
      </w:tblGrid>
      <w:tr w:rsidR="00293C9F">
        <w:trPr>
          <w:trHeight w:val="460"/>
        </w:trPr>
        <w:tc>
          <w:tcPr>
            <w:tcW w:w="2012" w:type="dxa"/>
            <w:vMerge w:val="restart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повара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сырья: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овощей,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рыбы,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птицы.</w:t>
            </w:r>
          </w:p>
          <w:p w:rsidR="00293C9F" w:rsidRDefault="001C2DB6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(по индивидуальным заданиям)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3. </w:t>
            </w:r>
            <w:r>
              <w:rPr>
                <w:sz w:val="20"/>
              </w:rPr>
              <w:t xml:space="preserve">Организация рабочих мест повара по приготовлению горячей </w:t>
            </w:r>
            <w:proofErr w:type="gramStart"/>
            <w:r>
              <w:rPr>
                <w:sz w:val="20"/>
              </w:rPr>
              <w:t>кулинарной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. (по индивидуальным заданиям)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4. </w:t>
            </w:r>
            <w:r>
              <w:rPr>
                <w:sz w:val="20"/>
              </w:rPr>
              <w:t xml:space="preserve">Организация рабочих мест повара по приготовлению горячей </w:t>
            </w:r>
            <w:proofErr w:type="gramStart"/>
            <w:r>
              <w:rPr>
                <w:sz w:val="20"/>
              </w:rPr>
              <w:t>кулинарной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. (по индивидуальным заданиям)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58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Составление и работа с таблицей температурного режима хранения</w:t>
            </w:r>
          </w:p>
          <w:p w:rsidR="00293C9F" w:rsidRDefault="001C2DB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основных видов сырья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ПОП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1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9" w:type="dxa"/>
          </w:tcPr>
          <w:p w:rsidR="00293C9F" w:rsidRDefault="00FE530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Презентация на тему: Организация рабочих мест повара по обработке</w:t>
            </w:r>
          </w:p>
          <w:p w:rsidR="00293C9F" w:rsidRDefault="001C2DB6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сырья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13040" w:type="dxa"/>
            <w:gridSpan w:val="4"/>
            <w:shd w:val="clear" w:color="auto" w:fill="C5DFB3"/>
          </w:tcPr>
          <w:p w:rsidR="00293C9F" w:rsidRDefault="001C2DB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850" w:type="dxa"/>
            <w:shd w:val="clear" w:color="auto" w:fill="C5DFB3"/>
          </w:tcPr>
          <w:p w:rsidR="00293C9F" w:rsidRDefault="007D10F2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9" w:type="dxa"/>
            <w:shd w:val="clear" w:color="auto" w:fill="BEBEBE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 w:val="restart"/>
          </w:tcPr>
          <w:p w:rsidR="00293C9F" w:rsidRDefault="001C2DB6">
            <w:pPr>
              <w:pStyle w:val="TableParagraph"/>
              <w:spacing w:line="218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</w:t>
            </w:r>
          </w:p>
          <w:p w:rsidR="00293C9F" w:rsidRDefault="001C2DB6">
            <w:pPr>
              <w:pStyle w:val="TableParagraph"/>
              <w:spacing w:line="240" w:lineRule="auto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Механическое об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рудование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028" w:type="dxa"/>
            <w:gridSpan w:val="3"/>
            <w:shd w:val="clear" w:color="auto" w:fill="E1EED9"/>
          </w:tcPr>
          <w:p w:rsidR="00293C9F" w:rsidRDefault="001C2DB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850" w:type="dxa"/>
            <w:shd w:val="clear" w:color="auto" w:fill="E1EED9"/>
          </w:tcPr>
          <w:p w:rsidR="00293C9F" w:rsidRDefault="00293C9F">
            <w:pPr>
              <w:pStyle w:val="TableParagraph"/>
              <w:ind w:left="325"/>
              <w:rPr>
                <w:b/>
                <w:sz w:val="20"/>
              </w:rPr>
            </w:pPr>
          </w:p>
        </w:tc>
        <w:tc>
          <w:tcPr>
            <w:tcW w:w="1419" w:type="dxa"/>
            <w:shd w:val="clear" w:color="auto" w:fill="A6A6A6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9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Классификация механического оборудования. Основные части и детали машин. Автоматика безопасности.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93C9F" w:rsidRDefault="001C2DB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1-7, 9, 10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1.1-1.5</w:t>
            </w:r>
          </w:p>
          <w:p w:rsidR="00293C9F" w:rsidRDefault="001C2DB6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2.1-2.8</w:t>
            </w:r>
          </w:p>
          <w:p w:rsidR="00293C9F" w:rsidRDefault="001C2D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3.1-3.6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4.1-4.5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5.1-5.5</w:t>
            </w: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7D10F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Универсальные приводы. Назначение, принципы устройства, комплекты сменных механизмов и правила их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крепления. Правила безопасной эксплуатации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spacing w:line="216" w:lineRule="exact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spacing w:line="216" w:lineRule="exact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spacing w:line="216" w:lineRule="exact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58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5. </w:t>
            </w:r>
            <w:r>
              <w:rPr>
                <w:sz w:val="20"/>
              </w:rPr>
              <w:t>Изучение правил безопасной эксплуатации оборудования для обработки овощей и</w:t>
            </w:r>
          </w:p>
          <w:p w:rsidR="00293C9F" w:rsidRDefault="001C2DB6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картофеля.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6. </w:t>
            </w:r>
            <w:r>
              <w:rPr>
                <w:sz w:val="20"/>
              </w:rPr>
              <w:t>Изучение правил безопасной эксплуатации оборудования для обработки мяса и рыбы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6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Ответы на контрольные вопросы по теме «Механическое </w:t>
            </w:r>
            <w:proofErr w:type="spellStart"/>
            <w:r>
              <w:rPr>
                <w:sz w:val="20"/>
              </w:rPr>
              <w:t>оборудова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обучающихся </w:t>
            </w:r>
            <w:r>
              <w:rPr>
                <w:sz w:val="20"/>
              </w:rPr>
              <w:t>Решение ситуационных производственных (профессиональных задач)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29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обучающихся </w:t>
            </w:r>
            <w:r>
              <w:rPr>
                <w:sz w:val="20"/>
              </w:rPr>
              <w:t>Решение ситуационных производственных (профессиональных задач)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</w:tcPr>
          <w:p w:rsidR="00293C9F" w:rsidRDefault="001C2DB6">
            <w:pPr>
              <w:pStyle w:val="TableParagraph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</w:t>
            </w:r>
          </w:p>
        </w:tc>
        <w:tc>
          <w:tcPr>
            <w:tcW w:w="11028" w:type="dxa"/>
            <w:gridSpan w:val="3"/>
            <w:shd w:val="clear" w:color="auto" w:fill="E1EED9"/>
          </w:tcPr>
          <w:p w:rsidR="00293C9F" w:rsidRDefault="001C2DB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850" w:type="dxa"/>
            <w:shd w:val="clear" w:color="auto" w:fill="E1EED9"/>
          </w:tcPr>
          <w:p w:rsidR="00293C9F" w:rsidRDefault="007D10F2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9" w:type="dxa"/>
            <w:shd w:val="clear" w:color="auto" w:fill="A6A6A6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293C9F" w:rsidRDefault="00293C9F">
      <w:pPr>
        <w:rPr>
          <w:sz w:val="16"/>
        </w:rPr>
        <w:sectPr w:rsidR="00293C9F">
          <w:pgSz w:w="16850" w:h="11910" w:orient="landscape"/>
          <w:pgMar w:top="86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48"/>
        <w:gridCol w:w="569"/>
        <w:gridCol w:w="9811"/>
        <w:gridCol w:w="850"/>
        <w:gridCol w:w="1419"/>
      </w:tblGrid>
      <w:tr w:rsidR="00293C9F">
        <w:trPr>
          <w:trHeight w:val="460"/>
        </w:trPr>
        <w:tc>
          <w:tcPr>
            <w:tcW w:w="2012" w:type="dxa"/>
            <w:vMerge w:val="restart"/>
          </w:tcPr>
          <w:p w:rsidR="00293C9F" w:rsidRDefault="001C2DB6">
            <w:pPr>
              <w:pStyle w:val="TableParagraph"/>
              <w:spacing w:line="240" w:lineRule="auto"/>
              <w:ind w:left="715" w:right="141" w:hanging="5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Тепловое </w:t>
            </w:r>
            <w:proofErr w:type="spellStart"/>
            <w:r>
              <w:rPr>
                <w:b/>
                <w:sz w:val="20"/>
              </w:rPr>
              <w:t>оборуд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9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Классификация теплового оборудования по технологическому назначению, источнику тепла и способам его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before="1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редачи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93C9F" w:rsidRDefault="001C2DB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1-7, 9, 10</w:t>
            </w:r>
          </w:p>
          <w:p w:rsidR="00293C9F" w:rsidRDefault="001C2DB6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1.1-1.5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2.1-2.8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3.1-3.6</w:t>
            </w:r>
          </w:p>
          <w:p w:rsidR="00293C9F" w:rsidRDefault="001C2DB6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4.1-4.5</w:t>
            </w:r>
          </w:p>
          <w:p w:rsidR="00293C9F" w:rsidRDefault="001C2D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5.1-5.5</w:t>
            </w: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Варочное оборудование. Классификация. Назначение и устройство. Правила безопасной эксплуатации.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Пароварочные шкафы и мелкие варочные аппараты. Назначение и устройство. Правила </w:t>
            </w:r>
            <w:proofErr w:type="gramStart"/>
            <w:r>
              <w:rPr>
                <w:sz w:val="20"/>
              </w:rPr>
              <w:t>безопасной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эксплуата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58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spacing w:line="213" w:lineRule="exact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Жарочное оборудование. Характеристика основных способов жарки и выпечки. Классификация и устройство.</w:t>
            </w:r>
          </w:p>
          <w:p w:rsidR="00293C9F" w:rsidRDefault="001C2DB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Правила безопасной эксплуатации.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spacing w:line="213" w:lineRule="exact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spacing w:line="211" w:lineRule="exact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Универсальное и водогрейное оборудование. Назначение и устройство. Правила безопасной эксплуатации.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spacing w:line="211" w:lineRule="exact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Оборудование для раздачи пищи. Классификация. Назначение и устройство. Правила безопасной эксплуатации.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33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Практические занятия №7. </w:t>
            </w:r>
            <w:r>
              <w:rPr>
                <w:sz w:val="20"/>
              </w:rPr>
              <w:t xml:space="preserve">Составить таблицу последовательности правил эксплуатации </w:t>
            </w:r>
            <w:proofErr w:type="gramStart"/>
            <w:r>
              <w:rPr>
                <w:sz w:val="20"/>
              </w:rPr>
              <w:t>теплового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34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Практические занятия №8. </w:t>
            </w:r>
            <w:r>
              <w:rPr>
                <w:sz w:val="20"/>
              </w:rPr>
              <w:t xml:space="preserve">Составить таблицу последовательности правил эксплуатации </w:t>
            </w:r>
            <w:proofErr w:type="gramStart"/>
            <w:r>
              <w:rPr>
                <w:sz w:val="20"/>
              </w:rPr>
              <w:t>теплового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29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35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Практические занятия № 9. </w:t>
            </w:r>
            <w:r>
              <w:rPr>
                <w:sz w:val="20"/>
              </w:rPr>
              <w:t>Изучение правил безопасной эксплуатации теплового оборудования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36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обучающихся </w:t>
            </w:r>
            <w:r>
              <w:rPr>
                <w:sz w:val="20"/>
              </w:rPr>
              <w:t>Сообщение «Основные требования к созданию оптимальных условий</w:t>
            </w:r>
          </w:p>
          <w:p w:rsidR="00293C9F" w:rsidRDefault="001C2DB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труда в цехах»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3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 w:val="restart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b/>
                <w:i/>
                <w:sz w:val="19"/>
              </w:rPr>
            </w:pPr>
          </w:p>
          <w:p w:rsidR="00293C9F" w:rsidRDefault="001C2DB6">
            <w:pPr>
              <w:pStyle w:val="TableParagraph"/>
              <w:spacing w:line="229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2.3.</w:t>
            </w:r>
          </w:p>
          <w:p w:rsidR="00293C9F" w:rsidRDefault="001C2DB6">
            <w:pPr>
              <w:pStyle w:val="TableParagraph"/>
              <w:spacing w:line="240" w:lineRule="auto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Холодильное об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рудование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028" w:type="dxa"/>
            <w:gridSpan w:val="3"/>
            <w:shd w:val="clear" w:color="auto" w:fill="E1EED9"/>
          </w:tcPr>
          <w:p w:rsidR="00293C9F" w:rsidRDefault="001C2DB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850" w:type="dxa"/>
            <w:shd w:val="clear" w:color="auto" w:fill="E1EED9"/>
          </w:tcPr>
          <w:p w:rsidR="00293C9F" w:rsidRDefault="007D10F2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9" w:type="dxa"/>
            <w:shd w:val="clear" w:color="auto" w:fill="A6A6A6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Классификация и характеристика холодильного оборудования.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93C9F" w:rsidRDefault="001C2DB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1-7, 9, 10</w:t>
            </w:r>
          </w:p>
          <w:p w:rsidR="00293C9F" w:rsidRDefault="001C2D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1.1-1.5</w:t>
            </w:r>
          </w:p>
          <w:p w:rsidR="00293C9F" w:rsidRDefault="001C2D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2.1-2.8</w:t>
            </w:r>
          </w:p>
          <w:p w:rsidR="00293C9F" w:rsidRDefault="001C2DB6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3.1-3.6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4.1-4.5</w:t>
            </w:r>
          </w:p>
          <w:p w:rsidR="00293C9F" w:rsidRDefault="001C2DB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5.1-5.5</w:t>
            </w:r>
          </w:p>
        </w:tc>
      </w:tr>
      <w:tr w:rsidR="00293C9F">
        <w:trPr>
          <w:trHeight w:val="457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spacing w:line="213" w:lineRule="exact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 w:rsidP="007D10F2">
            <w:pPr>
              <w:pStyle w:val="TableParagraph"/>
              <w:spacing w:line="213" w:lineRule="exact"/>
              <w:ind w:left="0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Способы охлаждения (естественное и искусственное, </w:t>
            </w:r>
            <w:proofErr w:type="spellStart"/>
            <w:r>
              <w:rPr>
                <w:sz w:val="20"/>
              </w:rPr>
              <w:t>безмашинное</w:t>
            </w:r>
            <w:proofErr w:type="spellEnd"/>
            <w:r>
              <w:rPr>
                <w:sz w:val="20"/>
              </w:rPr>
              <w:t xml:space="preserve"> и машинное). Правила </w:t>
            </w:r>
            <w:proofErr w:type="gramStart"/>
            <w:r>
              <w:rPr>
                <w:sz w:val="20"/>
              </w:rPr>
              <w:t>безопасной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тации</w:t>
            </w:r>
            <w:proofErr w:type="spellEnd"/>
            <w:r>
              <w:rPr>
                <w:sz w:val="20"/>
              </w:rPr>
              <w:t>).</w:t>
            </w:r>
            <w:proofErr w:type="gramEnd"/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spacing w:line="213" w:lineRule="exact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38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системы ХАССП к соблюдению личной и производственной гигиены.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293C9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569" w:type="dxa"/>
          </w:tcPr>
          <w:p w:rsidR="00293C9F" w:rsidRDefault="00293C9F">
            <w:pPr>
              <w:pStyle w:val="TableParagraph"/>
              <w:rPr>
                <w:sz w:val="20"/>
              </w:rPr>
            </w:pP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Требования системы ХАССП к соблюдению личной и производственной гигиены.</w:t>
            </w:r>
          </w:p>
        </w:tc>
        <w:tc>
          <w:tcPr>
            <w:tcW w:w="850" w:type="dxa"/>
          </w:tcPr>
          <w:p w:rsidR="00293C9F" w:rsidRDefault="00293C9F">
            <w:pPr>
              <w:pStyle w:val="TableParagraph"/>
              <w:ind w:left="373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39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10. </w:t>
            </w:r>
            <w:r>
              <w:rPr>
                <w:sz w:val="20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11. </w:t>
            </w:r>
            <w:r>
              <w:rPr>
                <w:sz w:val="20"/>
              </w:rPr>
              <w:t>Изучение правил безопасной эксплуатации холодильного оборудования.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41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12. </w:t>
            </w:r>
            <w:r>
              <w:rPr>
                <w:sz w:val="20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293C9F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293C9F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42</w:t>
            </w:r>
            <w:r w:rsidR="001C2DB6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293C9F" w:rsidRDefault="007D10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11" w:type="dxa"/>
          </w:tcPr>
          <w:p w:rsidR="00293C9F" w:rsidRDefault="001C2DB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Презентация по теме: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Требования системы ХАССП»</w:t>
            </w:r>
          </w:p>
        </w:tc>
        <w:tc>
          <w:tcPr>
            <w:tcW w:w="850" w:type="dxa"/>
          </w:tcPr>
          <w:p w:rsidR="00293C9F" w:rsidRDefault="001C2DB6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93C9F" w:rsidRDefault="00293C9F">
            <w:pPr>
              <w:rPr>
                <w:sz w:val="2"/>
                <w:szCs w:val="2"/>
              </w:rPr>
            </w:pPr>
          </w:p>
        </w:tc>
      </w:tr>
      <w:tr w:rsidR="00892C3E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892C3E" w:rsidRDefault="00892C3E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892C3E" w:rsidRDefault="00AE55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43</w:t>
            </w:r>
            <w:r w:rsidR="00892C3E">
              <w:rPr>
                <w:sz w:val="20"/>
              </w:rPr>
              <w:t>.</w:t>
            </w:r>
          </w:p>
        </w:tc>
        <w:tc>
          <w:tcPr>
            <w:tcW w:w="569" w:type="dxa"/>
          </w:tcPr>
          <w:p w:rsidR="00892C3E" w:rsidRDefault="007D1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11" w:type="dxa"/>
          </w:tcPr>
          <w:p w:rsidR="00892C3E" w:rsidRDefault="00892C3E" w:rsidP="00892C3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Презентация по теме: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Требования системы ХАССП»</w:t>
            </w:r>
          </w:p>
        </w:tc>
        <w:tc>
          <w:tcPr>
            <w:tcW w:w="850" w:type="dxa"/>
          </w:tcPr>
          <w:p w:rsidR="00892C3E" w:rsidRDefault="00892C3E" w:rsidP="00892C3E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92C3E" w:rsidRDefault="00892C3E">
            <w:pPr>
              <w:rPr>
                <w:sz w:val="2"/>
                <w:szCs w:val="2"/>
              </w:rPr>
            </w:pPr>
          </w:p>
        </w:tc>
      </w:tr>
      <w:tr w:rsidR="00892C3E">
        <w:trPr>
          <w:trHeight w:val="230"/>
        </w:trPr>
        <w:tc>
          <w:tcPr>
            <w:tcW w:w="2012" w:type="dxa"/>
            <w:vMerge w:val="restart"/>
          </w:tcPr>
          <w:p w:rsidR="00892C3E" w:rsidRDefault="00892C3E">
            <w:pPr>
              <w:pStyle w:val="TableParagraph"/>
              <w:spacing w:line="240" w:lineRule="auto"/>
              <w:ind w:left="544" w:hanging="4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Дифференцирова</w:t>
            </w:r>
            <w:proofErr w:type="gramStart"/>
            <w:r>
              <w:rPr>
                <w:b/>
                <w:w w:val="95"/>
                <w:sz w:val="20"/>
              </w:rPr>
              <w:t>н-</w:t>
            </w:r>
            <w:proofErr w:type="gram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r>
              <w:rPr>
                <w:b/>
                <w:sz w:val="20"/>
              </w:rPr>
              <w:t xml:space="preserve"> зачет</w:t>
            </w:r>
          </w:p>
        </w:tc>
        <w:tc>
          <w:tcPr>
            <w:tcW w:w="648" w:type="dxa"/>
            <w:shd w:val="clear" w:color="auto" w:fill="E1EED9"/>
          </w:tcPr>
          <w:p w:rsidR="00892C3E" w:rsidRDefault="00892C3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9" w:type="dxa"/>
            <w:shd w:val="clear" w:color="auto" w:fill="E1EED9"/>
          </w:tcPr>
          <w:p w:rsidR="00892C3E" w:rsidRDefault="00892C3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11" w:type="dxa"/>
            <w:shd w:val="clear" w:color="auto" w:fill="E1EED9"/>
          </w:tcPr>
          <w:p w:rsidR="00892C3E" w:rsidRDefault="00892C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E1EED9"/>
          </w:tcPr>
          <w:p w:rsidR="00892C3E" w:rsidRDefault="00892C3E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92C3E" w:rsidRDefault="00892C3E">
            <w:pPr>
              <w:rPr>
                <w:sz w:val="2"/>
                <w:szCs w:val="2"/>
              </w:rPr>
            </w:pPr>
          </w:p>
        </w:tc>
      </w:tr>
      <w:tr w:rsidR="00892C3E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892C3E" w:rsidRDefault="00892C3E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shd w:val="clear" w:color="auto" w:fill="E1EED9"/>
          </w:tcPr>
          <w:p w:rsidR="00892C3E" w:rsidRDefault="00892C3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9" w:type="dxa"/>
            <w:shd w:val="clear" w:color="auto" w:fill="E1EED9"/>
          </w:tcPr>
          <w:p w:rsidR="00892C3E" w:rsidRDefault="00892C3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11" w:type="dxa"/>
            <w:shd w:val="clear" w:color="auto" w:fill="E1EED9"/>
          </w:tcPr>
          <w:p w:rsidR="00892C3E" w:rsidRDefault="00892C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E1EED9"/>
          </w:tcPr>
          <w:p w:rsidR="00892C3E" w:rsidRDefault="00892C3E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92C3E" w:rsidRDefault="00892C3E">
            <w:pPr>
              <w:rPr>
                <w:sz w:val="2"/>
                <w:szCs w:val="2"/>
              </w:rPr>
            </w:pPr>
          </w:p>
        </w:tc>
      </w:tr>
      <w:tr w:rsidR="00892C3E">
        <w:trPr>
          <w:trHeight w:val="229"/>
        </w:trPr>
        <w:tc>
          <w:tcPr>
            <w:tcW w:w="13040" w:type="dxa"/>
            <w:gridSpan w:val="4"/>
          </w:tcPr>
          <w:p w:rsidR="00892C3E" w:rsidRDefault="00892C3E">
            <w:pPr>
              <w:pStyle w:val="TableParagraph"/>
              <w:ind w:left="1759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850" w:type="dxa"/>
          </w:tcPr>
          <w:p w:rsidR="00892C3E" w:rsidRDefault="00AE55B8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419" w:type="dxa"/>
            <w:shd w:val="clear" w:color="auto" w:fill="A6A6A6"/>
          </w:tcPr>
          <w:p w:rsidR="00892C3E" w:rsidRDefault="00892C3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293C9F" w:rsidRDefault="00293C9F">
      <w:pPr>
        <w:rPr>
          <w:sz w:val="16"/>
        </w:rPr>
        <w:sectPr w:rsidR="00293C9F">
          <w:pgSz w:w="16850" w:h="11910" w:orient="landscape"/>
          <w:pgMar w:top="860" w:right="420" w:bottom="280" w:left="860" w:header="720" w:footer="720" w:gutter="0"/>
          <w:cols w:space="720"/>
        </w:sectPr>
      </w:pPr>
    </w:p>
    <w:p w:rsidR="00293C9F" w:rsidRDefault="001C2DB6">
      <w:pPr>
        <w:pStyle w:val="a4"/>
        <w:numPr>
          <w:ilvl w:val="0"/>
          <w:numId w:val="4"/>
        </w:numPr>
        <w:tabs>
          <w:tab w:val="left" w:pos="1113"/>
        </w:tabs>
        <w:spacing w:before="74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93C9F" w:rsidRDefault="00293C9F">
      <w:pPr>
        <w:pStyle w:val="a3"/>
        <w:spacing w:before="7"/>
        <w:rPr>
          <w:b/>
          <w:sz w:val="23"/>
        </w:rPr>
      </w:pPr>
    </w:p>
    <w:p w:rsidR="00293C9F" w:rsidRDefault="001C2DB6">
      <w:pPr>
        <w:pStyle w:val="a4"/>
        <w:numPr>
          <w:ilvl w:val="1"/>
          <w:numId w:val="4"/>
        </w:numPr>
        <w:tabs>
          <w:tab w:val="left" w:pos="1310"/>
        </w:tabs>
        <w:ind w:right="144" w:firstLine="770"/>
        <w:rPr>
          <w:sz w:val="24"/>
        </w:rPr>
      </w:pPr>
      <w:r>
        <w:rPr>
          <w:sz w:val="24"/>
        </w:rPr>
        <w:t>Для реализации программы учебной дисциплины предусмотрены следующие 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помещения:</w:t>
      </w:r>
    </w:p>
    <w:p w:rsidR="00293C9F" w:rsidRDefault="001C2DB6">
      <w:pPr>
        <w:pStyle w:val="a3"/>
        <w:ind w:left="102" w:right="142" w:firstLine="770"/>
        <w:jc w:val="both"/>
      </w:pPr>
      <w:proofErr w:type="gramStart"/>
      <w:r>
        <w:t xml:space="preserve">Кабинет «Технического оснащения и организации рабочего места», оснащенный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>
        <w:t>аудиовизуализации</w:t>
      </w:r>
      <w:proofErr w:type="spellEnd"/>
      <w:r>
        <w:t>,</w:t>
      </w:r>
      <w:r>
        <w:rPr>
          <w:spacing w:val="-10"/>
        </w:rPr>
        <w:t xml:space="preserve"> </w:t>
      </w:r>
      <w:r>
        <w:t>мультимедийным</w:t>
      </w:r>
      <w:r>
        <w:rPr>
          <w:spacing w:val="-8"/>
        </w:rPr>
        <w:t xml:space="preserve"> </w:t>
      </w:r>
      <w:r>
        <w:t>проектором;</w:t>
      </w:r>
      <w:r>
        <w:rPr>
          <w:spacing w:val="-10"/>
        </w:rPr>
        <w:t xml:space="preserve"> </w:t>
      </w:r>
      <w:r>
        <w:t>наглядными</w:t>
      </w:r>
      <w:r>
        <w:rPr>
          <w:spacing w:val="-9"/>
        </w:rPr>
        <w:t xml:space="preserve"> </w:t>
      </w:r>
      <w:r>
        <w:t>пособиями</w:t>
      </w:r>
      <w:r>
        <w:rPr>
          <w:spacing w:val="-9"/>
        </w:rPr>
        <w:t xml:space="preserve"> </w:t>
      </w:r>
      <w:r>
        <w:t>(натуральными образцами продуктов, муляжами, плакатами, DVD фильмами, мультимедийными пособиями).</w:t>
      </w:r>
      <w:proofErr w:type="gramEnd"/>
    </w:p>
    <w:p w:rsidR="00293C9F" w:rsidRDefault="00293C9F">
      <w:pPr>
        <w:pStyle w:val="a3"/>
        <w:spacing w:before="5"/>
      </w:pPr>
    </w:p>
    <w:p w:rsidR="00293C9F" w:rsidRDefault="001C2DB6">
      <w:pPr>
        <w:pStyle w:val="1"/>
        <w:numPr>
          <w:ilvl w:val="1"/>
          <w:numId w:val="4"/>
        </w:numPr>
        <w:tabs>
          <w:tab w:val="left" w:pos="1293"/>
        </w:tabs>
        <w:spacing w:line="274" w:lineRule="exact"/>
        <w:ind w:left="1292" w:hanging="420"/>
      </w:pPr>
      <w:r>
        <w:t>Информационное обеспечение реализации</w:t>
      </w:r>
      <w:r>
        <w:rPr>
          <w:spacing w:val="-6"/>
        </w:rPr>
        <w:t xml:space="preserve"> </w:t>
      </w:r>
      <w:r>
        <w:t>программы</w:t>
      </w:r>
    </w:p>
    <w:p w:rsidR="00293C9F" w:rsidRDefault="001C2DB6">
      <w:pPr>
        <w:pStyle w:val="a3"/>
        <w:ind w:left="102" w:right="146" w:firstLine="770"/>
        <w:jc w:val="both"/>
      </w:pPr>
      <w: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>
        <w:t>рекомендуемых</w:t>
      </w:r>
      <w:proofErr w:type="gramEnd"/>
      <w:r>
        <w:t xml:space="preserve"> для использования в образовательном процессе</w:t>
      </w:r>
    </w:p>
    <w:p w:rsidR="00293C9F" w:rsidRDefault="00293C9F">
      <w:pPr>
        <w:pStyle w:val="a3"/>
        <w:spacing w:before="3"/>
      </w:pPr>
    </w:p>
    <w:p w:rsidR="00293C9F" w:rsidRDefault="001C2DB6">
      <w:pPr>
        <w:pStyle w:val="1"/>
        <w:numPr>
          <w:ilvl w:val="2"/>
          <w:numId w:val="4"/>
        </w:numPr>
        <w:tabs>
          <w:tab w:val="left" w:pos="1410"/>
        </w:tabs>
        <w:spacing w:line="274" w:lineRule="exact"/>
      </w:pPr>
      <w:r>
        <w:t>Печатные</w:t>
      </w:r>
      <w:r>
        <w:rPr>
          <w:spacing w:val="-2"/>
        </w:rPr>
        <w:t xml:space="preserve"> </w:t>
      </w:r>
      <w:r>
        <w:t>издания:</w:t>
      </w:r>
    </w:p>
    <w:p w:rsidR="00293C9F" w:rsidRDefault="001C2DB6">
      <w:pPr>
        <w:pStyle w:val="a4"/>
        <w:numPr>
          <w:ilvl w:val="0"/>
          <w:numId w:val="3"/>
        </w:numPr>
        <w:tabs>
          <w:tab w:val="left" w:pos="1096"/>
        </w:tabs>
        <w:ind w:right="146" w:firstLine="660"/>
        <w:jc w:val="both"/>
        <w:rPr>
          <w:sz w:val="24"/>
        </w:rPr>
      </w:pPr>
      <w:r>
        <w:rPr>
          <w:sz w:val="24"/>
        </w:rPr>
        <w:t>Профессиональный стандарт «Повар». Приказ Министерства труда и</w:t>
      </w:r>
      <w:r>
        <w:rPr>
          <w:spacing w:val="-43"/>
          <w:sz w:val="24"/>
        </w:rPr>
        <w:t xml:space="preserve"> </w:t>
      </w:r>
      <w:r>
        <w:rPr>
          <w:sz w:val="24"/>
        </w:rPr>
        <w:t>социальной защиты РФ от 08.09.2015 № 610н (зарегистрировано в Минюсте России 29.09.2015 № 39023).</w:t>
      </w:r>
    </w:p>
    <w:p w:rsidR="00293C9F" w:rsidRDefault="001C2DB6">
      <w:pPr>
        <w:pStyle w:val="a4"/>
        <w:numPr>
          <w:ilvl w:val="0"/>
          <w:numId w:val="3"/>
        </w:numPr>
        <w:tabs>
          <w:tab w:val="left" w:pos="1096"/>
        </w:tabs>
        <w:ind w:firstLine="660"/>
        <w:rPr>
          <w:sz w:val="24"/>
        </w:rPr>
      </w:pPr>
      <w:r>
        <w:rPr>
          <w:sz w:val="24"/>
        </w:rPr>
        <w:t>Профессиональный стандарт</w:t>
      </w:r>
      <w:r>
        <w:rPr>
          <w:spacing w:val="4"/>
          <w:sz w:val="24"/>
        </w:rPr>
        <w:t xml:space="preserve"> </w:t>
      </w:r>
      <w:r>
        <w:rPr>
          <w:sz w:val="24"/>
        </w:rPr>
        <w:t>«Кондитер/</w:t>
      </w:r>
      <w:proofErr w:type="spellStart"/>
      <w:r>
        <w:rPr>
          <w:sz w:val="24"/>
        </w:rPr>
        <w:t>Шоколатье</w:t>
      </w:r>
      <w:proofErr w:type="spellEnd"/>
      <w:r>
        <w:rPr>
          <w:sz w:val="24"/>
        </w:rPr>
        <w:t>»</w:t>
      </w:r>
    </w:p>
    <w:p w:rsidR="00293C9F" w:rsidRDefault="001C2DB6">
      <w:pPr>
        <w:pStyle w:val="a4"/>
        <w:numPr>
          <w:ilvl w:val="0"/>
          <w:numId w:val="3"/>
        </w:numPr>
        <w:tabs>
          <w:tab w:val="left" w:pos="1518"/>
        </w:tabs>
        <w:ind w:right="138" w:firstLine="660"/>
        <w:jc w:val="both"/>
        <w:rPr>
          <w:sz w:val="24"/>
        </w:rPr>
      </w:pPr>
      <w:r>
        <w:rPr>
          <w:sz w:val="24"/>
        </w:rPr>
        <w:t>Ботов</w:t>
      </w:r>
      <w:r>
        <w:rPr>
          <w:spacing w:val="-16"/>
          <w:sz w:val="24"/>
        </w:rPr>
        <w:t xml:space="preserve"> </w:t>
      </w:r>
      <w:r>
        <w:rPr>
          <w:sz w:val="24"/>
        </w:rPr>
        <w:t>М.И.</w:t>
      </w:r>
      <w:r>
        <w:rPr>
          <w:spacing w:val="-1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студ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чреждений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высш.проф.образования</w:t>
      </w:r>
      <w:proofErr w:type="spellEnd"/>
      <w:r>
        <w:rPr>
          <w:sz w:val="24"/>
        </w:rPr>
        <w:t xml:space="preserve"> / М.И. Ботов, В.Д. </w:t>
      </w:r>
      <w:proofErr w:type="spellStart"/>
      <w:r>
        <w:rPr>
          <w:sz w:val="24"/>
        </w:rPr>
        <w:t>Елхина</w:t>
      </w:r>
      <w:proofErr w:type="spellEnd"/>
      <w:r>
        <w:rPr>
          <w:sz w:val="24"/>
        </w:rPr>
        <w:t>, В.П. Кирпичников. – 1-е изд. – М. : Издательский центр «Академия», 2013. – 416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293C9F" w:rsidRDefault="001C2DB6">
      <w:pPr>
        <w:pStyle w:val="a4"/>
        <w:numPr>
          <w:ilvl w:val="0"/>
          <w:numId w:val="3"/>
        </w:numPr>
        <w:tabs>
          <w:tab w:val="left" w:pos="1518"/>
        </w:tabs>
        <w:ind w:right="140" w:firstLine="660"/>
        <w:jc w:val="both"/>
        <w:rPr>
          <w:sz w:val="24"/>
        </w:rPr>
      </w:pPr>
      <w:proofErr w:type="spellStart"/>
      <w:r>
        <w:rPr>
          <w:sz w:val="24"/>
        </w:rPr>
        <w:t>Елхина</w:t>
      </w:r>
      <w:proofErr w:type="spellEnd"/>
      <w:r>
        <w:rPr>
          <w:sz w:val="24"/>
        </w:rPr>
        <w:t xml:space="preserve"> В.Д. Механическое оборудование предприятий общественного пит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: Справочник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учащихся учреждений </w:t>
      </w:r>
      <w:proofErr w:type="spellStart"/>
      <w:r>
        <w:rPr>
          <w:sz w:val="24"/>
        </w:rPr>
        <w:t>сред.проф.образования</w:t>
      </w:r>
      <w:proofErr w:type="spellEnd"/>
      <w:r>
        <w:rPr>
          <w:sz w:val="24"/>
        </w:rPr>
        <w:t xml:space="preserve"> / В.Д. </w:t>
      </w:r>
      <w:proofErr w:type="spellStart"/>
      <w:r>
        <w:rPr>
          <w:sz w:val="24"/>
        </w:rPr>
        <w:t>Елхина</w:t>
      </w:r>
      <w:proofErr w:type="spellEnd"/>
      <w:r>
        <w:rPr>
          <w:sz w:val="24"/>
        </w:rPr>
        <w:t>. – 5-е изд., стер.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Издательский центр «Академия», 2016. –</w:t>
      </w:r>
      <w:r>
        <w:rPr>
          <w:spacing w:val="-5"/>
          <w:sz w:val="24"/>
        </w:rPr>
        <w:t xml:space="preserve"> </w:t>
      </w:r>
      <w:r>
        <w:rPr>
          <w:sz w:val="24"/>
        </w:rPr>
        <w:t>336</w:t>
      </w:r>
    </w:p>
    <w:p w:rsidR="00293C9F" w:rsidRDefault="001C2DB6">
      <w:pPr>
        <w:pStyle w:val="a4"/>
        <w:numPr>
          <w:ilvl w:val="0"/>
          <w:numId w:val="3"/>
        </w:numPr>
        <w:tabs>
          <w:tab w:val="left" w:pos="1518"/>
        </w:tabs>
        <w:ind w:right="138" w:firstLine="660"/>
        <w:jc w:val="both"/>
        <w:rPr>
          <w:sz w:val="24"/>
        </w:rPr>
      </w:pPr>
      <w:proofErr w:type="spellStart"/>
      <w:r>
        <w:rPr>
          <w:sz w:val="24"/>
        </w:rPr>
        <w:t>Лутошкина</w:t>
      </w:r>
      <w:proofErr w:type="spellEnd"/>
      <w:r>
        <w:rPr>
          <w:sz w:val="24"/>
        </w:rPr>
        <w:t xml:space="preserve"> Г.Г. Техническое оснащение и организация рабочего места: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учащихся учреждений </w:t>
      </w:r>
      <w:proofErr w:type="spellStart"/>
      <w:r>
        <w:rPr>
          <w:sz w:val="24"/>
        </w:rPr>
        <w:t>сред.проф.образования</w:t>
      </w:r>
      <w:proofErr w:type="spellEnd"/>
      <w:r>
        <w:rPr>
          <w:sz w:val="24"/>
        </w:rPr>
        <w:t xml:space="preserve"> / Г.Г. </w:t>
      </w:r>
      <w:proofErr w:type="spellStart"/>
      <w:r>
        <w:rPr>
          <w:sz w:val="24"/>
        </w:rPr>
        <w:t>Лутошкина</w:t>
      </w:r>
      <w:proofErr w:type="spellEnd"/>
      <w:r>
        <w:rPr>
          <w:sz w:val="24"/>
        </w:rPr>
        <w:t>, Ж.С. Анохина. – 1-е изд. – М. : Издательский центр «Академия», 2016. – 240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293C9F" w:rsidRDefault="001C2DB6">
      <w:pPr>
        <w:pStyle w:val="a4"/>
        <w:numPr>
          <w:ilvl w:val="0"/>
          <w:numId w:val="3"/>
        </w:numPr>
        <w:tabs>
          <w:tab w:val="left" w:pos="1518"/>
        </w:tabs>
        <w:ind w:right="142" w:firstLine="660"/>
        <w:jc w:val="both"/>
        <w:rPr>
          <w:sz w:val="24"/>
        </w:rPr>
      </w:pPr>
      <w:r>
        <w:rPr>
          <w:sz w:val="24"/>
        </w:rPr>
        <w:t>Усов</w:t>
      </w:r>
      <w:r>
        <w:rPr>
          <w:spacing w:val="-12"/>
          <w:sz w:val="24"/>
        </w:rPr>
        <w:t xml:space="preserve"> </w:t>
      </w:r>
      <w:r>
        <w:rPr>
          <w:sz w:val="24"/>
        </w:rPr>
        <w:t>В.В.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учеб.пособие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студ.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сред.проф.образования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В.В.</w:t>
      </w:r>
      <w:r>
        <w:rPr>
          <w:spacing w:val="-10"/>
          <w:sz w:val="24"/>
        </w:rPr>
        <w:t xml:space="preserve"> </w:t>
      </w:r>
      <w:r>
        <w:rPr>
          <w:sz w:val="24"/>
        </w:rPr>
        <w:t>Усов.</w:t>
      </w:r>
    </w:p>
    <w:p w:rsidR="00293C9F" w:rsidRDefault="001C2DB6">
      <w:pPr>
        <w:pStyle w:val="a3"/>
        <w:ind w:left="102"/>
      </w:pPr>
      <w:r>
        <w:t>– 13-е изд., стер. – М.</w:t>
      </w:r>
      <w:proofErr w:type="gramStart"/>
      <w:r>
        <w:t xml:space="preserve"> :</w:t>
      </w:r>
      <w:proofErr w:type="gramEnd"/>
      <w:r>
        <w:t xml:space="preserve"> Издательский центр «Академия», 2015. – 432</w:t>
      </w:r>
      <w:r>
        <w:rPr>
          <w:spacing w:val="-21"/>
        </w:rPr>
        <w:t xml:space="preserve"> </w:t>
      </w:r>
      <w:r>
        <w:t>с.</w:t>
      </w:r>
    </w:p>
    <w:p w:rsidR="00293C9F" w:rsidRDefault="001C2DB6">
      <w:pPr>
        <w:spacing w:before="1"/>
        <w:ind w:left="810"/>
        <w:rPr>
          <w:sz w:val="24"/>
        </w:rPr>
      </w:pPr>
      <w:r>
        <w:rPr>
          <w:b/>
          <w:sz w:val="24"/>
        </w:rPr>
        <w:t xml:space="preserve">3.2.2 </w:t>
      </w:r>
      <w:r>
        <w:rPr>
          <w:sz w:val="24"/>
        </w:rPr>
        <w:t>Электронные издания:</w:t>
      </w:r>
    </w:p>
    <w:p w:rsidR="00293C9F" w:rsidRDefault="00892C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29"/>
        <w:ind w:firstLine="770"/>
        <w:jc w:val="left"/>
        <w:rPr>
          <w:sz w:val="24"/>
        </w:rPr>
      </w:pPr>
      <w:hyperlink r:id="rId6">
        <w:r w:rsidR="001C2DB6">
          <w:rPr>
            <w:color w:val="0000FF"/>
            <w:sz w:val="24"/>
            <w:u w:val="single" w:color="0000FF"/>
          </w:rPr>
          <w:t>http://www.horeca.ru/</w:t>
        </w:r>
      </w:hyperlink>
      <w:r w:rsidR="001C2DB6">
        <w:rPr>
          <w:color w:val="0000FF"/>
          <w:sz w:val="24"/>
        </w:rPr>
        <w:t xml:space="preserve"> </w:t>
      </w:r>
      <w:r w:rsidR="001C2DB6">
        <w:rPr>
          <w:sz w:val="24"/>
        </w:rPr>
        <w:t>Главный портал индустрии гостеприимства и</w:t>
      </w:r>
      <w:r w:rsidR="001C2DB6">
        <w:rPr>
          <w:spacing w:val="-13"/>
          <w:sz w:val="24"/>
        </w:rPr>
        <w:t xml:space="preserve"> </w:t>
      </w:r>
      <w:r w:rsidR="001C2DB6">
        <w:rPr>
          <w:sz w:val="24"/>
        </w:rPr>
        <w:t>питания</w:t>
      </w:r>
    </w:p>
    <w:p w:rsidR="00293C9F" w:rsidRDefault="00892C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firstLine="770"/>
        <w:jc w:val="left"/>
        <w:rPr>
          <w:sz w:val="24"/>
        </w:rPr>
      </w:pPr>
      <w:hyperlink r:id="rId7">
        <w:r w:rsidR="001C2DB6">
          <w:rPr>
            <w:color w:val="0000FF"/>
            <w:sz w:val="24"/>
            <w:u w:val="single" w:color="0000FF"/>
          </w:rPr>
          <w:t>http://www.food-service.ru/catalog</w:t>
        </w:r>
        <w:r w:rsidR="001C2DB6">
          <w:rPr>
            <w:color w:val="0000FF"/>
            <w:sz w:val="24"/>
          </w:rPr>
          <w:t xml:space="preserve"> </w:t>
        </w:r>
      </w:hyperlink>
      <w:r w:rsidR="001C2DB6">
        <w:rPr>
          <w:sz w:val="24"/>
        </w:rPr>
        <w:t>Каталог пищевого</w:t>
      </w:r>
      <w:r w:rsidR="001C2DB6">
        <w:rPr>
          <w:spacing w:val="-5"/>
          <w:sz w:val="24"/>
        </w:rPr>
        <w:t xml:space="preserve"> </w:t>
      </w:r>
      <w:r w:rsidR="001C2DB6">
        <w:rPr>
          <w:sz w:val="24"/>
        </w:rPr>
        <w:t>оборудования</w:t>
      </w:r>
    </w:p>
    <w:p w:rsidR="00293C9F" w:rsidRDefault="00892C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firstLine="770"/>
        <w:jc w:val="left"/>
        <w:rPr>
          <w:sz w:val="24"/>
        </w:rPr>
      </w:pPr>
      <w:hyperlink r:id="rId8">
        <w:r w:rsidR="001C2DB6">
          <w:rPr>
            <w:color w:val="0000FF"/>
            <w:sz w:val="24"/>
            <w:u w:val="single" w:color="0000FF"/>
          </w:rPr>
          <w:t>www.restoracia.ru</w:t>
        </w:r>
      </w:hyperlink>
    </w:p>
    <w:p w:rsidR="00293C9F" w:rsidRDefault="00293C9F">
      <w:pPr>
        <w:pStyle w:val="a3"/>
        <w:spacing w:before="7"/>
        <w:rPr>
          <w:sz w:val="16"/>
        </w:rPr>
      </w:pPr>
    </w:p>
    <w:p w:rsidR="00293C9F" w:rsidRDefault="001C2DB6">
      <w:pPr>
        <w:pStyle w:val="1"/>
        <w:numPr>
          <w:ilvl w:val="0"/>
          <w:numId w:val="2"/>
        </w:numPr>
        <w:tabs>
          <w:tab w:val="left" w:pos="446"/>
        </w:tabs>
        <w:spacing w:before="90" w:after="3"/>
        <w:ind w:right="145" w:firstLine="0"/>
        <w:jc w:val="left"/>
      </w:pPr>
      <w:r>
        <w:t>КОНТРОЛЬ И ОЦЕНКА РЕЗУЛЬТАТОВ ОСВОЕНИЯ УЧЕБНОЙ ДИСЦ</w:t>
      </w:r>
      <w:proofErr w:type="gramStart"/>
      <w:r>
        <w:t>И-</w:t>
      </w:r>
      <w:proofErr w:type="gramEnd"/>
      <w:r>
        <w:t xml:space="preserve"> ПЛИНЫ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2633"/>
        <w:gridCol w:w="2354"/>
      </w:tblGrid>
      <w:tr w:rsidR="00293C9F">
        <w:trPr>
          <w:trHeight w:val="460"/>
        </w:trPr>
        <w:tc>
          <w:tcPr>
            <w:tcW w:w="4292" w:type="dxa"/>
          </w:tcPr>
          <w:p w:rsidR="00293C9F" w:rsidRDefault="001C2DB6">
            <w:pPr>
              <w:pStyle w:val="TableParagraph"/>
              <w:spacing w:before="113" w:line="240" w:lineRule="auto"/>
              <w:ind w:left="1163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обучения</w:t>
            </w:r>
          </w:p>
        </w:tc>
        <w:tc>
          <w:tcPr>
            <w:tcW w:w="2633" w:type="dxa"/>
          </w:tcPr>
          <w:p w:rsidR="00293C9F" w:rsidRDefault="001C2DB6">
            <w:pPr>
              <w:pStyle w:val="TableParagraph"/>
              <w:spacing w:before="113" w:line="240" w:lineRule="auto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354" w:type="dxa"/>
          </w:tcPr>
          <w:p w:rsidR="00293C9F" w:rsidRDefault="001C2DB6">
            <w:pPr>
              <w:pStyle w:val="TableParagraph"/>
              <w:spacing w:line="230" w:lineRule="exact"/>
              <w:ind w:left="852" w:right="361" w:hanging="461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 оценки</w:t>
            </w:r>
          </w:p>
        </w:tc>
      </w:tr>
      <w:tr w:rsidR="00293C9F">
        <w:trPr>
          <w:trHeight w:val="2071"/>
        </w:trPr>
        <w:tc>
          <w:tcPr>
            <w:tcW w:w="4292" w:type="dxa"/>
          </w:tcPr>
          <w:p w:rsidR="00293C9F" w:rsidRDefault="001C2DB6">
            <w:pPr>
              <w:pStyle w:val="TableParagraph"/>
              <w:spacing w:line="226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Знание:</w:t>
            </w:r>
          </w:p>
          <w:p w:rsidR="00293C9F" w:rsidRDefault="001C2DB6">
            <w:pPr>
              <w:pStyle w:val="TableParagraph"/>
              <w:spacing w:line="240" w:lineRule="auto"/>
              <w:ind w:right="99" w:firstLine="6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классификацию, основные технические характеристики, назначение, принципы </w:t>
            </w:r>
            <w:proofErr w:type="spellStart"/>
            <w:r>
              <w:rPr>
                <w:sz w:val="20"/>
              </w:rPr>
              <w:t>де</w:t>
            </w:r>
            <w:proofErr w:type="gram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ствия</w:t>
            </w:r>
            <w:proofErr w:type="spellEnd"/>
            <w:r>
              <w:rPr>
                <w:sz w:val="20"/>
              </w:rPr>
              <w:t>, особенности устройства, правила без- опасной эксплуатации различных групп техно- логического оборудования;</w:t>
            </w:r>
          </w:p>
          <w:p w:rsidR="00293C9F" w:rsidRDefault="001C2DB6">
            <w:pPr>
              <w:pStyle w:val="TableParagraph"/>
              <w:spacing w:line="240" w:lineRule="auto"/>
              <w:ind w:firstLine="645"/>
              <w:rPr>
                <w:sz w:val="20"/>
              </w:rPr>
            </w:pPr>
            <w:r>
              <w:rPr>
                <w:sz w:val="20"/>
              </w:rPr>
              <w:t xml:space="preserve">принципы организации обработки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рья</w:t>
            </w:r>
            <w:proofErr w:type="spellEnd"/>
            <w:r>
              <w:rPr>
                <w:sz w:val="20"/>
              </w:rPr>
              <w:t>, приготовления полуфабрикатов, готовой</w:t>
            </w:r>
          </w:p>
        </w:tc>
        <w:tc>
          <w:tcPr>
            <w:tcW w:w="2633" w:type="dxa"/>
          </w:tcPr>
          <w:p w:rsidR="00293C9F" w:rsidRDefault="00293C9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293C9F" w:rsidRDefault="00293C9F">
            <w:pPr>
              <w:pStyle w:val="TableParagraph"/>
              <w:spacing w:before="6" w:line="240" w:lineRule="auto"/>
              <w:ind w:left="0"/>
              <w:rPr>
                <w:b/>
                <w:sz w:val="17"/>
              </w:rPr>
            </w:pPr>
          </w:p>
          <w:p w:rsidR="00293C9F" w:rsidRDefault="001C2DB6">
            <w:pPr>
              <w:pStyle w:val="TableParagraph"/>
              <w:spacing w:line="240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Полнота ответов, точность формулировок, не менее 75% правильных ответов.</w:t>
            </w:r>
          </w:p>
          <w:p w:rsidR="00293C9F" w:rsidRDefault="001C2DB6">
            <w:pPr>
              <w:pStyle w:val="TableParagraph"/>
              <w:spacing w:line="240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Не менее 75% правильных ответов.</w:t>
            </w:r>
          </w:p>
        </w:tc>
        <w:tc>
          <w:tcPr>
            <w:tcW w:w="2354" w:type="dxa"/>
          </w:tcPr>
          <w:p w:rsidR="00293C9F" w:rsidRDefault="001C2DB6">
            <w:pPr>
              <w:pStyle w:val="TableParagraph"/>
              <w:spacing w:line="240" w:lineRule="auto"/>
              <w:ind w:left="108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 при проведении:</w:t>
            </w:r>
          </w:p>
          <w:p w:rsidR="00293C9F" w:rsidRDefault="001C2DB6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- письменного/ устного опроса;</w:t>
            </w:r>
          </w:p>
          <w:p w:rsidR="00293C9F" w:rsidRDefault="00293C9F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293C9F" w:rsidRDefault="001C2DB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-тестирования;</w:t>
            </w:r>
          </w:p>
          <w:p w:rsidR="00293C9F" w:rsidRDefault="00293C9F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293C9F" w:rsidRDefault="001C2DB6">
            <w:pPr>
              <w:pStyle w:val="TableParagraph"/>
              <w:tabs>
                <w:tab w:val="left" w:pos="1634"/>
              </w:tabs>
              <w:spacing w:line="230" w:lineRule="atLeast"/>
              <w:ind w:left="108" w:right="95"/>
              <w:rPr>
                <w:sz w:val="20"/>
              </w:rPr>
            </w:pPr>
            <w:r>
              <w:rPr>
                <w:sz w:val="20"/>
              </w:rPr>
              <w:t xml:space="preserve">-оценки результатов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мостоятельной</w:t>
            </w:r>
            <w:proofErr w:type="spellEnd"/>
            <w:r>
              <w:rPr>
                <w:sz w:val="20"/>
              </w:rPr>
              <w:tab/>
              <w:t>работы</w:t>
            </w:r>
          </w:p>
        </w:tc>
      </w:tr>
    </w:tbl>
    <w:p w:rsidR="00293C9F" w:rsidRDefault="00293C9F">
      <w:pPr>
        <w:spacing w:line="230" w:lineRule="atLeast"/>
        <w:rPr>
          <w:sz w:val="20"/>
        </w:rPr>
        <w:sectPr w:rsidR="00293C9F">
          <w:pgSz w:w="11910" w:h="16840"/>
          <w:pgMar w:top="1080" w:right="7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2633"/>
        <w:gridCol w:w="2354"/>
      </w:tblGrid>
      <w:tr w:rsidR="00293C9F">
        <w:trPr>
          <w:trHeight w:val="2990"/>
        </w:trPr>
        <w:tc>
          <w:tcPr>
            <w:tcW w:w="4292" w:type="dxa"/>
          </w:tcPr>
          <w:p w:rsidR="00293C9F" w:rsidRDefault="001C2D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кулинарной и кондитерской продукции, </w:t>
            </w:r>
            <w:proofErr w:type="spellStart"/>
            <w:r>
              <w:rPr>
                <w:sz w:val="20"/>
              </w:rPr>
              <w:t>подг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 xml:space="preserve"> ее к реализации;</w:t>
            </w:r>
          </w:p>
          <w:p w:rsidR="00293C9F" w:rsidRDefault="001C2DB6">
            <w:pPr>
              <w:pStyle w:val="TableParagraph"/>
              <w:spacing w:line="240" w:lineRule="auto"/>
              <w:ind w:right="157" w:firstLine="645"/>
              <w:rPr>
                <w:sz w:val="20"/>
              </w:rPr>
            </w:pPr>
            <w:r>
              <w:rPr>
                <w:sz w:val="20"/>
              </w:rPr>
              <w:t>правила выбора технологического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рудования</w:t>
            </w:r>
            <w:proofErr w:type="spellEnd"/>
            <w:r>
              <w:rPr>
                <w:sz w:val="20"/>
              </w:rPr>
              <w:t>, инвентаря, инструментов, посуды для различных процессов приготовления и от- пуска кулинарной и кондитерской продукции;</w:t>
            </w:r>
          </w:p>
          <w:p w:rsidR="00293C9F" w:rsidRDefault="001C2DB6">
            <w:pPr>
              <w:pStyle w:val="TableParagraph"/>
              <w:spacing w:line="240" w:lineRule="auto"/>
              <w:ind w:right="98" w:firstLine="645"/>
              <w:jc w:val="both"/>
              <w:rPr>
                <w:sz w:val="20"/>
              </w:rPr>
            </w:pPr>
            <w:r>
              <w:rPr>
                <w:sz w:val="20"/>
              </w:rPr>
              <w:t>способы организации рабочих мест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вара, кондитера в соответствии с видами </w:t>
            </w:r>
            <w:proofErr w:type="spellStart"/>
            <w:r>
              <w:rPr>
                <w:sz w:val="20"/>
              </w:rPr>
              <w:t>изго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тавливаемой</w:t>
            </w:r>
            <w:proofErr w:type="spellEnd"/>
            <w:r>
              <w:rPr>
                <w:sz w:val="20"/>
              </w:rPr>
              <w:t xml:space="preserve"> кулинарной и кондитерской про- </w:t>
            </w:r>
            <w:proofErr w:type="spellStart"/>
            <w:r>
              <w:rPr>
                <w:sz w:val="20"/>
              </w:rPr>
              <w:t>дукции</w:t>
            </w:r>
            <w:proofErr w:type="spellEnd"/>
            <w:r>
              <w:rPr>
                <w:sz w:val="20"/>
              </w:rPr>
              <w:t>;</w:t>
            </w:r>
          </w:p>
          <w:p w:rsidR="00293C9F" w:rsidRDefault="001C2DB6">
            <w:pPr>
              <w:pStyle w:val="TableParagraph"/>
              <w:spacing w:line="240" w:lineRule="auto"/>
              <w:ind w:firstLine="645"/>
              <w:rPr>
                <w:sz w:val="20"/>
              </w:rPr>
            </w:pPr>
            <w:r>
              <w:rPr>
                <w:sz w:val="20"/>
              </w:rPr>
              <w:t>правила электробезопасности, пожа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ной безопасности;</w:t>
            </w:r>
          </w:p>
          <w:p w:rsidR="00293C9F" w:rsidRDefault="001C2DB6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правила охраны труда в организациях питания.</w:t>
            </w:r>
          </w:p>
        </w:tc>
        <w:tc>
          <w:tcPr>
            <w:tcW w:w="2633" w:type="dxa"/>
          </w:tcPr>
          <w:p w:rsidR="00293C9F" w:rsidRDefault="001C2DB6">
            <w:pPr>
              <w:pStyle w:val="TableParagraph"/>
              <w:spacing w:line="240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Актуальность темы, </w:t>
            </w:r>
            <w:proofErr w:type="spellStart"/>
            <w:r>
              <w:rPr>
                <w:sz w:val="20"/>
              </w:rPr>
              <w:t>аде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ватность</w:t>
            </w:r>
            <w:proofErr w:type="spellEnd"/>
            <w:r>
              <w:rPr>
                <w:sz w:val="20"/>
              </w:rPr>
              <w:t xml:space="preserve"> результатов по- </w:t>
            </w:r>
            <w:proofErr w:type="spellStart"/>
            <w:r>
              <w:rPr>
                <w:sz w:val="20"/>
              </w:rPr>
              <w:t>ставленным</w:t>
            </w:r>
            <w:proofErr w:type="spellEnd"/>
            <w:r>
              <w:rPr>
                <w:sz w:val="20"/>
              </w:rPr>
              <w:t xml:space="preserve"> целям,</w:t>
            </w:r>
          </w:p>
          <w:p w:rsidR="00293C9F" w:rsidRDefault="001C2DB6">
            <w:pPr>
              <w:pStyle w:val="TableParagraph"/>
              <w:spacing w:line="240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полнота ответов, точность формулировок, </w:t>
            </w:r>
            <w:proofErr w:type="spellStart"/>
            <w:r>
              <w:rPr>
                <w:sz w:val="20"/>
              </w:rPr>
              <w:t>адеква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применения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терминологии</w:t>
            </w:r>
          </w:p>
        </w:tc>
        <w:tc>
          <w:tcPr>
            <w:tcW w:w="2354" w:type="dxa"/>
          </w:tcPr>
          <w:p w:rsidR="00293C9F" w:rsidRDefault="001C2DB6">
            <w:pPr>
              <w:pStyle w:val="TableParagraph"/>
              <w:tabs>
                <w:tab w:val="left" w:pos="1316"/>
                <w:tab w:val="left" w:pos="1770"/>
              </w:tabs>
              <w:spacing w:line="240" w:lineRule="auto"/>
              <w:ind w:left="108" w:right="95"/>
              <w:rPr>
                <w:b/>
                <w:sz w:val="20"/>
              </w:rPr>
            </w:pPr>
            <w:r>
              <w:rPr>
                <w:sz w:val="20"/>
              </w:rPr>
              <w:t>(докладов,</w:t>
            </w:r>
            <w:r>
              <w:rPr>
                <w:sz w:val="20"/>
              </w:rPr>
              <w:tab/>
              <w:t>рефератов, теоретической</w:t>
            </w:r>
            <w:r>
              <w:rPr>
                <w:sz w:val="20"/>
              </w:rPr>
              <w:tab/>
              <w:t xml:space="preserve">части проектов, учебных </w:t>
            </w:r>
            <w:proofErr w:type="spellStart"/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следований и т.д.) </w:t>
            </w:r>
            <w:r>
              <w:rPr>
                <w:b/>
                <w:sz w:val="20"/>
              </w:rPr>
              <w:t>Промежуточная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w w:val="95"/>
                <w:sz w:val="20"/>
              </w:rPr>
              <w:t>атт</w:t>
            </w:r>
            <w:proofErr w:type="gramStart"/>
            <w:r>
              <w:rPr>
                <w:b/>
                <w:w w:val="95"/>
                <w:sz w:val="20"/>
              </w:rPr>
              <w:t>е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proofErr w:type="gram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стация</w:t>
            </w:r>
          </w:p>
          <w:p w:rsidR="00293C9F" w:rsidRDefault="001C2DB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в форме </w:t>
            </w:r>
            <w:proofErr w:type="spellStart"/>
            <w:r>
              <w:rPr>
                <w:sz w:val="20"/>
              </w:rPr>
              <w:t>дифференцир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ванного зачета в виде:</w:t>
            </w:r>
          </w:p>
          <w:p w:rsidR="00293C9F" w:rsidRDefault="001C2DB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-письменных/ устных о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ветов</w:t>
            </w:r>
            <w:proofErr w:type="spellEnd"/>
            <w:r>
              <w:rPr>
                <w:sz w:val="20"/>
              </w:rPr>
              <w:t>,</w:t>
            </w:r>
          </w:p>
          <w:p w:rsidR="00293C9F" w:rsidRDefault="001C2DB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-тестирования.</w:t>
            </w:r>
          </w:p>
        </w:tc>
      </w:tr>
      <w:tr w:rsidR="00293C9F">
        <w:trPr>
          <w:trHeight w:val="4140"/>
        </w:trPr>
        <w:tc>
          <w:tcPr>
            <w:tcW w:w="4292" w:type="dxa"/>
          </w:tcPr>
          <w:p w:rsidR="00293C9F" w:rsidRDefault="001C2DB6">
            <w:pPr>
              <w:pStyle w:val="TableParagraph"/>
              <w:spacing w:line="223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Умение:</w:t>
            </w:r>
          </w:p>
          <w:p w:rsidR="00293C9F" w:rsidRDefault="001C2DB6">
            <w:pPr>
              <w:pStyle w:val="TableParagraph"/>
              <w:spacing w:line="240" w:lineRule="auto"/>
              <w:ind w:right="98" w:firstLine="64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ботки</w:t>
            </w:r>
            <w:proofErr w:type="spellEnd"/>
            <w:r>
              <w:rPr>
                <w:sz w:val="20"/>
              </w:rPr>
              <w:t xml:space="preserve"> сырья, приготовления полуфабрикатов, готовой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отпуска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правилами техники безопасности, санитарии и пожарной безопасности;</w:t>
            </w:r>
          </w:p>
          <w:p w:rsidR="00293C9F" w:rsidRDefault="001C2DB6">
            <w:pPr>
              <w:pStyle w:val="TableParagraph"/>
              <w:spacing w:line="240" w:lineRule="auto"/>
              <w:ind w:right="98" w:firstLine="6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определять вид, выбирать в </w:t>
            </w:r>
            <w:proofErr w:type="spellStart"/>
            <w:r>
              <w:rPr>
                <w:sz w:val="20"/>
              </w:rPr>
              <w:t>соотве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z w:val="20"/>
              </w:rPr>
              <w:t xml:space="preserve"> с потребностью производства технологи-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оборудование, инвентарь, инструменты;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подготавливать к работе, использовать</w:t>
            </w:r>
          </w:p>
          <w:p w:rsidR="00293C9F" w:rsidRDefault="001C2DB6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технологическое оборудование по его </w:t>
            </w:r>
            <w:proofErr w:type="spellStart"/>
            <w:r>
              <w:rPr>
                <w:sz w:val="20"/>
              </w:rPr>
              <w:t>назнач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с учётом правил техники безопасности,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нитарии</w:t>
            </w:r>
            <w:proofErr w:type="spellEnd"/>
            <w:r>
              <w:rPr>
                <w:sz w:val="20"/>
              </w:rPr>
              <w:t xml:space="preserve"> и пожарной безопасности, правильно ориентироваться в экстренной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633" w:type="dxa"/>
          </w:tcPr>
          <w:p w:rsidR="00293C9F" w:rsidRDefault="001C2DB6">
            <w:pPr>
              <w:pStyle w:val="TableParagraph"/>
              <w:spacing w:line="240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Правильность, полнота в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полнения</w:t>
            </w:r>
            <w:proofErr w:type="spellEnd"/>
            <w:r>
              <w:rPr>
                <w:sz w:val="20"/>
              </w:rPr>
              <w:t xml:space="preserve"> заданий, точность формулировок, точность расчетов, соответствие </w:t>
            </w:r>
            <w:proofErr w:type="spellStart"/>
            <w:r>
              <w:rPr>
                <w:sz w:val="20"/>
              </w:rPr>
              <w:t>тре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бованиям</w:t>
            </w:r>
            <w:proofErr w:type="spellEnd"/>
          </w:p>
          <w:p w:rsidR="00293C9F" w:rsidRDefault="00293C9F">
            <w:pPr>
              <w:pStyle w:val="TableParagraph"/>
              <w:spacing w:before="2" w:line="240" w:lineRule="auto"/>
              <w:ind w:left="0"/>
              <w:rPr>
                <w:b/>
                <w:sz w:val="19"/>
              </w:rPr>
            </w:pPr>
          </w:p>
          <w:p w:rsidR="00293C9F" w:rsidRDefault="001C2DB6">
            <w:pPr>
              <w:pStyle w:val="TableParagraph"/>
              <w:spacing w:before="1" w:line="240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-Адекватность, </w:t>
            </w:r>
            <w:proofErr w:type="spellStart"/>
            <w:r>
              <w:rPr>
                <w:sz w:val="20"/>
              </w:rPr>
              <w:t>оптимал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выбора способов </w:t>
            </w:r>
            <w:proofErr w:type="spellStart"/>
            <w:r>
              <w:rPr>
                <w:sz w:val="20"/>
              </w:rPr>
              <w:t>дей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ствий</w:t>
            </w:r>
            <w:proofErr w:type="spellEnd"/>
            <w:r>
              <w:rPr>
                <w:sz w:val="20"/>
              </w:rPr>
              <w:t xml:space="preserve">, методов, техник, по- </w:t>
            </w:r>
            <w:proofErr w:type="spellStart"/>
            <w:r>
              <w:rPr>
                <w:sz w:val="20"/>
              </w:rPr>
              <w:t>следовательностей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ствий</w:t>
            </w:r>
            <w:proofErr w:type="spellEnd"/>
            <w:r>
              <w:rPr>
                <w:sz w:val="20"/>
              </w:rPr>
              <w:t xml:space="preserve"> и т.д.</w:t>
            </w:r>
          </w:p>
          <w:p w:rsidR="00293C9F" w:rsidRDefault="001C2DB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-Точность оценки</w:t>
            </w:r>
          </w:p>
          <w:p w:rsidR="00293C9F" w:rsidRDefault="001C2DB6">
            <w:pPr>
              <w:pStyle w:val="TableParagraph"/>
              <w:spacing w:line="240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-Соответствие требованиям инструкций, регламентов</w:t>
            </w:r>
          </w:p>
          <w:p w:rsidR="00293C9F" w:rsidRDefault="001C2DB6">
            <w:pPr>
              <w:pStyle w:val="TableParagraph"/>
              <w:spacing w:before="1" w:line="240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-Рациональность действий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354" w:type="dxa"/>
          </w:tcPr>
          <w:p w:rsidR="00293C9F" w:rsidRDefault="001C2DB6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контроль:</w:t>
            </w:r>
          </w:p>
          <w:p w:rsidR="00293C9F" w:rsidRDefault="001C2DB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защита отчетов по практическим/ </w:t>
            </w:r>
            <w:proofErr w:type="spellStart"/>
            <w:r>
              <w:rPr>
                <w:sz w:val="20"/>
              </w:rPr>
              <w:t>лабор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торным занятиям;</w:t>
            </w:r>
          </w:p>
          <w:p w:rsidR="00293C9F" w:rsidRDefault="001C2DB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заданий для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мостоятельной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93C9F" w:rsidRDefault="001C2DB6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  <w:tab w:val="left" w:pos="1403"/>
              </w:tabs>
              <w:spacing w:line="240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экспертная оценка 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монстрируемых</w:t>
            </w:r>
            <w:proofErr w:type="spellEnd"/>
            <w:r>
              <w:rPr>
                <w:sz w:val="20"/>
              </w:rPr>
              <w:t xml:space="preserve"> умений, выполняемых действий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в процессе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практиче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>/лабораторных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тий</w:t>
            </w:r>
            <w:proofErr w:type="spellEnd"/>
          </w:p>
          <w:p w:rsidR="00293C9F" w:rsidRDefault="001C2DB6">
            <w:pPr>
              <w:pStyle w:val="TableParagraph"/>
              <w:spacing w:before="6" w:line="235" w:lineRule="auto"/>
              <w:ind w:left="108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Промежуточная </w:t>
            </w:r>
            <w:proofErr w:type="spellStart"/>
            <w:r>
              <w:rPr>
                <w:b/>
                <w:sz w:val="20"/>
              </w:rPr>
              <w:t>атт</w:t>
            </w:r>
            <w:proofErr w:type="gramStart"/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стация</w:t>
            </w:r>
            <w:r>
              <w:rPr>
                <w:sz w:val="20"/>
              </w:rPr>
              <w:t>:</w:t>
            </w:r>
          </w:p>
          <w:p w:rsidR="00293C9F" w:rsidRDefault="001C2DB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экспертная оценка в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полнения</w:t>
            </w:r>
            <w:proofErr w:type="spellEnd"/>
            <w:r>
              <w:rPr>
                <w:sz w:val="20"/>
              </w:rPr>
              <w:t xml:space="preserve"> практических заданий на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дифференци</w:t>
            </w:r>
            <w:proofErr w:type="spellEnd"/>
            <w:r>
              <w:rPr>
                <w:sz w:val="20"/>
              </w:rPr>
              <w:t>-</w:t>
            </w:r>
          </w:p>
          <w:p w:rsidR="00293C9F" w:rsidRDefault="001C2DB6">
            <w:pPr>
              <w:pStyle w:val="TableParagraph"/>
              <w:spacing w:line="218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рованном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зачете</w:t>
            </w:r>
            <w:proofErr w:type="gramEnd"/>
          </w:p>
        </w:tc>
      </w:tr>
    </w:tbl>
    <w:p w:rsidR="001C2DB6" w:rsidRDefault="001C2DB6"/>
    <w:sectPr w:rsidR="001C2DB6">
      <w:pgSz w:w="11910" w:h="16840"/>
      <w:pgMar w:top="11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F7D"/>
    <w:multiLevelType w:val="hybridMultilevel"/>
    <w:tmpl w:val="B6FC8D82"/>
    <w:lvl w:ilvl="0" w:tplc="1B98D700">
      <w:start w:val="1"/>
      <w:numFmt w:val="decimal"/>
      <w:lvlText w:val="%1."/>
      <w:lvlJc w:val="left"/>
      <w:pPr>
        <w:ind w:left="102" w:hanging="646"/>
        <w:jc w:val="right"/>
      </w:pPr>
      <w:rPr>
        <w:rFonts w:hint="default"/>
        <w:spacing w:val="-5"/>
        <w:w w:val="99"/>
        <w:lang w:val="ru-RU" w:eastAsia="ru-RU" w:bidi="ru-RU"/>
      </w:rPr>
    </w:lvl>
    <w:lvl w:ilvl="1" w:tplc="93EC6814">
      <w:numFmt w:val="bullet"/>
      <w:lvlText w:val="•"/>
      <w:lvlJc w:val="left"/>
      <w:pPr>
        <w:ind w:left="1050" w:hanging="646"/>
      </w:pPr>
      <w:rPr>
        <w:rFonts w:hint="default"/>
        <w:lang w:val="ru-RU" w:eastAsia="ru-RU" w:bidi="ru-RU"/>
      </w:rPr>
    </w:lvl>
    <w:lvl w:ilvl="2" w:tplc="512C6BCE">
      <w:numFmt w:val="bullet"/>
      <w:lvlText w:val="•"/>
      <w:lvlJc w:val="left"/>
      <w:pPr>
        <w:ind w:left="2001" w:hanging="646"/>
      </w:pPr>
      <w:rPr>
        <w:rFonts w:hint="default"/>
        <w:lang w:val="ru-RU" w:eastAsia="ru-RU" w:bidi="ru-RU"/>
      </w:rPr>
    </w:lvl>
    <w:lvl w:ilvl="3" w:tplc="383840B2">
      <w:numFmt w:val="bullet"/>
      <w:lvlText w:val="•"/>
      <w:lvlJc w:val="left"/>
      <w:pPr>
        <w:ind w:left="2951" w:hanging="646"/>
      </w:pPr>
      <w:rPr>
        <w:rFonts w:hint="default"/>
        <w:lang w:val="ru-RU" w:eastAsia="ru-RU" w:bidi="ru-RU"/>
      </w:rPr>
    </w:lvl>
    <w:lvl w:ilvl="4" w:tplc="4B4E7C42">
      <w:numFmt w:val="bullet"/>
      <w:lvlText w:val="•"/>
      <w:lvlJc w:val="left"/>
      <w:pPr>
        <w:ind w:left="3902" w:hanging="646"/>
      </w:pPr>
      <w:rPr>
        <w:rFonts w:hint="default"/>
        <w:lang w:val="ru-RU" w:eastAsia="ru-RU" w:bidi="ru-RU"/>
      </w:rPr>
    </w:lvl>
    <w:lvl w:ilvl="5" w:tplc="7A16F974">
      <w:numFmt w:val="bullet"/>
      <w:lvlText w:val="•"/>
      <w:lvlJc w:val="left"/>
      <w:pPr>
        <w:ind w:left="4853" w:hanging="646"/>
      </w:pPr>
      <w:rPr>
        <w:rFonts w:hint="default"/>
        <w:lang w:val="ru-RU" w:eastAsia="ru-RU" w:bidi="ru-RU"/>
      </w:rPr>
    </w:lvl>
    <w:lvl w:ilvl="6" w:tplc="81D41400">
      <w:numFmt w:val="bullet"/>
      <w:lvlText w:val="•"/>
      <w:lvlJc w:val="left"/>
      <w:pPr>
        <w:ind w:left="5803" w:hanging="646"/>
      </w:pPr>
      <w:rPr>
        <w:rFonts w:hint="default"/>
        <w:lang w:val="ru-RU" w:eastAsia="ru-RU" w:bidi="ru-RU"/>
      </w:rPr>
    </w:lvl>
    <w:lvl w:ilvl="7" w:tplc="95F692FA">
      <w:numFmt w:val="bullet"/>
      <w:lvlText w:val="•"/>
      <w:lvlJc w:val="left"/>
      <w:pPr>
        <w:ind w:left="6754" w:hanging="646"/>
      </w:pPr>
      <w:rPr>
        <w:rFonts w:hint="default"/>
        <w:lang w:val="ru-RU" w:eastAsia="ru-RU" w:bidi="ru-RU"/>
      </w:rPr>
    </w:lvl>
    <w:lvl w:ilvl="8" w:tplc="13F059B8">
      <w:numFmt w:val="bullet"/>
      <w:lvlText w:val="•"/>
      <w:lvlJc w:val="left"/>
      <w:pPr>
        <w:ind w:left="7705" w:hanging="646"/>
      </w:pPr>
      <w:rPr>
        <w:rFonts w:hint="default"/>
        <w:lang w:val="ru-RU" w:eastAsia="ru-RU" w:bidi="ru-RU"/>
      </w:rPr>
    </w:lvl>
  </w:abstractNum>
  <w:abstractNum w:abstractNumId="1">
    <w:nsid w:val="24B154A4"/>
    <w:multiLevelType w:val="multilevel"/>
    <w:tmpl w:val="9D9E5122"/>
    <w:lvl w:ilvl="0">
      <w:start w:val="3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4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1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9" w:hanging="600"/>
      </w:pPr>
      <w:rPr>
        <w:rFonts w:hint="default"/>
        <w:lang w:val="ru-RU" w:eastAsia="ru-RU" w:bidi="ru-RU"/>
      </w:rPr>
    </w:lvl>
  </w:abstractNum>
  <w:abstractNum w:abstractNumId="2">
    <w:nsid w:val="27831599"/>
    <w:multiLevelType w:val="hybridMultilevel"/>
    <w:tmpl w:val="9E12C902"/>
    <w:lvl w:ilvl="0" w:tplc="DAAC8D4A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19ECAC2">
      <w:numFmt w:val="bullet"/>
      <w:lvlText w:val="•"/>
      <w:lvlJc w:val="left"/>
      <w:pPr>
        <w:ind w:left="324" w:hanging="267"/>
      </w:pPr>
      <w:rPr>
        <w:rFonts w:hint="default"/>
        <w:lang w:val="ru-RU" w:eastAsia="ru-RU" w:bidi="ru-RU"/>
      </w:rPr>
    </w:lvl>
    <w:lvl w:ilvl="2" w:tplc="211A23EC">
      <w:numFmt w:val="bullet"/>
      <w:lvlText w:val="•"/>
      <w:lvlJc w:val="left"/>
      <w:pPr>
        <w:ind w:left="548" w:hanging="267"/>
      </w:pPr>
      <w:rPr>
        <w:rFonts w:hint="default"/>
        <w:lang w:val="ru-RU" w:eastAsia="ru-RU" w:bidi="ru-RU"/>
      </w:rPr>
    </w:lvl>
    <w:lvl w:ilvl="3" w:tplc="86D2C320">
      <w:numFmt w:val="bullet"/>
      <w:lvlText w:val="•"/>
      <w:lvlJc w:val="left"/>
      <w:pPr>
        <w:ind w:left="773" w:hanging="267"/>
      </w:pPr>
      <w:rPr>
        <w:rFonts w:hint="default"/>
        <w:lang w:val="ru-RU" w:eastAsia="ru-RU" w:bidi="ru-RU"/>
      </w:rPr>
    </w:lvl>
    <w:lvl w:ilvl="4" w:tplc="410A69F8">
      <w:numFmt w:val="bullet"/>
      <w:lvlText w:val="•"/>
      <w:lvlJc w:val="left"/>
      <w:pPr>
        <w:ind w:left="997" w:hanging="267"/>
      </w:pPr>
      <w:rPr>
        <w:rFonts w:hint="default"/>
        <w:lang w:val="ru-RU" w:eastAsia="ru-RU" w:bidi="ru-RU"/>
      </w:rPr>
    </w:lvl>
    <w:lvl w:ilvl="5" w:tplc="B3460E3E">
      <w:numFmt w:val="bullet"/>
      <w:lvlText w:val="•"/>
      <w:lvlJc w:val="left"/>
      <w:pPr>
        <w:ind w:left="1222" w:hanging="267"/>
      </w:pPr>
      <w:rPr>
        <w:rFonts w:hint="default"/>
        <w:lang w:val="ru-RU" w:eastAsia="ru-RU" w:bidi="ru-RU"/>
      </w:rPr>
    </w:lvl>
    <w:lvl w:ilvl="6" w:tplc="C188FFE6">
      <w:numFmt w:val="bullet"/>
      <w:lvlText w:val="•"/>
      <w:lvlJc w:val="left"/>
      <w:pPr>
        <w:ind w:left="1446" w:hanging="267"/>
      </w:pPr>
      <w:rPr>
        <w:rFonts w:hint="default"/>
        <w:lang w:val="ru-RU" w:eastAsia="ru-RU" w:bidi="ru-RU"/>
      </w:rPr>
    </w:lvl>
    <w:lvl w:ilvl="7" w:tplc="B09824EE">
      <w:numFmt w:val="bullet"/>
      <w:lvlText w:val="•"/>
      <w:lvlJc w:val="left"/>
      <w:pPr>
        <w:ind w:left="1670" w:hanging="267"/>
      </w:pPr>
      <w:rPr>
        <w:rFonts w:hint="default"/>
        <w:lang w:val="ru-RU" w:eastAsia="ru-RU" w:bidi="ru-RU"/>
      </w:rPr>
    </w:lvl>
    <w:lvl w:ilvl="8" w:tplc="1274733C">
      <w:numFmt w:val="bullet"/>
      <w:lvlText w:val="•"/>
      <w:lvlJc w:val="left"/>
      <w:pPr>
        <w:ind w:left="1895" w:hanging="267"/>
      </w:pPr>
      <w:rPr>
        <w:rFonts w:hint="default"/>
        <w:lang w:val="ru-RU" w:eastAsia="ru-RU" w:bidi="ru-RU"/>
      </w:rPr>
    </w:lvl>
  </w:abstractNum>
  <w:abstractNum w:abstractNumId="3">
    <w:nsid w:val="29DD4FE1"/>
    <w:multiLevelType w:val="hybridMultilevel"/>
    <w:tmpl w:val="85F23938"/>
    <w:lvl w:ilvl="0" w:tplc="6BC2847A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AD2E5BD0">
      <w:start w:val="1"/>
      <w:numFmt w:val="decimal"/>
      <w:lvlText w:val="%2."/>
      <w:lvlJc w:val="left"/>
      <w:pPr>
        <w:ind w:left="70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 w:tplc="C22C9150">
      <w:start w:val="1"/>
      <w:numFmt w:val="decimal"/>
      <w:lvlText w:val="%3."/>
      <w:lvlJc w:val="left"/>
      <w:pPr>
        <w:ind w:left="1549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4C0E2912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4" w:tplc="054A6144">
      <w:numFmt w:val="bullet"/>
      <w:lvlText w:val="•"/>
      <w:lvlJc w:val="left"/>
      <w:pPr>
        <w:ind w:left="2892" w:hanging="240"/>
      </w:pPr>
      <w:rPr>
        <w:rFonts w:hint="default"/>
        <w:lang w:val="ru-RU" w:eastAsia="ru-RU" w:bidi="ru-RU"/>
      </w:rPr>
    </w:lvl>
    <w:lvl w:ilvl="5" w:tplc="F702A4F6">
      <w:numFmt w:val="bullet"/>
      <w:lvlText w:val="•"/>
      <w:lvlJc w:val="left"/>
      <w:pPr>
        <w:ind w:left="4124" w:hanging="240"/>
      </w:pPr>
      <w:rPr>
        <w:rFonts w:hint="default"/>
        <w:lang w:val="ru-RU" w:eastAsia="ru-RU" w:bidi="ru-RU"/>
      </w:rPr>
    </w:lvl>
    <w:lvl w:ilvl="6" w:tplc="1D0A59E6">
      <w:numFmt w:val="bullet"/>
      <w:lvlText w:val="•"/>
      <w:lvlJc w:val="left"/>
      <w:pPr>
        <w:ind w:left="5357" w:hanging="240"/>
      </w:pPr>
      <w:rPr>
        <w:rFonts w:hint="default"/>
        <w:lang w:val="ru-RU" w:eastAsia="ru-RU" w:bidi="ru-RU"/>
      </w:rPr>
    </w:lvl>
    <w:lvl w:ilvl="7" w:tplc="626ADCA4">
      <w:numFmt w:val="bullet"/>
      <w:lvlText w:val="•"/>
      <w:lvlJc w:val="left"/>
      <w:pPr>
        <w:ind w:left="6589" w:hanging="240"/>
      </w:pPr>
      <w:rPr>
        <w:rFonts w:hint="default"/>
        <w:lang w:val="ru-RU" w:eastAsia="ru-RU" w:bidi="ru-RU"/>
      </w:rPr>
    </w:lvl>
    <w:lvl w:ilvl="8" w:tplc="33B2BA2E">
      <w:numFmt w:val="bullet"/>
      <w:lvlText w:val="•"/>
      <w:lvlJc w:val="left"/>
      <w:pPr>
        <w:ind w:left="7821" w:hanging="240"/>
      </w:pPr>
      <w:rPr>
        <w:rFonts w:hint="default"/>
        <w:lang w:val="ru-RU" w:eastAsia="ru-RU" w:bidi="ru-RU"/>
      </w:rPr>
    </w:lvl>
  </w:abstractNum>
  <w:abstractNum w:abstractNumId="4">
    <w:nsid w:val="2ACF064F"/>
    <w:multiLevelType w:val="hybridMultilevel"/>
    <w:tmpl w:val="731ECBB2"/>
    <w:lvl w:ilvl="0" w:tplc="F1D8B5DE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AAF8704C">
      <w:numFmt w:val="bullet"/>
      <w:lvlText w:val="•"/>
      <w:lvlJc w:val="left"/>
      <w:pPr>
        <w:ind w:left="1050" w:hanging="334"/>
      </w:pPr>
      <w:rPr>
        <w:rFonts w:hint="default"/>
        <w:lang w:val="ru-RU" w:eastAsia="ru-RU" w:bidi="ru-RU"/>
      </w:rPr>
    </w:lvl>
    <w:lvl w:ilvl="2" w:tplc="89E23A8E">
      <w:numFmt w:val="bullet"/>
      <w:lvlText w:val="•"/>
      <w:lvlJc w:val="left"/>
      <w:pPr>
        <w:ind w:left="2001" w:hanging="334"/>
      </w:pPr>
      <w:rPr>
        <w:rFonts w:hint="default"/>
        <w:lang w:val="ru-RU" w:eastAsia="ru-RU" w:bidi="ru-RU"/>
      </w:rPr>
    </w:lvl>
    <w:lvl w:ilvl="3" w:tplc="E3DC28B8">
      <w:numFmt w:val="bullet"/>
      <w:lvlText w:val="•"/>
      <w:lvlJc w:val="left"/>
      <w:pPr>
        <w:ind w:left="2951" w:hanging="334"/>
      </w:pPr>
      <w:rPr>
        <w:rFonts w:hint="default"/>
        <w:lang w:val="ru-RU" w:eastAsia="ru-RU" w:bidi="ru-RU"/>
      </w:rPr>
    </w:lvl>
    <w:lvl w:ilvl="4" w:tplc="795AF2A6">
      <w:numFmt w:val="bullet"/>
      <w:lvlText w:val="•"/>
      <w:lvlJc w:val="left"/>
      <w:pPr>
        <w:ind w:left="3902" w:hanging="334"/>
      </w:pPr>
      <w:rPr>
        <w:rFonts w:hint="default"/>
        <w:lang w:val="ru-RU" w:eastAsia="ru-RU" w:bidi="ru-RU"/>
      </w:rPr>
    </w:lvl>
    <w:lvl w:ilvl="5" w:tplc="79B4843C">
      <w:numFmt w:val="bullet"/>
      <w:lvlText w:val="•"/>
      <w:lvlJc w:val="left"/>
      <w:pPr>
        <w:ind w:left="4853" w:hanging="334"/>
      </w:pPr>
      <w:rPr>
        <w:rFonts w:hint="default"/>
        <w:lang w:val="ru-RU" w:eastAsia="ru-RU" w:bidi="ru-RU"/>
      </w:rPr>
    </w:lvl>
    <w:lvl w:ilvl="6" w:tplc="6D689C9E">
      <w:numFmt w:val="bullet"/>
      <w:lvlText w:val="•"/>
      <w:lvlJc w:val="left"/>
      <w:pPr>
        <w:ind w:left="5803" w:hanging="334"/>
      </w:pPr>
      <w:rPr>
        <w:rFonts w:hint="default"/>
        <w:lang w:val="ru-RU" w:eastAsia="ru-RU" w:bidi="ru-RU"/>
      </w:rPr>
    </w:lvl>
    <w:lvl w:ilvl="7" w:tplc="06B21EA4">
      <w:numFmt w:val="bullet"/>
      <w:lvlText w:val="•"/>
      <w:lvlJc w:val="left"/>
      <w:pPr>
        <w:ind w:left="6754" w:hanging="334"/>
      </w:pPr>
      <w:rPr>
        <w:rFonts w:hint="default"/>
        <w:lang w:val="ru-RU" w:eastAsia="ru-RU" w:bidi="ru-RU"/>
      </w:rPr>
    </w:lvl>
    <w:lvl w:ilvl="8" w:tplc="F5E05B76">
      <w:numFmt w:val="bullet"/>
      <w:lvlText w:val="•"/>
      <w:lvlJc w:val="left"/>
      <w:pPr>
        <w:ind w:left="7705" w:hanging="334"/>
      </w:pPr>
      <w:rPr>
        <w:rFonts w:hint="default"/>
        <w:lang w:val="ru-RU" w:eastAsia="ru-RU" w:bidi="ru-RU"/>
      </w:rPr>
    </w:lvl>
  </w:abstractNum>
  <w:abstractNum w:abstractNumId="5">
    <w:nsid w:val="40C17E3B"/>
    <w:multiLevelType w:val="multilevel"/>
    <w:tmpl w:val="068EF89A"/>
    <w:lvl w:ilvl="0">
      <w:start w:val="2"/>
      <w:numFmt w:val="decimal"/>
      <w:lvlText w:val="%1"/>
      <w:lvlJc w:val="left"/>
      <w:pPr>
        <w:ind w:left="8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4" w:hanging="42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0"/>
      </w:pPr>
      <w:rPr>
        <w:rFonts w:hint="default"/>
        <w:lang w:val="ru-RU" w:eastAsia="ru-RU" w:bidi="ru-RU"/>
      </w:rPr>
    </w:lvl>
  </w:abstractNum>
  <w:abstractNum w:abstractNumId="6">
    <w:nsid w:val="717574D0"/>
    <w:multiLevelType w:val="hybridMultilevel"/>
    <w:tmpl w:val="37D66782"/>
    <w:lvl w:ilvl="0" w:tplc="7E2CD2AA">
      <w:numFmt w:val="bullet"/>
      <w:lvlText w:val="-"/>
      <w:lvlJc w:val="left"/>
      <w:pPr>
        <w:ind w:left="1191" w:hanging="35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43DE1C96">
      <w:numFmt w:val="bullet"/>
      <w:lvlText w:val="•"/>
      <w:lvlJc w:val="left"/>
      <w:pPr>
        <w:ind w:left="2108" w:hanging="356"/>
      </w:pPr>
      <w:rPr>
        <w:rFonts w:hint="default"/>
        <w:lang w:val="ru-RU" w:eastAsia="ru-RU" w:bidi="ru-RU"/>
      </w:rPr>
    </w:lvl>
    <w:lvl w:ilvl="2" w:tplc="FF2A996C">
      <w:numFmt w:val="bullet"/>
      <w:lvlText w:val="•"/>
      <w:lvlJc w:val="left"/>
      <w:pPr>
        <w:ind w:left="3017" w:hanging="356"/>
      </w:pPr>
      <w:rPr>
        <w:rFonts w:hint="default"/>
        <w:lang w:val="ru-RU" w:eastAsia="ru-RU" w:bidi="ru-RU"/>
      </w:rPr>
    </w:lvl>
    <w:lvl w:ilvl="3" w:tplc="4CD05942">
      <w:numFmt w:val="bullet"/>
      <w:lvlText w:val="•"/>
      <w:lvlJc w:val="left"/>
      <w:pPr>
        <w:ind w:left="3925" w:hanging="356"/>
      </w:pPr>
      <w:rPr>
        <w:rFonts w:hint="default"/>
        <w:lang w:val="ru-RU" w:eastAsia="ru-RU" w:bidi="ru-RU"/>
      </w:rPr>
    </w:lvl>
    <w:lvl w:ilvl="4" w:tplc="931E7100">
      <w:numFmt w:val="bullet"/>
      <w:lvlText w:val="•"/>
      <w:lvlJc w:val="left"/>
      <w:pPr>
        <w:ind w:left="4834" w:hanging="356"/>
      </w:pPr>
      <w:rPr>
        <w:rFonts w:hint="default"/>
        <w:lang w:val="ru-RU" w:eastAsia="ru-RU" w:bidi="ru-RU"/>
      </w:rPr>
    </w:lvl>
    <w:lvl w:ilvl="5" w:tplc="77989684">
      <w:numFmt w:val="bullet"/>
      <w:lvlText w:val="•"/>
      <w:lvlJc w:val="left"/>
      <w:pPr>
        <w:ind w:left="5743" w:hanging="356"/>
      </w:pPr>
      <w:rPr>
        <w:rFonts w:hint="default"/>
        <w:lang w:val="ru-RU" w:eastAsia="ru-RU" w:bidi="ru-RU"/>
      </w:rPr>
    </w:lvl>
    <w:lvl w:ilvl="6" w:tplc="DE587B66">
      <w:numFmt w:val="bullet"/>
      <w:lvlText w:val="•"/>
      <w:lvlJc w:val="left"/>
      <w:pPr>
        <w:ind w:left="6651" w:hanging="356"/>
      </w:pPr>
      <w:rPr>
        <w:rFonts w:hint="default"/>
        <w:lang w:val="ru-RU" w:eastAsia="ru-RU" w:bidi="ru-RU"/>
      </w:rPr>
    </w:lvl>
    <w:lvl w:ilvl="7" w:tplc="703C22B4">
      <w:numFmt w:val="bullet"/>
      <w:lvlText w:val="•"/>
      <w:lvlJc w:val="left"/>
      <w:pPr>
        <w:ind w:left="7560" w:hanging="356"/>
      </w:pPr>
      <w:rPr>
        <w:rFonts w:hint="default"/>
        <w:lang w:val="ru-RU" w:eastAsia="ru-RU" w:bidi="ru-RU"/>
      </w:rPr>
    </w:lvl>
    <w:lvl w:ilvl="8" w:tplc="C19C361E">
      <w:numFmt w:val="bullet"/>
      <w:lvlText w:val="•"/>
      <w:lvlJc w:val="left"/>
      <w:pPr>
        <w:ind w:left="8469" w:hanging="35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3C9F"/>
    <w:rsid w:val="001C2DB6"/>
    <w:rsid w:val="00293C9F"/>
    <w:rsid w:val="00361C8D"/>
    <w:rsid w:val="007D10F2"/>
    <w:rsid w:val="00892C3E"/>
    <w:rsid w:val="009B435C"/>
    <w:rsid w:val="00AE55B8"/>
    <w:rsid w:val="00CE723E"/>
    <w:rsid w:val="00D6320C"/>
    <w:rsid w:val="00E91B3B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55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orac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-service.ru/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 Урбаева</dc:creator>
  <cp:lastModifiedBy>user</cp:lastModifiedBy>
  <cp:revision>8</cp:revision>
  <dcterms:created xsi:type="dcterms:W3CDTF">2019-09-12T08:13:00Z</dcterms:created>
  <dcterms:modified xsi:type="dcterms:W3CDTF">2019-09-27T07:14:00Z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2019-09-12T00:00:00Z</vt:filetime>
  </property>
</Properties>
</file>