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1EA" w:rsidRDefault="002351EA" w:rsidP="00F6665F">
      <w:pPr>
        <w:rPr>
          <w:sz w:val="20"/>
          <w:szCs w:val="20"/>
        </w:rPr>
      </w:pPr>
    </w:p>
    <w:p w:rsidR="002351EA" w:rsidRDefault="00F6665F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:rsidR="002351EA" w:rsidRDefault="00F6665F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Иркутской области</w:t>
      </w:r>
    </w:p>
    <w:p w:rsidR="002351EA" w:rsidRDefault="00F6665F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«Боханский аграрный техникум»</w:t>
      </w:r>
    </w:p>
    <w:p w:rsidR="002351EA" w:rsidRDefault="002351EA">
      <w:pPr>
        <w:spacing w:line="200" w:lineRule="exact"/>
        <w:rPr>
          <w:sz w:val="24"/>
          <w:szCs w:val="24"/>
        </w:rPr>
      </w:pPr>
    </w:p>
    <w:p w:rsidR="002351EA" w:rsidRDefault="002351EA">
      <w:pPr>
        <w:spacing w:line="200" w:lineRule="exact"/>
        <w:rPr>
          <w:sz w:val="24"/>
          <w:szCs w:val="24"/>
        </w:rPr>
      </w:pPr>
    </w:p>
    <w:p w:rsidR="002351EA" w:rsidRDefault="002351EA">
      <w:pPr>
        <w:spacing w:line="200" w:lineRule="exact"/>
        <w:rPr>
          <w:sz w:val="24"/>
          <w:szCs w:val="24"/>
        </w:rPr>
      </w:pPr>
    </w:p>
    <w:p w:rsidR="002351EA" w:rsidRDefault="002351EA">
      <w:pPr>
        <w:spacing w:line="200" w:lineRule="exact"/>
        <w:rPr>
          <w:sz w:val="24"/>
          <w:szCs w:val="24"/>
        </w:rPr>
      </w:pPr>
    </w:p>
    <w:p w:rsidR="002351EA" w:rsidRDefault="002351EA">
      <w:pPr>
        <w:spacing w:line="200" w:lineRule="exact"/>
        <w:rPr>
          <w:sz w:val="24"/>
          <w:szCs w:val="24"/>
        </w:rPr>
      </w:pPr>
    </w:p>
    <w:p w:rsidR="002351EA" w:rsidRDefault="002351EA">
      <w:pPr>
        <w:spacing w:line="200" w:lineRule="exact"/>
        <w:rPr>
          <w:sz w:val="24"/>
          <w:szCs w:val="24"/>
        </w:rPr>
      </w:pPr>
    </w:p>
    <w:p w:rsidR="002351EA" w:rsidRDefault="002351EA">
      <w:pPr>
        <w:spacing w:line="200" w:lineRule="exact"/>
        <w:rPr>
          <w:sz w:val="24"/>
          <w:szCs w:val="24"/>
        </w:rPr>
      </w:pPr>
    </w:p>
    <w:p w:rsidR="002351EA" w:rsidRDefault="002351EA">
      <w:pPr>
        <w:spacing w:line="200" w:lineRule="exact"/>
        <w:rPr>
          <w:sz w:val="24"/>
          <w:szCs w:val="24"/>
        </w:rPr>
      </w:pPr>
    </w:p>
    <w:p w:rsidR="002351EA" w:rsidRDefault="002351EA">
      <w:pPr>
        <w:spacing w:line="200" w:lineRule="exact"/>
        <w:rPr>
          <w:sz w:val="24"/>
          <w:szCs w:val="24"/>
        </w:rPr>
      </w:pPr>
    </w:p>
    <w:p w:rsidR="002351EA" w:rsidRDefault="002351EA">
      <w:pPr>
        <w:spacing w:line="200" w:lineRule="exact"/>
        <w:rPr>
          <w:sz w:val="24"/>
          <w:szCs w:val="24"/>
        </w:rPr>
      </w:pPr>
    </w:p>
    <w:p w:rsidR="002351EA" w:rsidRDefault="002351EA">
      <w:pPr>
        <w:spacing w:line="200" w:lineRule="exact"/>
        <w:rPr>
          <w:sz w:val="24"/>
          <w:szCs w:val="24"/>
        </w:rPr>
      </w:pPr>
    </w:p>
    <w:p w:rsidR="002351EA" w:rsidRDefault="002351EA">
      <w:pPr>
        <w:spacing w:line="200" w:lineRule="exact"/>
        <w:rPr>
          <w:sz w:val="24"/>
          <w:szCs w:val="24"/>
        </w:rPr>
      </w:pPr>
    </w:p>
    <w:p w:rsidR="002351EA" w:rsidRDefault="002351EA">
      <w:pPr>
        <w:spacing w:line="200" w:lineRule="exact"/>
        <w:rPr>
          <w:sz w:val="24"/>
          <w:szCs w:val="24"/>
        </w:rPr>
      </w:pPr>
    </w:p>
    <w:p w:rsidR="002351EA" w:rsidRDefault="002351EA">
      <w:pPr>
        <w:spacing w:line="200" w:lineRule="exact"/>
        <w:rPr>
          <w:sz w:val="24"/>
          <w:szCs w:val="24"/>
        </w:rPr>
      </w:pPr>
    </w:p>
    <w:p w:rsidR="002351EA" w:rsidRDefault="002351EA">
      <w:pPr>
        <w:spacing w:line="200" w:lineRule="exact"/>
        <w:rPr>
          <w:sz w:val="24"/>
          <w:szCs w:val="24"/>
        </w:rPr>
      </w:pPr>
    </w:p>
    <w:p w:rsidR="002351EA" w:rsidRDefault="002351EA">
      <w:pPr>
        <w:spacing w:line="200" w:lineRule="exact"/>
        <w:rPr>
          <w:sz w:val="24"/>
          <w:szCs w:val="24"/>
        </w:rPr>
      </w:pPr>
    </w:p>
    <w:p w:rsidR="002351EA" w:rsidRDefault="002351EA">
      <w:pPr>
        <w:spacing w:line="347" w:lineRule="exact"/>
        <w:rPr>
          <w:sz w:val="24"/>
          <w:szCs w:val="24"/>
        </w:rPr>
      </w:pPr>
    </w:p>
    <w:p w:rsidR="002351EA" w:rsidRDefault="00F6665F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Методические указания</w:t>
      </w:r>
    </w:p>
    <w:p w:rsidR="002351EA" w:rsidRDefault="00F6665F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 выполнению практических работ по учебной дисциплине</w:t>
      </w:r>
    </w:p>
    <w:p w:rsidR="002351EA" w:rsidRDefault="004A1756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ОП.06 </w:t>
      </w:r>
      <w:bookmarkStart w:id="0" w:name="_GoBack"/>
      <w:bookmarkEnd w:id="0"/>
      <w:r w:rsidR="00F6665F">
        <w:rPr>
          <w:rFonts w:eastAsia="Times New Roman"/>
          <w:b/>
          <w:bCs/>
          <w:sz w:val="28"/>
          <w:szCs w:val="28"/>
        </w:rPr>
        <w:t>Охрана труда</w:t>
      </w:r>
    </w:p>
    <w:p w:rsidR="002351EA" w:rsidRDefault="00F6665F">
      <w:pPr>
        <w:spacing w:line="239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 ПРОФЕССИИ 43.01.09: ПОВАР, КОНДИТЕР</w:t>
      </w:r>
    </w:p>
    <w:p w:rsidR="002351EA" w:rsidRDefault="002351EA">
      <w:pPr>
        <w:spacing w:line="200" w:lineRule="exact"/>
        <w:rPr>
          <w:sz w:val="24"/>
          <w:szCs w:val="24"/>
        </w:rPr>
      </w:pPr>
    </w:p>
    <w:p w:rsidR="002351EA" w:rsidRDefault="002351EA">
      <w:pPr>
        <w:spacing w:line="200" w:lineRule="exact"/>
        <w:rPr>
          <w:sz w:val="24"/>
          <w:szCs w:val="24"/>
        </w:rPr>
      </w:pPr>
    </w:p>
    <w:p w:rsidR="002351EA" w:rsidRDefault="002351EA">
      <w:pPr>
        <w:spacing w:line="200" w:lineRule="exact"/>
        <w:rPr>
          <w:sz w:val="24"/>
          <w:szCs w:val="24"/>
        </w:rPr>
      </w:pPr>
    </w:p>
    <w:p w:rsidR="002351EA" w:rsidRDefault="002351EA">
      <w:pPr>
        <w:spacing w:line="362" w:lineRule="exact"/>
        <w:rPr>
          <w:sz w:val="24"/>
          <w:szCs w:val="24"/>
        </w:rPr>
      </w:pPr>
    </w:p>
    <w:p w:rsidR="002351EA" w:rsidRPr="00F6665F" w:rsidRDefault="002351EA" w:rsidP="00F6665F">
      <w:pPr>
        <w:jc w:val="right"/>
        <w:rPr>
          <w:sz w:val="20"/>
          <w:szCs w:val="20"/>
        </w:rPr>
        <w:sectPr w:rsidR="002351EA" w:rsidRPr="00F6665F">
          <w:pgSz w:w="11900" w:h="16838"/>
          <w:pgMar w:top="844" w:right="846" w:bottom="1440" w:left="1420" w:header="0" w:footer="0" w:gutter="0"/>
          <w:cols w:space="720" w:equalWidth="0">
            <w:col w:w="9640"/>
          </w:cols>
        </w:sectPr>
      </w:pPr>
    </w:p>
    <w:p w:rsidR="002351EA" w:rsidRDefault="00F6665F">
      <w:pPr>
        <w:ind w:left="33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Перечень практических занятий</w:t>
      </w:r>
    </w:p>
    <w:p w:rsidR="002351EA" w:rsidRDefault="002351EA">
      <w:pPr>
        <w:spacing w:line="200" w:lineRule="exact"/>
        <w:rPr>
          <w:sz w:val="20"/>
          <w:szCs w:val="20"/>
        </w:rPr>
      </w:pPr>
    </w:p>
    <w:p w:rsidR="002351EA" w:rsidRDefault="002351EA">
      <w:pPr>
        <w:spacing w:line="333" w:lineRule="exact"/>
        <w:rPr>
          <w:sz w:val="20"/>
          <w:szCs w:val="20"/>
        </w:rPr>
      </w:pPr>
    </w:p>
    <w:p w:rsidR="002351EA" w:rsidRDefault="00F6665F">
      <w:pPr>
        <w:tabs>
          <w:tab w:val="left" w:leader="dot" w:pos="920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Практическое занятие 1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3</w:t>
      </w:r>
    </w:p>
    <w:p w:rsidR="002351EA" w:rsidRDefault="002351EA">
      <w:pPr>
        <w:spacing w:line="98" w:lineRule="exact"/>
        <w:rPr>
          <w:sz w:val="20"/>
          <w:szCs w:val="20"/>
        </w:rPr>
      </w:pPr>
    </w:p>
    <w:p w:rsidR="002351EA" w:rsidRDefault="00F6665F">
      <w:pPr>
        <w:tabs>
          <w:tab w:val="left" w:leader="dot" w:pos="920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Оформление нормативно-технической документации в области охраны труда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3</w:t>
      </w:r>
    </w:p>
    <w:p w:rsidR="002351EA" w:rsidRDefault="002351EA">
      <w:pPr>
        <w:spacing w:line="101" w:lineRule="exact"/>
        <w:rPr>
          <w:sz w:val="20"/>
          <w:szCs w:val="20"/>
        </w:rPr>
      </w:pPr>
    </w:p>
    <w:p w:rsidR="002351EA" w:rsidRDefault="00F6665F">
      <w:pPr>
        <w:tabs>
          <w:tab w:val="left" w:leader="dot" w:pos="920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Практическое занятие 2-3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4</w:t>
      </w:r>
    </w:p>
    <w:p w:rsidR="002351EA" w:rsidRDefault="002351EA">
      <w:pPr>
        <w:spacing w:line="101" w:lineRule="exact"/>
        <w:rPr>
          <w:sz w:val="20"/>
          <w:szCs w:val="20"/>
        </w:rPr>
      </w:pPr>
    </w:p>
    <w:p w:rsidR="002351EA" w:rsidRDefault="00F6665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Исследование метеорологических характеристик помещений, проверка их соответствия</w:t>
      </w:r>
    </w:p>
    <w:p w:rsidR="002351EA" w:rsidRDefault="00F6665F">
      <w:pPr>
        <w:tabs>
          <w:tab w:val="left" w:leader="dot" w:pos="920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установленным нормам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4</w:t>
      </w:r>
    </w:p>
    <w:p w:rsidR="002351EA" w:rsidRDefault="002351EA">
      <w:pPr>
        <w:spacing w:line="98" w:lineRule="exact"/>
        <w:rPr>
          <w:sz w:val="20"/>
          <w:szCs w:val="20"/>
        </w:rPr>
      </w:pPr>
    </w:p>
    <w:p w:rsidR="002351EA" w:rsidRDefault="00F6665F">
      <w:pPr>
        <w:tabs>
          <w:tab w:val="left" w:leader="dot" w:pos="920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Практическая работа 4-5.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8</w:t>
      </w:r>
    </w:p>
    <w:p w:rsidR="002351EA" w:rsidRDefault="002351EA">
      <w:pPr>
        <w:spacing w:line="101" w:lineRule="exact"/>
        <w:rPr>
          <w:sz w:val="20"/>
          <w:szCs w:val="20"/>
        </w:rPr>
      </w:pPr>
    </w:p>
    <w:p w:rsidR="002351EA" w:rsidRDefault="00F6665F">
      <w:pPr>
        <w:tabs>
          <w:tab w:val="left" w:leader="dot" w:pos="920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Анализ причин производственного травматизма на предприятии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8</w:t>
      </w:r>
    </w:p>
    <w:p w:rsidR="002351EA" w:rsidRDefault="002351EA">
      <w:pPr>
        <w:spacing w:line="101" w:lineRule="exact"/>
        <w:rPr>
          <w:sz w:val="20"/>
          <w:szCs w:val="20"/>
        </w:rPr>
      </w:pPr>
    </w:p>
    <w:p w:rsidR="002351EA" w:rsidRDefault="00F6665F">
      <w:pPr>
        <w:tabs>
          <w:tab w:val="left" w:leader="dot" w:pos="920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Практическое занятие 6-7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9</w:t>
      </w:r>
    </w:p>
    <w:p w:rsidR="002351EA" w:rsidRDefault="002351EA">
      <w:pPr>
        <w:spacing w:line="98" w:lineRule="exact"/>
        <w:rPr>
          <w:sz w:val="20"/>
          <w:szCs w:val="20"/>
        </w:rPr>
      </w:pPr>
    </w:p>
    <w:p w:rsidR="002351EA" w:rsidRDefault="00F6665F">
      <w:pPr>
        <w:tabs>
          <w:tab w:val="left" w:leader="dot" w:pos="920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Определение коэффициентов травматизма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9</w:t>
      </w:r>
    </w:p>
    <w:p w:rsidR="002351EA" w:rsidRDefault="002351EA">
      <w:pPr>
        <w:spacing w:line="101" w:lineRule="exact"/>
        <w:rPr>
          <w:sz w:val="20"/>
          <w:szCs w:val="20"/>
        </w:rPr>
      </w:pPr>
    </w:p>
    <w:p w:rsidR="002351EA" w:rsidRDefault="00F6665F">
      <w:pPr>
        <w:tabs>
          <w:tab w:val="left" w:leader="dot" w:pos="908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Практическая работа № 8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11</w:t>
      </w:r>
    </w:p>
    <w:p w:rsidR="002351EA" w:rsidRDefault="002351EA">
      <w:pPr>
        <w:spacing w:line="101" w:lineRule="exact"/>
        <w:rPr>
          <w:sz w:val="20"/>
          <w:szCs w:val="20"/>
        </w:rPr>
      </w:pPr>
    </w:p>
    <w:p w:rsidR="002351EA" w:rsidRDefault="00F6665F">
      <w:pPr>
        <w:tabs>
          <w:tab w:val="left" w:leader="dot" w:pos="908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Изучение устройства и овладение приемами эксплуатации средств тушения пожаров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11</w:t>
      </w:r>
    </w:p>
    <w:p w:rsidR="002351EA" w:rsidRDefault="002351EA">
      <w:pPr>
        <w:spacing w:line="98" w:lineRule="exact"/>
        <w:rPr>
          <w:sz w:val="20"/>
          <w:szCs w:val="20"/>
        </w:rPr>
      </w:pPr>
    </w:p>
    <w:p w:rsidR="002351EA" w:rsidRDefault="00F6665F">
      <w:pPr>
        <w:tabs>
          <w:tab w:val="left" w:leader="dot" w:pos="908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Практическое занятие 9-10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15</w:t>
      </w:r>
    </w:p>
    <w:p w:rsidR="002351EA" w:rsidRDefault="002351EA">
      <w:pPr>
        <w:spacing w:line="112" w:lineRule="exact"/>
        <w:rPr>
          <w:sz w:val="20"/>
          <w:szCs w:val="20"/>
        </w:rPr>
      </w:pPr>
    </w:p>
    <w:p w:rsidR="002351EA" w:rsidRDefault="00F6665F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Составление плана эвакуации людей при пожаре в предприятии общественного питания 15</w:t>
      </w:r>
    </w:p>
    <w:p w:rsidR="002351EA" w:rsidRDefault="002351EA">
      <w:pPr>
        <w:sectPr w:rsidR="002351EA">
          <w:pgSz w:w="11900" w:h="16838"/>
          <w:pgMar w:top="1122" w:right="1146" w:bottom="1440" w:left="1420" w:header="0" w:footer="0" w:gutter="0"/>
          <w:cols w:space="720" w:equalWidth="0">
            <w:col w:w="9340"/>
          </w:cols>
        </w:sectPr>
      </w:pPr>
    </w:p>
    <w:p w:rsidR="002351EA" w:rsidRDefault="00F6665F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Практическое занятие 1</w:t>
      </w:r>
    </w:p>
    <w:p w:rsidR="002351EA" w:rsidRDefault="002351EA">
      <w:pPr>
        <w:spacing w:line="252" w:lineRule="exact"/>
        <w:rPr>
          <w:sz w:val="20"/>
          <w:szCs w:val="20"/>
        </w:rPr>
      </w:pPr>
    </w:p>
    <w:p w:rsidR="002351EA" w:rsidRDefault="00F6665F">
      <w:pPr>
        <w:spacing w:line="235" w:lineRule="auto"/>
        <w:ind w:right="580" w:firstLine="56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Оформление нормативно-технической документации в области охраны труда </w:t>
      </w:r>
      <w:r>
        <w:rPr>
          <w:rFonts w:eastAsia="Times New Roman"/>
          <w:sz w:val="24"/>
          <w:szCs w:val="24"/>
        </w:rPr>
        <w:t>Цель работы: изучить основные правила оформления нормативно- технической документации в области охраны труда.</w:t>
      </w:r>
    </w:p>
    <w:p w:rsidR="002351EA" w:rsidRDefault="002351EA">
      <w:pPr>
        <w:spacing w:line="282" w:lineRule="exact"/>
        <w:rPr>
          <w:sz w:val="20"/>
          <w:szCs w:val="20"/>
        </w:rPr>
      </w:pPr>
    </w:p>
    <w:p w:rsidR="002351EA" w:rsidRDefault="00F6665F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Порядок выполнения</w:t>
      </w:r>
      <w:r>
        <w:rPr>
          <w:rFonts w:eastAsia="Times New Roman"/>
          <w:b/>
          <w:bCs/>
          <w:sz w:val="24"/>
          <w:szCs w:val="24"/>
        </w:rPr>
        <w:t>:</w:t>
      </w:r>
    </w:p>
    <w:p w:rsidR="002351EA" w:rsidRDefault="002351EA">
      <w:pPr>
        <w:spacing w:line="10" w:lineRule="exact"/>
        <w:rPr>
          <w:sz w:val="20"/>
          <w:szCs w:val="20"/>
        </w:rPr>
      </w:pPr>
    </w:p>
    <w:p w:rsidR="002351EA" w:rsidRDefault="00F6665F">
      <w:pPr>
        <w:numPr>
          <w:ilvl w:val="0"/>
          <w:numId w:val="1"/>
        </w:numPr>
        <w:tabs>
          <w:tab w:val="left" w:pos="720"/>
        </w:tabs>
        <w:spacing w:line="348" w:lineRule="auto"/>
        <w:ind w:left="720" w:right="300" w:hanging="3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Ознакомиться и выписать виды инструктажей по охране труда из ГОСТ 12.0.004-90 «ССБТ. Организация обучения безопасности труда. Общие положения»</w:t>
      </w:r>
    </w:p>
    <w:p w:rsidR="002351EA" w:rsidRDefault="002351EA">
      <w:pPr>
        <w:spacing w:line="10" w:lineRule="exact"/>
        <w:rPr>
          <w:rFonts w:eastAsia="Times New Roman"/>
          <w:sz w:val="24"/>
          <w:szCs w:val="24"/>
        </w:rPr>
      </w:pPr>
    </w:p>
    <w:p w:rsidR="002351EA" w:rsidRDefault="00F6665F">
      <w:pPr>
        <w:numPr>
          <w:ilvl w:val="0"/>
          <w:numId w:val="1"/>
        </w:numPr>
        <w:tabs>
          <w:tab w:val="left" w:pos="720"/>
        </w:tabs>
        <w:ind w:left="720" w:hanging="3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Указать причины проведения различных видов инструктажей.</w:t>
      </w:r>
    </w:p>
    <w:p w:rsidR="002351EA" w:rsidRDefault="00F6665F">
      <w:pPr>
        <w:numPr>
          <w:ilvl w:val="0"/>
          <w:numId w:val="1"/>
        </w:numPr>
        <w:tabs>
          <w:tab w:val="left" w:pos="720"/>
        </w:tabs>
        <w:ind w:left="720" w:hanging="3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Выписать основные вопросы вводного инструктажа.</w:t>
      </w:r>
    </w:p>
    <w:p w:rsidR="002351EA" w:rsidRDefault="00F6665F">
      <w:pPr>
        <w:numPr>
          <w:ilvl w:val="0"/>
          <w:numId w:val="1"/>
        </w:numPr>
        <w:tabs>
          <w:tab w:val="left" w:pos="720"/>
        </w:tabs>
        <w:ind w:left="720" w:hanging="3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Выписать основные вопросы первичного инструктажа на рабочем месте.</w:t>
      </w:r>
    </w:p>
    <w:p w:rsidR="002351EA" w:rsidRDefault="00F6665F">
      <w:pPr>
        <w:numPr>
          <w:ilvl w:val="0"/>
          <w:numId w:val="1"/>
        </w:numPr>
        <w:tabs>
          <w:tab w:val="left" w:pos="720"/>
        </w:tabs>
        <w:ind w:left="720" w:hanging="3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Заполнить образец журнала по охране труда на рабочем месте.</w:t>
      </w:r>
    </w:p>
    <w:p w:rsidR="002351EA" w:rsidRDefault="00F6665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5296" behindDoc="1" locked="0" layoutInCell="0" allowOverlap="1">
                <wp:simplePos x="0" y="0"/>
                <wp:positionH relativeFrom="column">
                  <wp:posOffset>6109335</wp:posOffset>
                </wp:positionH>
                <wp:positionV relativeFrom="paragraph">
                  <wp:posOffset>507365</wp:posOffset>
                </wp:positionV>
                <wp:extent cx="12700" cy="127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" o:spid="_x0000_s1026" style="position:absolute;margin-left:481.05pt;margin-top:39.95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2351EA" w:rsidRDefault="002351EA">
      <w:pPr>
        <w:spacing w:line="200" w:lineRule="exact"/>
        <w:rPr>
          <w:sz w:val="20"/>
          <w:szCs w:val="20"/>
        </w:rPr>
      </w:pPr>
    </w:p>
    <w:p w:rsidR="002351EA" w:rsidRDefault="002351EA">
      <w:pPr>
        <w:spacing w:line="200" w:lineRule="exact"/>
        <w:rPr>
          <w:sz w:val="20"/>
          <w:szCs w:val="20"/>
        </w:rPr>
      </w:pPr>
    </w:p>
    <w:p w:rsidR="002351EA" w:rsidRDefault="002351EA">
      <w:pPr>
        <w:spacing w:line="36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900"/>
        <w:gridCol w:w="580"/>
        <w:gridCol w:w="840"/>
        <w:gridCol w:w="920"/>
        <w:gridCol w:w="900"/>
        <w:gridCol w:w="980"/>
        <w:gridCol w:w="760"/>
        <w:gridCol w:w="720"/>
        <w:gridCol w:w="840"/>
        <w:gridCol w:w="900"/>
        <w:gridCol w:w="800"/>
      </w:tblGrid>
      <w:tr w:rsidR="002351EA">
        <w:trPr>
          <w:trHeight w:val="232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Да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Фамил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Профе</w:t>
            </w: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Вид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Фамили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Подпись</w:t>
            </w:r>
          </w:p>
        </w:tc>
        <w:tc>
          <w:tcPr>
            <w:tcW w:w="254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Стажировка на рабочем</w:t>
            </w:r>
          </w:p>
        </w:tc>
      </w:tr>
      <w:tr w:rsidR="002351EA">
        <w:trPr>
          <w:trHeight w:val="23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351EA" w:rsidRDefault="00F6665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ия, имя,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351EA" w:rsidRDefault="00F6665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рож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351EA" w:rsidRDefault="00F6665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ссия,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351EA" w:rsidRDefault="00F6665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инструк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351EA" w:rsidRDefault="00F6665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51EA" w:rsidRDefault="00F6665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я,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2351EA" w:rsidRDefault="002351E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2351EA" w:rsidRDefault="002351E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2351EA" w:rsidRDefault="00F6665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месте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0"/>
                <w:szCs w:val="20"/>
              </w:rPr>
            </w:pPr>
          </w:p>
        </w:tc>
      </w:tr>
      <w:tr w:rsidR="002351EA">
        <w:trPr>
          <w:trHeight w:val="22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отчеств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должн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тажа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инициал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351EA" w:rsidRDefault="00F6665F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Инстр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351EA" w:rsidRDefault="00F6665F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инстр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351EA" w:rsidRDefault="00F6665F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Колич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351EA" w:rsidRDefault="00F6665F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Стажир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351EA" w:rsidRDefault="00F6665F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Знани</w:t>
            </w:r>
          </w:p>
        </w:tc>
      </w:tr>
      <w:tr w:rsidR="002351EA">
        <w:trPr>
          <w:trHeight w:val="23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351EA" w:rsidRDefault="00F6665F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351EA" w:rsidRDefault="00F6665F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ия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351EA" w:rsidRDefault="00F6665F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ость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351EA" w:rsidRDefault="00F6665F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(первич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351EA" w:rsidRDefault="00F6665F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51EA" w:rsidRDefault="00F6665F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ы,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351EA" w:rsidRDefault="00F6665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уктир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351EA" w:rsidRDefault="00F6665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уктир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351EA" w:rsidRDefault="00F6665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ество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351EA" w:rsidRDefault="00F6665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овку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351EA" w:rsidRDefault="00F6665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</w:tr>
      <w:tr w:rsidR="002351EA">
        <w:trPr>
          <w:trHeight w:val="23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инстру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инстру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ный на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внепла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должнос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351EA" w:rsidRDefault="00F6665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ущего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351EA" w:rsidRDefault="00F6665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уемог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351EA" w:rsidRDefault="00F6665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смен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351EA" w:rsidRDefault="00F6665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прошел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351EA" w:rsidRDefault="00F6665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провер</w:t>
            </w:r>
          </w:p>
        </w:tc>
      </w:tr>
      <w:tr w:rsidR="002351EA">
        <w:trPr>
          <w:trHeight w:val="229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ктируе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ктируе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рабочем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нового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ть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351EA" w:rsidRDefault="00F6665F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351EA" w:rsidRDefault="00F6665F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(с…по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351EA" w:rsidRDefault="00F6665F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(подпис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351EA" w:rsidRDefault="00F6665F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ил</w:t>
            </w:r>
          </w:p>
        </w:tc>
      </w:tr>
      <w:tr w:rsidR="002351EA">
        <w:trPr>
          <w:trHeight w:val="23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351EA" w:rsidRDefault="00F6665F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мого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351EA" w:rsidRDefault="00F6665F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мого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351EA" w:rsidRDefault="00F6665F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месте,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351EA" w:rsidRDefault="00F6665F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инстру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51EA" w:rsidRDefault="00F6665F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инструк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351EA" w:rsidRDefault="00F6665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…)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351EA" w:rsidRDefault="00F6665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ь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351EA" w:rsidRDefault="00F6665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допуск</w:t>
            </w:r>
          </w:p>
        </w:tc>
      </w:tr>
      <w:tr w:rsidR="002351EA">
        <w:trPr>
          <w:trHeight w:val="23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351EA" w:rsidRDefault="00F6665F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повторн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351EA" w:rsidRDefault="00F6665F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ктажа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51EA" w:rsidRDefault="00F6665F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тирующ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351EA" w:rsidRDefault="00F6665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рабочег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351EA" w:rsidRDefault="00F6665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</w:t>
            </w:r>
          </w:p>
        </w:tc>
      </w:tr>
      <w:tr w:rsidR="002351EA">
        <w:trPr>
          <w:trHeight w:val="23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351EA" w:rsidRDefault="00F6665F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ый,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51EA" w:rsidRDefault="00F6665F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его,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351EA" w:rsidRDefault="00F6665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о)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351EA" w:rsidRDefault="00F6665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работе</w:t>
            </w:r>
          </w:p>
        </w:tc>
      </w:tr>
      <w:tr w:rsidR="002351EA">
        <w:trPr>
          <w:trHeight w:val="23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351EA" w:rsidRDefault="00F6665F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внеплан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51EA" w:rsidRDefault="00F6665F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допуска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351EA" w:rsidRDefault="00F6665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произв</w:t>
            </w:r>
          </w:p>
        </w:tc>
      </w:tr>
      <w:tr w:rsidR="002351EA">
        <w:trPr>
          <w:trHeight w:val="23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овый)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ющего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351EA" w:rsidRDefault="00F6665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ел</w:t>
            </w:r>
          </w:p>
        </w:tc>
      </w:tr>
      <w:tr w:rsidR="002351EA">
        <w:trPr>
          <w:trHeight w:val="22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351EA" w:rsidRDefault="00F6665F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(подпи</w:t>
            </w:r>
          </w:p>
        </w:tc>
      </w:tr>
      <w:tr w:rsidR="002351EA">
        <w:trPr>
          <w:trHeight w:val="23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351EA" w:rsidRDefault="00F6665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сь,</w:t>
            </w:r>
          </w:p>
        </w:tc>
      </w:tr>
      <w:tr w:rsidR="002351EA">
        <w:trPr>
          <w:trHeight w:val="235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дата)</w:t>
            </w:r>
          </w:p>
        </w:tc>
      </w:tr>
      <w:tr w:rsidR="002351EA">
        <w:trPr>
          <w:trHeight w:val="827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</w:tr>
    </w:tbl>
    <w:p w:rsidR="002351EA" w:rsidRDefault="002351EA">
      <w:pPr>
        <w:spacing w:line="25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1500"/>
        <w:gridCol w:w="800"/>
        <w:gridCol w:w="1500"/>
        <w:gridCol w:w="1320"/>
        <w:gridCol w:w="1320"/>
        <w:gridCol w:w="1300"/>
        <w:gridCol w:w="1380"/>
      </w:tblGrid>
      <w:tr w:rsidR="002351EA">
        <w:trPr>
          <w:trHeight w:val="232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</w:t>
            </w: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Фамилия,</w:t>
            </w:r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</w:t>
            </w: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Профессия</w:t>
            </w: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</w:t>
            </w: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Фамилия,</w:t>
            </w:r>
          </w:p>
        </w:tc>
        <w:tc>
          <w:tcPr>
            <w:tcW w:w="26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ind w:left="9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Подпись</w:t>
            </w:r>
          </w:p>
        </w:tc>
      </w:tr>
      <w:tr w:rsidR="002351EA">
        <w:trPr>
          <w:trHeight w:val="22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Имя, Отчество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рожде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инструктируе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инициалы,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351EA" w:rsidRDefault="00F6665F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инструктиру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351EA" w:rsidRDefault="00F6665F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инструктиру</w:t>
            </w:r>
          </w:p>
        </w:tc>
      </w:tr>
      <w:tr w:rsidR="002351EA">
        <w:trPr>
          <w:trHeight w:val="23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2351EA" w:rsidRDefault="00F6665F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инструктируе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351EA" w:rsidRDefault="00F6665F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ния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2351EA" w:rsidRDefault="00F6665F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мого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351EA" w:rsidRDefault="00F6665F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производств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351EA" w:rsidRDefault="00F6665F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должность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351EA" w:rsidRDefault="00F666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ющего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351EA" w:rsidRDefault="00F6665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емого</w:t>
            </w:r>
          </w:p>
        </w:tc>
      </w:tr>
      <w:tr w:rsidR="002351EA">
        <w:trPr>
          <w:trHeight w:val="221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2351EA" w:rsidRDefault="00F6665F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мого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351EA" w:rsidRDefault="00F6665F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енного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351EA" w:rsidRDefault="00F6665F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инструктиру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19"/>
                <w:szCs w:val="19"/>
              </w:rPr>
            </w:pPr>
          </w:p>
        </w:tc>
      </w:tr>
      <w:tr w:rsidR="002351EA">
        <w:trPr>
          <w:trHeight w:val="228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351EA" w:rsidRDefault="00F6665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подразделен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351EA" w:rsidRDefault="00F6665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ющего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19"/>
                <w:szCs w:val="19"/>
              </w:rPr>
            </w:pPr>
          </w:p>
        </w:tc>
      </w:tr>
      <w:tr w:rsidR="002351EA">
        <w:trPr>
          <w:trHeight w:val="235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ия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0"/>
                <w:szCs w:val="20"/>
              </w:rPr>
            </w:pPr>
          </w:p>
        </w:tc>
      </w:tr>
      <w:tr w:rsidR="002351EA">
        <w:trPr>
          <w:trHeight w:val="915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</w:tr>
    </w:tbl>
    <w:p w:rsidR="002351EA" w:rsidRDefault="002351EA">
      <w:pPr>
        <w:sectPr w:rsidR="002351EA">
          <w:pgSz w:w="11900" w:h="16838"/>
          <w:pgMar w:top="846" w:right="846" w:bottom="1440" w:left="1420" w:header="0" w:footer="0" w:gutter="0"/>
          <w:cols w:space="720" w:equalWidth="0">
            <w:col w:w="9640"/>
          </w:cols>
        </w:sectPr>
      </w:pPr>
    </w:p>
    <w:p w:rsidR="002351EA" w:rsidRDefault="00F6665F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Практическое занятие 2</w:t>
      </w:r>
    </w:p>
    <w:p w:rsidR="002351EA" w:rsidRDefault="002351EA">
      <w:pPr>
        <w:spacing w:line="252" w:lineRule="exact"/>
        <w:rPr>
          <w:sz w:val="20"/>
          <w:szCs w:val="20"/>
        </w:rPr>
      </w:pPr>
    </w:p>
    <w:p w:rsidR="002351EA" w:rsidRDefault="00F6665F">
      <w:pPr>
        <w:spacing w:line="234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Исследование метеорологических характеристик помещений, проверка их соответствия установленным нормам</w:t>
      </w:r>
    </w:p>
    <w:p w:rsidR="002351EA" w:rsidRDefault="002351EA">
      <w:pPr>
        <w:spacing w:line="285" w:lineRule="exact"/>
        <w:rPr>
          <w:sz w:val="20"/>
          <w:szCs w:val="20"/>
        </w:rPr>
      </w:pPr>
    </w:p>
    <w:p w:rsidR="002351EA" w:rsidRDefault="00F6665F">
      <w:pPr>
        <w:spacing w:line="234" w:lineRule="auto"/>
        <w:ind w:left="1" w:righ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Цель работы: </w:t>
      </w:r>
      <w:r>
        <w:rPr>
          <w:rFonts w:eastAsia="Times New Roman"/>
          <w:sz w:val="24"/>
          <w:szCs w:val="24"/>
        </w:rPr>
        <w:t>исследовать микроклимат на рабочем месте и сравнить его с оптимальными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параметрами воздушной среды.</w:t>
      </w:r>
    </w:p>
    <w:p w:rsidR="002351EA" w:rsidRDefault="002351EA">
      <w:pPr>
        <w:spacing w:line="2" w:lineRule="exact"/>
        <w:rPr>
          <w:sz w:val="20"/>
          <w:szCs w:val="20"/>
        </w:rPr>
      </w:pPr>
    </w:p>
    <w:p w:rsidR="002351EA" w:rsidRDefault="00F6665F">
      <w:pPr>
        <w:ind w:left="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Оборудование: </w:t>
      </w:r>
      <w:r>
        <w:rPr>
          <w:rFonts w:eastAsia="Times New Roman"/>
          <w:sz w:val="24"/>
          <w:szCs w:val="24"/>
        </w:rPr>
        <w:t>аспирационный психрометр Ассмана,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барометр типа БАММ.</w:t>
      </w:r>
    </w:p>
    <w:p w:rsidR="002351EA" w:rsidRDefault="002351EA">
      <w:pPr>
        <w:spacing w:line="5" w:lineRule="exact"/>
        <w:rPr>
          <w:sz w:val="20"/>
          <w:szCs w:val="20"/>
        </w:rPr>
      </w:pPr>
    </w:p>
    <w:p w:rsidR="002351EA" w:rsidRDefault="00F6665F">
      <w:pPr>
        <w:ind w:left="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Теоретическая часть:</w:t>
      </w:r>
    </w:p>
    <w:p w:rsidR="002351EA" w:rsidRDefault="002351EA">
      <w:pPr>
        <w:spacing w:line="7" w:lineRule="exact"/>
        <w:rPr>
          <w:sz w:val="20"/>
          <w:szCs w:val="20"/>
        </w:rPr>
      </w:pPr>
    </w:p>
    <w:p w:rsidR="002351EA" w:rsidRDefault="00F6665F">
      <w:pPr>
        <w:spacing w:line="233" w:lineRule="auto"/>
        <w:ind w:left="1" w:right="150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Микроклимат помещения – это сочетание метеорологических факторов, определяющих работоспособность человека в процессе труда.</w:t>
      </w:r>
    </w:p>
    <w:p w:rsidR="002351EA" w:rsidRDefault="002351EA">
      <w:pPr>
        <w:spacing w:line="14" w:lineRule="exact"/>
        <w:rPr>
          <w:sz w:val="20"/>
          <w:szCs w:val="20"/>
        </w:rPr>
      </w:pPr>
    </w:p>
    <w:p w:rsidR="002351EA" w:rsidRDefault="00F6665F">
      <w:pPr>
        <w:spacing w:line="236" w:lineRule="auto"/>
        <w:ind w:left="1" w:right="30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Метеорологические условия на рабочем месте определяются значениями барометрического давления, температуры, относительной влажности и скорости движения воздуха.</w:t>
      </w:r>
    </w:p>
    <w:p w:rsidR="002351EA" w:rsidRDefault="002351EA">
      <w:pPr>
        <w:spacing w:line="6" w:lineRule="exact"/>
        <w:rPr>
          <w:sz w:val="20"/>
          <w:szCs w:val="20"/>
        </w:rPr>
      </w:pPr>
    </w:p>
    <w:p w:rsidR="002351EA" w:rsidRDefault="00F6665F">
      <w:pPr>
        <w:ind w:left="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Ход работы:</w:t>
      </w:r>
    </w:p>
    <w:p w:rsidR="002351EA" w:rsidRDefault="002351EA">
      <w:pPr>
        <w:spacing w:line="7" w:lineRule="exact"/>
        <w:rPr>
          <w:sz w:val="20"/>
          <w:szCs w:val="20"/>
        </w:rPr>
      </w:pPr>
    </w:p>
    <w:p w:rsidR="002351EA" w:rsidRDefault="00F6665F">
      <w:pPr>
        <w:numPr>
          <w:ilvl w:val="0"/>
          <w:numId w:val="2"/>
        </w:numPr>
        <w:tabs>
          <w:tab w:val="left" w:pos="949"/>
        </w:tabs>
        <w:spacing w:line="234" w:lineRule="auto"/>
        <w:ind w:left="1" w:right="760" w:firstLine="70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помощью психрометра Ассмана определить температуру и относительную влажность воздуха.</w:t>
      </w:r>
    </w:p>
    <w:p w:rsidR="002351EA" w:rsidRDefault="002351EA">
      <w:pPr>
        <w:spacing w:line="290" w:lineRule="exact"/>
        <w:rPr>
          <w:sz w:val="20"/>
          <w:szCs w:val="20"/>
        </w:rPr>
      </w:pPr>
    </w:p>
    <w:p w:rsidR="002351EA" w:rsidRDefault="00F6665F">
      <w:pPr>
        <w:spacing w:line="234" w:lineRule="auto"/>
        <w:ind w:left="1" w:right="66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Аспирационный психрометр состоит из двух одинаковых ртутных термометров, закрепленных в специальной оправе.</w:t>
      </w:r>
    </w:p>
    <w:p w:rsidR="002351EA" w:rsidRDefault="002351EA">
      <w:pPr>
        <w:spacing w:line="2" w:lineRule="exact"/>
        <w:rPr>
          <w:sz w:val="20"/>
          <w:szCs w:val="20"/>
        </w:rPr>
      </w:pPr>
    </w:p>
    <w:p w:rsidR="002351EA" w:rsidRDefault="00F6665F">
      <w:pPr>
        <w:ind w:left="70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Порядок работы с психрометром Ассмана:</w:t>
      </w:r>
    </w:p>
    <w:p w:rsidR="002351EA" w:rsidRDefault="002351EA">
      <w:pPr>
        <w:spacing w:line="12" w:lineRule="exact"/>
        <w:rPr>
          <w:sz w:val="20"/>
          <w:szCs w:val="20"/>
        </w:rPr>
      </w:pPr>
    </w:p>
    <w:p w:rsidR="002351EA" w:rsidRDefault="00F6665F">
      <w:pPr>
        <w:numPr>
          <w:ilvl w:val="1"/>
          <w:numId w:val="3"/>
        </w:numPr>
        <w:tabs>
          <w:tab w:val="left" w:pos="930"/>
        </w:tabs>
        <w:spacing w:line="249" w:lineRule="auto"/>
        <w:ind w:left="1" w:right="40" w:firstLine="707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помощью пипетки смочить батист на «влажном» термометре, для чего извлечь психрометр из гнезда. Держа прибор вертикально головкой вверх, осторожно ввести пипетку</w:t>
      </w:r>
    </w:p>
    <w:p w:rsidR="002351EA" w:rsidRDefault="002351EA">
      <w:pPr>
        <w:spacing w:line="3" w:lineRule="exact"/>
        <w:rPr>
          <w:rFonts w:eastAsia="Times New Roman"/>
          <w:sz w:val="23"/>
          <w:szCs w:val="23"/>
        </w:rPr>
      </w:pPr>
    </w:p>
    <w:p w:rsidR="002351EA" w:rsidRDefault="00F6665F">
      <w:pPr>
        <w:numPr>
          <w:ilvl w:val="0"/>
          <w:numId w:val="3"/>
        </w:numPr>
        <w:tabs>
          <w:tab w:val="left" w:pos="175"/>
        </w:tabs>
        <w:spacing w:line="234" w:lineRule="auto"/>
        <w:ind w:left="1" w:right="380" w:hang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обечайку и, нажимая на грушу, довести уровень воды в пипетке до верхнего края или на 0,5-1 см ниже его. Дать батисту напитать влагу.</w:t>
      </w:r>
    </w:p>
    <w:p w:rsidR="002351EA" w:rsidRDefault="002351EA">
      <w:pPr>
        <w:spacing w:line="13" w:lineRule="exact"/>
        <w:rPr>
          <w:rFonts w:eastAsia="Times New Roman"/>
          <w:sz w:val="24"/>
          <w:szCs w:val="24"/>
        </w:rPr>
      </w:pPr>
    </w:p>
    <w:p w:rsidR="002351EA" w:rsidRDefault="00F6665F">
      <w:pPr>
        <w:spacing w:line="234" w:lineRule="auto"/>
        <w:ind w:left="701" w:righ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Завести ключом пружину в аспирационной головке (включить в сеть вентилятор). Через 4-5 минут снять показания сухого и влажного термометров.</w:t>
      </w:r>
    </w:p>
    <w:p w:rsidR="002351EA" w:rsidRDefault="002351EA">
      <w:pPr>
        <w:spacing w:line="13" w:lineRule="exact"/>
        <w:rPr>
          <w:rFonts w:eastAsia="Times New Roman"/>
          <w:sz w:val="24"/>
          <w:szCs w:val="24"/>
        </w:rPr>
      </w:pPr>
    </w:p>
    <w:p w:rsidR="002351EA" w:rsidRDefault="00F6665F">
      <w:pPr>
        <w:spacing w:line="234" w:lineRule="auto"/>
        <w:ind w:left="701" w:right="7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 психрометрической таблице определить относительную влажность воздуха. Полученные данные записать в таблицу</w:t>
      </w:r>
    </w:p>
    <w:p w:rsidR="002351EA" w:rsidRDefault="002351EA">
      <w:pPr>
        <w:spacing w:line="2" w:lineRule="exact"/>
        <w:rPr>
          <w:sz w:val="20"/>
          <w:szCs w:val="20"/>
        </w:rPr>
      </w:pP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0"/>
        <w:gridCol w:w="1420"/>
        <w:gridCol w:w="1700"/>
        <w:gridCol w:w="1840"/>
        <w:gridCol w:w="1980"/>
      </w:tblGrid>
      <w:tr w:rsidR="002351EA">
        <w:trPr>
          <w:trHeight w:val="266"/>
        </w:trPr>
        <w:tc>
          <w:tcPr>
            <w:tcW w:w="2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прибора</w:t>
            </w:r>
          </w:p>
        </w:tc>
        <w:tc>
          <w:tcPr>
            <w:tcW w:w="31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5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Показания термометров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Относительная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Атм. давление</w:t>
            </w:r>
          </w:p>
        </w:tc>
      </w:tr>
      <w:tr w:rsidR="002351EA">
        <w:trPr>
          <w:trHeight w:val="278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Сухого, 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0</w:t>
            </w: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7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Влажного, 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0</w:t>
            </w: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влажность, %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мм.рт.ст.</w:t>
            </w:r>
          </w:p>
        </w:tc>
      </w:tr>
      <w:tr w:rsidR="002351EA">
        <w:trPr>
          <w:trHeight w:val="266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</w:tr>
    </w:tbl>
    <w:p w:rsidR="002351EA" w:rsidRDefault="002351EA">
      <w:pPr>
        <w:spacing w:line="2" w:lineRule="exact"/>
        <w:rPr>
          <w:sz w:val="20"/>
          <w:szCs w:val="20"/>
        </w:rPr>
      </w:pPr>
    </w:p>
    <w:p w:rsidR="002351EA" w:rsidRDefault="00F6665F">
      <w:pPr>
        <w:numPr>
          <w:ilvl w:val="0"/>
          <w:numId w:val="4"/>
        </w:numPr>
        <w:tabs>
          <w:tab w:val="left" w:pos="949"/>
        </w:tabs>
        <w:spacing w:line="236" w:lineRule="auto"/>
        <w:ind w:left="1" w:right="480" w:firstLine="70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Сделать вывод о соответствии полученных при исследовании в помещении микроклиматических условий оптимальным параметрам по ГОСТ 12.1.-005 – 88 «Общие санитарно-гигиенические требования к воздуху рабочей зоны</w:t>
      </w:r>
      <w:r>
        <w:rPr>
          <w:rFonts w:eastAsia="Times New Roman"/>
          <w:b/>
          <w:bCs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>.</w:t>
      </w:r>
    </w:p>
    <w:p w:rsidR="002351EA" w:rsidRDefault="002351EA">
      <w:pPr>
        <w:spacing w:line="13" w:lineRule="exact"/>
        <w:rPr>
          <w:rFonts w:eastAsia="Times New Roman"/>
          <w:sz w:val="24"/>
          <w:szCs w:val="24"/>
        </w:rPr>
      </w:pPr>
    </w:p>
    <w:p w:rsidR="002351EA" w:rsidRDefault="00F6665F">
      <w:pPr>
        <w:numPr>
          <w:ilvl w:val="0"/>
          <w:numId w:val="4"/>
        </w:numPr>
        <w:tabs>
          <w:tab w:val="left" w:pos="940"/>
        </w:tabs>
        <w:spacing w:line="237" w:lineRule="auto"/>
        <w:ind w:left="4581" w:right="100" w:hanging="387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Дать санитарно-гигиеническую оценку микроклимата на рабочем месте по индивидуальному заданию. Номер индивидуального задания соответствует номеру по списку в журнале.</w:t>
      </w:r>
    </w:p>
    <w:p w:rsidR="002351EA" w:rsidRDefault="00F6665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76320" behindDoc="1" locked="0" layoutInCell="0" allowOverlap="1">
            <wp:simplePos x="0" y="0"/>
            <wp:positionH relativeFrom="column">
              <wp:posOffset>107315</wp:posOffset>
            </wp:positionH>
            <wp:positionV relativeFrom="paragraph">
              <wp:posOffset>-426720</wp:posOffset>
            </wp:positionV>
            <wp:extent cx="2691765" cy="28067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765" cy="280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51EA" w:rsidRDefault="002351EA">
      <w:pPr>
        <w:sectPr w:rsidR="002351EA">
          <w:pgSz w:w="11900" w:h="16838"/>
          <w:pgMar w:top="846" w:right="846" w:bottom="346" w:left="1419" w:header="0" w:footer="0" w:gutter="0"/>
          <w:cols w:space="720" w:equalWidth="0">
            <w:col w:w="9641"/>
          </w:cols>
        </w:sectPr>
      </w:pPr>
    </w:p>
    <w:p w:rsidR="002351EA" w:rsidRDefault="002351EA">
      <w:pPr>
        <w:spacing w:line="200" w:lineRule="exact"/>
        <w:rPr>
          <w:sz w:val="20"/>
          <w:szCs w:val="20"/>
        </w:rPr>
      </w:pPr>
    </w:p>
    <w:p w:rsidR="002351EA" w:rsidRDefault="002351EA">
      <w:pPr>
        <w:spacing w:line="200" w:lineRule="exact"/>
        <w:rPr>
          <w:sz w:val="20"/>
          <w:szCs w:val="20"/>
        </w:rPr>
      </w:pPr>
    </w:p>
    <w:p w:rsidR="002351EA" w:rsidRDefault="002351EA">
      <w:pPr>
        <w:spacing w:line="200" w:lineRule="exact"/>
        <w:rPr>
          <w:sz w:val="20"/>
          <w:szCs w:val="20"/>
        </w:rPr>
      </w:pPr>
    </w:p>
    <w:p w:rsidR="002351EA" w:rsidRDefault="002351EA">
      <w:pPr>
        <w:spacing w:line="200" w:lineRule="exact"/>
        <w:rPr>
          <w:sz w:val="20"/>
          <w:szCs w:val="20"/>
        </w:rPr>
      </w:pPr>
    </w:p>
    <w:p w:rsidR="002351EA" w:rsidRDefault="002351EA">
      <w:pPr>
        <w:spacing w:line="200" w:lineRule="exact"/>
        <w:rPr>
          <w:sz w:val="20"/>
          <w:szCs w:val="20"/>
        </w:rPr>
      </w:pPr>
    </w:p>
    <w:p w:rsidR="002351EA" w:rsidRDefault="002351EA">
      <w:pPr>
        <w:spacing w:line="200" w:lineRule="exact"/>
        <w:rPr>
          <w:sz w:val="20"/>
          <w:szCs w:val="20"/>
        </w:rPr>
      </w:pPr>
    </w:p>
    <w:p w:rsidR="002351EA" w:rsidRDefault="002351EA">
      <w:pPr>
        <w:spacing w:line="200" w:lineRule="exact"/>
        <w:rPr>
          <w:sz w:val="20"/>
          <w:szCs w:val="20"/>
        </w:rPr>
      </w:pPr>
    </w:p>
    <w:p w:rsidR="002351EA" w:rsidRDefault="002351EA">
      <w:pPr>
        <w:spacing w:line="200" w:lineRule="exact"/>
        <w:rPr>
          <w:sz w:val="20"/>
          <w:szCs w:val="20"/>
        </w:rPr>
      </w:pPr>
    </w:p>
    <w:p w:rsidR="002351EA" w:rsidRDefault="002351EA">
      <w:pPr>
        <w:spacing w:line="200" w:lineRule="exact"/>
        <w:rPr>
          <w:sz w:val="20"/>
          <w:szCs w:val="20"/>
        </w:rPr>
      </w:pPr>
    </w:p>
    <w:p w:rsidR="002351EA" w:rsidRDefault="002351EA">
      <w:pPr>
        <w:spacing w:line="200" w:lineRule="exact"/>
        <w:rPr>
          <w:sz w:val="20"/>
          <w:szCs w:val="20"/>
        </w:rPr>
      </w:pPr>
    </w:p>
    <w:p w:rsidR="002351EA" w:rsidRDefault="002351EA">
      <w:pPr>
        <w:spacing w:line="200" w:lineRule="exact"/>
        <w:rPr>
          <w:sz w:val="20"/>
          <w:szCs w:val="20"/>
        </w:rPr>
      </w:pPr>
    </w:p>
    <w:p w:rsidR="002351EA" w:rsidRDefault="002351EA">
      <w:pPr>
        <w:spacing w:line="200" w:lineRule="exact"/>
        <w:rPr>
          <w:sz w:val="20"/>
          <w:szCs w:val="20"/>
        </w:rPr>
      </w:pPr>
    </w:p>
    <w:p w:rsidR="002351EA" w:rsidRDefault="002351EA">
      <w:pPr>
        <w:spacing w:line="200" w:lineRule="exact"/>
        <w:rPr>
          <w:sz w:val="20"/>
          <w:szCs w:val="20"/>
        </w:rPr>
      </w:pPr>
    </w:p>
    <w:p w:rsidR="002351EA" w:rsidRDefault="002351EA">
      <w:pPr>
        <w:spacing w:line="200" w:lineRule="exact"/>
        <w:rPr>
          <w:sz w:val="20"/>
          <w:szCs w:val="20"/>
        </w:rPr>
      </w:pPr>
    </w:p>
    <w:p w:rsidR="002351EA" w:rsidRDefault="002351EA">
      <w:pPr>
        <w:spacing w:line="200" w:lineRule="exact"/>
        <w:rPr>
          <w:sz w:val="20"/>
          <w:szCs w:val="20"/>
        </w:rPr>
      </w:pPr>
    </w:p>
    <w:p w:rsidR="002351EA" w:rsidRDefault="002351EA">
      <w:pPr>
        <w:spacing w:line="200" w:lineRule="exact"/>
        <w:rPr>
          <w:sz w:val="20"/>
          <w:szCs w:val="20"/>
        </w:rPr>
      </w:pPr>
    </w:p>
    <w:p w:rsidR="002351EA" w:rsidRDefault="002351EA">
      <w:pPr>
        <w:spacing w:line="200" w:lineRule="exact"/>
        <w:rPr>
          <w:sz w:val="20"/>
          <w:szCs w:val="20"/>
        </w:rPr>
      </w:pPr>
    </w:p>
    <w:p w:rsidR="002351EA" w:rsidRDefault="002351EA">
      <w:pPr>
        <w:spacing w:line="329" w:lineRule="exact"/>
        <w:rPr>
          <w:sz w:val="20"/>
          <w:szCs w:val="20"/>
        </w:rPr>
      </w:pP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1860"/>
        <w:gridCol w:w="3020"/>
        <w:gridCol w:w="3140"/>
        <w:gridCol w:w="30"/>
      </w:tblGrid>
      <w:tr w:rsidR="002351EA">
        <w:trPr>
          <w:trHeight w:val="288"/>
        </w:trPr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Период года</w:t>
            </w: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Категория</w:t>
            </w:r>
          </w:p>
        </w:tc>
        <w:tc>
          <w:tcPr>
            <w:tcW w:w="3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87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Температура воздуха, 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0</w:t>
            </w: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3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Относительная влажность,</w:t>
            </w:r>
          </w:p>
        </w:tc>
        <w:tc>
          <w:tcPr>
            <w:tcW w:w="0" w:type="dxa"/>
            <w:vAlign w:val="bottom"/>
          </w:tcPr>
          <w:p w:rsidR="002351EA" w:rsidRDefault="002351EA">
            <w:pPr>
              <w:rPr>
                <w:sz w:val="1"/>
                <w:szCs w:val="1"/>
              </w:rPr>
            </w:pPr>
          </w:p>
        </w:tc>
      </w:tr>
      <w:tr w:rsidR="002351EA">
        <w:trPr>
          <w:trHeight w:val="127"/>
        </w:trPr>
        <w:tc>
          <w:tcPr>
            <w:tcW w:w="1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11"/>
                <w:szCs w:val="11"/>
              </w:rPr>
            </w:pP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11"/>
                <w:szCs w:val="11"/>
              </w:rPr>
            </w:pPr>
          </w:p>
        </w:tc>
        <w:tc>
          <w:tcPr>
            <w:tcW w:w="3140" w:type="dxa"/>
            <w:vMerge w:val="restart"/>
            <w:tcBorders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0" w:type="dxa"/>
            <w:vAlign w:val="bottom"/>
          </w:tcPr>
          <w:p w:rsidR="002351EA" w:rsidRDefault="002351EA">
            <w:pPr>
              <w:rPr>
                <w:sz w:val="1"/>
                <w:szCs w:val="1"/>
              </w:rPr>
            </w:pPr>
          </w:p>
        </w:tc>
      </w:tr>
      <w:tr w:rsidR="002351EA">
        <w:trPr>
          <w:trHeight w:val="144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12"/>
                <w:szCs w:val="12"/>
              </w:rPr>
            </w:pPr>
          </w:p>
        </w:tc>
        <w:tc>
          <w:tcPr>
            <w:tcW w:w="18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12"/>
                <w:szCs w:val="12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12"/>
                <w:szCs w:val="12"/>
              </w:rPr>
            </w:pPr>
          </w:p>
        </w:tc>
        <w:tc>
          <w:tcPr>
            <w:tcW w:w="31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351EA" w:rsidRDefault="002351EA">
            <w:pPr>
              <w:rPr>
                <w:sz w:val="1"/>
                <w:szCs w:val="1"/>
              </w:rPr>
            </w:pPr>
          </w:p>
        </w:tc>
      </w:tr>
    </w:tbl>
    <w:p w:rsidR="002351EA" w:rsidRDefault="00F6665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7344" behindDoc="1" locked="0" layoutInCell="0" allowOverlap="1">
                <wp:simplePos x="0" y="0"/>
                <wp:positionH relativeFrom="column">
                  <wp:posOffset>6110605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481.15pt;margin-top:-0.6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2351EA" w:rsidRDefault="002351EA">
      <w:pPr>
        <w:sectPr w:rsidR="002351EA">
          <w:type w:val="continuous"/>
          <w:pgSz w:w="11900" w:h="16838"/>
          <w:pgMar w:top="846" w:right="846" w:bottom="346" w:left="1419" w:header="0" w:footer="0" w:gutter="0"/>
          <w:cols w:space="720" w:equalWidth="0">
            <w:col w:w="9641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480"/>
        <w:gridCol w:w="1680"/>
        <w:gridCol w:w="180"/>
        <w:gridCol w:w="1380"/>
        <w:gridCol w:w="180"/>
        <w:gridCol w:w="1460"/>
        <w:gridCol w:w="580"/>
        <w:gridCol w:w="980"/>
        <w:gridCol w:w="1540"/>
        <w:gridCol w:w="40"/>
      </w:tblGrid>
      <w:tr w:rsidR="002351EA">
        <w:trPr>
          <w:trHeight w:val="281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фактическая</w:t>
            </w:r>
          </w:p>
        </w:tc>
        <w:tc>
          <w:tcPr>
            <w:tcW w:w="14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нормам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фактическая</w:t>
            </w:r>
          </w:p>
        </w:tc>
        <w:tc>
          <w:tcPr>
            <w:tcW w:w="15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нормам</w:t>
            </w:r>
          </w:p>
        </w:tc>
      </w:tr>
      <w:tr w:rsidR="002351EA">
        <w:trPr>
          <w:trHeight w:val="271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</w:tr>
      <w:tr w:rsidR="002351EA">
        <w:trPr>
          <w:trHeight w:val="266"/>
        </w:trPr>
        <w:tc>
          <w:tcPr>
            <w:tcW w:w="1140" w:type="dxa"/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gridSpan w:val="2"/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gridSpan w:val="2"/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gridSpan w:val="2"/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</w:tr>
      <w:tr w:rsidR="002351EA">
        <w:trPr>
          <w:trHeight w:val="248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4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Вариант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Профессия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Период года</w:t>
            </w: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2351EA" w:rsidRDefault="002351EA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48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Температура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Относительная</w:t>
            </w:r>
          </w:p>
        </w:tc>
        <w:tc>
          <w:tcPr>
            <w:tcW w:w="40" w:type="dxa"/>
            <w:vAlign w:val="bottom"/>
          </w:tcPr>
          <w:p w:rsidR="002351EA" w:rsidRDefault="002351EA">
            <w:pPr>
              <w:rPr>
                <w:sz w:val="21"/>
                <w:szCs w:val="21"/>
              </w:rPr>
            </w:pPr>
          </w:p>
        </w:tc>
      </w:tr>
      <w:tr w:rsidR="002351EA">
        <w:trPr>
          <w:trHeight w:val="294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93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 xml:space="preserve">воздуха, </w:t>
            </w:r>
            <w:r>
              <w:rPr>
                <w:rFonts w:eastAsia="Times New Roman"/>
                <w:w w:val="96"/>
                <w:sz w:val="32"/>
                <w:szCs w:val="32"/>
                <w:vertAlign w:val="superscript"/>
              </w:rPr>
              <w:t>0</w:t>
            </w:r>
            <w:r>
              <w:rPr>
                <w:rFonts w:eastAsia="Times New Roman"/>
                <w:w w:val="96"/>
                <w:sz w:val="24"/>
                <w:szCs w:val="24"/>
              </w:rPr>
              <w:t>С</w:t>
            </w:r>
          </w:p>
        </w:tc>
        <w:tc>
          <w:tcPr>
            <w:tcW w:w="2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влажность, %</w:t>
            </w:r>
          </w:p>
        </w:tc>
        <w:tc>
          <w:tcPr>
            <w:tcW w:w="40" w:type="dxa"/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</w:tr>
      <w:tr w:rsidR="002351EA">
        <w:trPr>
          <w:trHeight w:val="25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2351EA" w:rsidRDefault="00F6665F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</w:t>
            </w:r>
          </w:p>
        </w:tc>
        <w:tc>
          <w:tcPr>
            <w:tcW w:w="180" w:type="dxa"/>
            <w:vAlign w:val="bottom"/>
          </w:tcPr>
          <w:p w:rsidR="002351EA" w:rsidRDefault="002351EA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351EA" w:rsidRDefault="00F6665F">
            <w:pPr>
              <w:spacing w:line="256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Теплый</w:t>
            </w:r>
          </w:p>
        </w:tc>
        <w:tc>
          <w:tcPr>
            <w:tcW w:w="180" w:type="dxa"/>
            <w:vAlign w:val="bottom"/>
          </w:tcPr>
          <w:p w:rsidR="002351EA" w:rsidRDefault="002351EA"/>
        </w:tc>
        <w:tc>
          <w:tcPr>
            <w:tcW w:w="1460" w:type="dxa"/>
            <w:vAlign w:val="bottom"/>
          </w:tcPr>
          <w:p w:rsidR="002351EA" w:rsidRDefault="00F6665F">
            <w:pPr>
              <w:spacing w:line="256" w:lineRule="exact"/>
              <w:ind w:lef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28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351EA" w:rsidRDefault="002351EA"/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2351EA" w:rsidRDefault="00F6665F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65</w:t>
            </w:r>
          </w:p>
        </w:tc>
        <w:tc>
          <w:tcPr>
            <w:tcW w:w="40" w:type="dxa"/>
            <w:vAlign w:val="bottom"/>
          </w:tcPr>
          <w:p w:rsidR="002351EA" w:rsidRDefault="002351EA"/>
        </w:tc>
      </w:tr>
      <w:tr w:rsidR="002351EA">
        <w:trPr>
          <w:trHeight w:val="281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детского сада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</w:tr>
      <w:tr w:rsidR="002351EA">
        <w:trPr>
          <w:trHeight w:val="263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Медицинская</w:t>
            </w:r>
          </w:p>
        </w:tc>
        <w:tc>
          <w:tcPr>
            <w:tcW w:w="180" w:type="dxa"/>
            <w:vAlign w:val="bottom"/>
          </w:tcPr>
          <w:p w:rsidR="002351EA" w:rsidRDefault="002351EA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3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Теплый</w:t>
            </w:r>
          </w:p>
        </w:tc>
        <w:tc>
          <w:tcPr>
            <w:tcW w:w="180" w:type="dxa"/>
            <w:vAlign w:val="bottom"/>
          </w:tcPr>
          <w:p w:rsidR="002351EA" w:rsidRDefault="002351EA"/>
        </w:tc>
        <w:tc>
          <w:tcPr>
            <w:tcW w:w="1460" w:type="dxa"/>
            <w:vAlign w:val="bottom"/>
          </w:tcPr>
          <w:p w:rsidR="002351EA" w:rsidRDefault="00F6665F">
            <w:pPr>
              <w:spacing w:line="263" w:lineRule="exact"/>
              <w:ind w:lef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351EA" w:rsidRDefault="002351EA"/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65</w:t>
            </w:r>
          </w:p>
        </w:tc>
        <w:tc>
          <w:tcPr>
            <w:tcW w:w="40" w:type="dxa"/>
            <w:vAlign w:val="bottom"/>
          </w:tcPr>
          <w:p w:rsidR="002351EA" w:rsidRDefault="002351EA"/>
        </w:tc>
      </w:tr>
      <w:tr w:rsidR="002351EA">
        <w:trPr>
          <w:trHeight w:val="280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сестра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</w:tr>
      <w:tr w:rsidR="002351EA">
        <w:trPr>
          <w:trHeight w:val="267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Грузчик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Теплый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75</w:t>
            </w:r>
          </w:p>
        </w:tc>
        <w:tc>
          <w:tcPr>
            <w:tcW w:w="40" w:type="dxa"/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</w:tr>
      <w:tr w:rsidR="002351EA">
        <w:trPr>
          <w:trHeight w:val="26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Часовщик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Теплый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75</w:t>
            </w:r>
          </w:p>
        </w:tc>
        <w:tc>
          <w:tcPr>
            <w:tcW w:w="40" w:type="dxa"/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</w:tr>
      <w:tr w:rsidR="002351EA">
        <w:trPr>
          <w:trHeight w:val="26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2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Лаборант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Теплый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55</w:t>
            </w:r>
          </w:p>
        </w:tc>
        <w:tc>
          <w:tcPr>
            <w:tcW w:w="40" w:type="dxa"/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</w:tr>
      <w:tr w:rsidR="002351EA">
        <w:trPr>
          <w:trHeight w:val="26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2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Тестовод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Холодный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40" w:type="dxa"/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</w:tr>
      <w:tr w:rsidR="002351EA">
        <w:trPr>
          <w:trHeight w:val="26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2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Повар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Холодный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40" w:type="dxa"/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</w:tr>
      <w:tr w:rsidR="002351EA">
        <w:trPr>
          <w:trHeight w:val="26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2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Холодный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40" w:type="dxa"/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</w:tr>
      <w:tr w:rsidR="002351EA">
        <w:trPr>
          <w:trHeight w:val="26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2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Кузнец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Холодный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22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55</w:t>
            </w:r>
          </w:p>
        </w:tc>
        <w:tc>
          <w:tcPr>
            <w:tcW w:w="40" w:type="dxa"/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</w:tr>
      <w:tr w:rsidR="002351EA">
        <w:trPr>
          <w:trHeight w:val="26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2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Слесарь-механик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Холодный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40" w:type="dxa"/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</w:tr>
      <w:tr w:rsidR="002351EA">
        <w:trPr>
          <w:trHeight w:val="26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Оператор</w:t>
            </w:r>
          </w:p>
        </w:tc>
        <w:tc>
          <w:tcPr>
            <w:tcW w:w="180" w:type="dxa"/>
            <w:vAlign w:val="bottom"/>
          </w:tcPr>
          <w:p w:rsidR="002351EA" w:rsidRDefault="002351EA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0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Теплый</w:t>
            </w:r>
          </w:p>
        </w:tc>
        <w:tc>
          <w:tcPr>
            <w:tcW w:w="180" w:type="dxa"/>
            <w:vAlign w:val="bottom"/>
          </w:tcPr>
          <w:p w:rsidR="002351EA" w:rsidRDefault="002351EA"/>
        </w:tc>
        <w:tc>
          <w:tcPr>
            <w:tcW w:w="1460" w:type="dxa"/>
            <w:vAlign w:val="bottom"/>
          </w:tcPr>
          <w:p w:rsidR="002351EA" w:rsidRDefault="00F6665F">
            <w:pPr>
              <w:spacing w:line="260" w:lineRule="exact"/>
              <w:ind w:lef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26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351EA" w:rsidRDefault="002351EA"/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40" w:type="dxa"/>
            <w:vAlign w:val="bottom"/>
          </w:tcPr>
          <w:p w:rsidR="002351EA" w:rsidRDefault="002351EA"/>
        </w:tc>
      </w:tr>
      <w:tr w:rsidR="002351EA">
        <w:trPr>
          <w:trHeight w:val="281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ткацкого станка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</w:tr>
      <w:tr w:rsidR="002351EA">
        <w:trPr>
          <w:trHeight w:val="26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Оператор линии</w:t>
            </w:r>
          </w:p>
        </w:tc>
        <w:tc>
          <w:tcPr>
            <w:tcW w:w="180" w:type="dxa"/>
            <w:vAlign w:val="bottom"/>
          </w:tcPr>
          <w:p w:rsidR="002351EA" w:rsidRDefault="002351EA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0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Теплый</w:t>
            </w:r>
          </w:p>
        </w:tc>
        <w:tc>
          <w:tcPr>
            <w:tcW w:w="180" w:type="dxa"/>
            <w:vAlign w:val="bottom"/>
          </w:tcPr>
          <w:p w:rsidR="002351EA" w:rsidRDefault="002351EA"/>
        </w:tc>
        <w:tc>
          <w:tcPr>
            <w:tcW w:w="1460" w:type="dxa"/>
            <w:vAlign w:val="bottom"/>
          </w:tcPr>
          <w:p w:rsidR="002351EA" w:rsidRDefault="00F6665F">
            <w:pPr>
              <w:spacing w:line="260" w:lineRule="exact"/>
              <w:ind w:lef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26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351EA" w:rsidRDefault="002351EA"/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40" w:type="dxa"/>
            <w:vAlign w:val="bottom"/>
          </w:tcPr>
          <w:p w:rsidR="002351EA" w:rsidRDefault="002351EA"/>
        </w:tc>
      </w:tr>
      <w:tr w:rsidR="002351EA">
        <w:trPr>
          <w:trHeight w:val="281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разлива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</w:tr>
      <w:tr w:rsidR="002351EA">
        <w:trPr>
          <w:trHeight w:val="26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2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Сварщик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Теплый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27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50</w:t>
            </w:r>
          </w:p>
        </w:tc>
        <w:tc>
          <w:tcPr>
            <w:tcW w:w="40" w:type="dxa"/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</w:tr>
      <w:tr w:rsidR="002351EA">
        <w:trPr>
          <w:trHeight w:val="26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2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Швея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Теплый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50</w:t>
            </w:r>
          </w:p>
        </w:tc>
        <w:tc>
          <w:tcPr>
            <w:tcW w:w="40" w:type="dxa"/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</w:tr>
      <w:tr w:rsidR="002351EA">
        <w:trPr>
          <w:trHeight w:val="26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2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Ювелир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Теплый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55</w:t>
            </w:r>
          </w:p>
        </w:tc>
        <w:tc>
          <w:tcPr>
            <w:tcW w:w="40" w:type="dxa"/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</w:tr>
      <w:tr w:rsidR="002351EA">
        <w:trPr>
          <w:trHeight w:val="26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2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Бухгалтер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Холодный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55</w:t>
            </w:r>
          </w:p>
        </w:tc>
        <w:tc>
          <w:tcPr>
            <w:tcW w:w="40" w:type="dxa"/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</w:tr>
      <w:tr w:rsidR="002351EA">
        <w:trPr>
          <w:trHeight w:val="26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</w:t>
            </w:r>
          </w:p>
        </w:tc>
        <w:tc>
          <w:tcPr>
            <w:tcW w:w="2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Краснодеревщик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Холодный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22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65</w:t>
            </w:r>
          </w:p>
        </w:tc>
        <w:tc>
          <w:tcPr>
            <w:tcW w:w="40" w:type="dxa"/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</w:tr>
      <w:tr w:rsidR="002351EA">
        <w:trPr>
          <w:trHeight w:val="26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2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Столяр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Холодный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65</w:t>
            </w:r>
          </w:p>
        </w:tc>
        <w:tc>
          <w:tcPr>
            <w:tcW w:w="40" w:type="dxa"/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</w:tr>
      <w:tr w:rsidR="002351EA">
        <w:trPr>
          <w:trHeight w:val="26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19</w:t>
            </w:r>
          </w:p>
        </w:tc>
        <w:tc>
          <w:tcPr>
            <w:tcW w:w="2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Продавец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Холодный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22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75</w:t>
            </w:r>
          </w:p>
        </w:tc>
        <w:tc>
          <w:tcPr>
            <w:tcW w:w="40" w:type="dxa"/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</w:tr>
      <w:tr w:rsidR="002351EA">
        <w:trPr>
          <w:trHeight w:val="26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2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Холодный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75</w:t>
            </w:r>
          </w:p>
        </w:tc>
        <w:tc>
          <w:tcPr>
            <w:tcW w:w="40" w:type="dxa"/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</w:tr>
    </w:tbl>
    <w:p w:rsidR="002351EA" w:rsidRDefault="002351EA">
      <w:pPr>
        <w:sectPr w:rsidR="002351EA">
          <w:pgSz w:w="11900" w:h="16838"/>
          <w:pgMar w:top="831" w:right="846" w:bottom="1440" w:left="1420" w:header="0" w:footer="0" w:gutter="0"/>
          <w:cols w:space="720" w:equalWidth="0">
            <w:col w:w="9640"/>
          </w:cols>
        </w:sectPr>
      </w:pPr>
    </w:p>
    <w:p w:rsidR="002351EA" w:rsidRDefault="00F6665F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Оптимальные и допустимые нормы температуры, относительной влажности и скорости движения воздуха в рабочей зоне производственных помещений</w:t>
      </w:r>
    </w:p>
    <w:p w:rsidR="002351EA" w:rsidRDefault="00F6665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8368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6985</wp:posOffset>
                </wp:positionV>
                <wp:extent cx="12065" cy="1968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968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-0.1999pt;margin-top:0.55pt;width:0.95pt;height:1.5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0F0F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9392" behindDoc="1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11430</wp:posOffset>
                </wp:positionV>
                <wp:extent cx="923353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335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6pt,0.9pt" to="727.65pt,0.9pt" o:allowincell="f" strokecolor="#F0F0F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0416" behindDoc="1" locked="0" layoutInCell="0" allowOverlap="1">
                <wp:simplePos x="0" y="0"/>
                <wp:positionH relativeFrom="column">
                  <wp:posOffset>9241790</wp:posOffset>
                </wp:positionH>
                <wp:positionV relativeFrom="paragraph">
                  <wp:posOffset>26670</wp:posOffset>
                </wp:positionV>
                <wp:extent cx="0" cy="261429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6142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27.7pt,2.1pt" to="727.7pt,207.95pt" o:allowincell="f" strokecolor="#F0F0F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1440" behindDoc="1" locked="0" layoutInCell="0" allowOverlap="1">
                <wp:simplePos x="0" y="0"/>
                <wp:positionH relativeFrom="column">
                  <wp:posOffset>9239885</wp:posOffset>
                </wp:positionH>
                <wp:positionV relativeFrom="paragraph">
                  <wp:posOffset>6985</wp:posOffset>
                </wp:positionV>
                <wp:extent cx="12700" cy="1968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968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727.55pt;margin-top:0.55pt;width:1pt;height:1.5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2464" behindDoc="1" locked="0" layoutInCell="0" allowOverlap="1">
                <wp:simplePos x="0" y="0"/>
                <wp:positionH relativeFrom="column">
                  <wp:posOffset>9239885</wp:posOffset>
                </wp:positionH>
                <wp:positionV relativeFrom="paragraph">
                  <wp:posOffset>5080</wp:posOffset>
                </wp:positionV>
                <wp:extent cx="12700" cy="1333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" o:spid="_x0000_s1033" style="position:absolute;margin-left:727.55pt;margin-top:0.4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0F0F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3488" behindDoc="1" locked="0" layoutInCell="0" allowOverlap="1">
                <wp:simplePos x="0" y="0"/>
                <wp:positionH relativeFrom="column">
                  <wp:posOffset>9234805</wp:posOffset>
                </wp:positionH>
                <wp:positionV relativeFrom="paragraph">
                  <wp:posOffset>15875</wp:posOffset>
                </wp:positionV>
                <wp:extent cx="13335" cy="1270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727.15pt;margin-top:1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4512" behindDoc="1" locked="0" layoutInCell="0" allowOverlap="1">
                <wp:simplePos x="0" y="0"/>
                <wp:positionH relativeFrom="column">
                  <wp:posOffset>6920230</wp:posOffset>
                </wp:positionH>
                <wp:positionV relativeFrom="paragraph">
                  <wp:posOffset>22225</wp:posOffset>
                </wp:positionV>
                <wp:extent cx="2316480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164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44.9pt,1.75pt" to="727.3pt,1.75pt" o:allowincell="f" strokecolor="#A0A0A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5536" behindDoc="1" locked="0" layoutInCell="0" allowOverlap="1">
                <wp:simplePos x="0" y="0"/>
                <wp:positionH relativeFrom="column">
                  <wp:posOffset>6924675</wp:posOffset>
                </wp:positionH>
                <wp:positionV relativeFrom="paragraph">
                  <wp:posOffset>17780</wp:posOffset>
                </wp:positionV>
                <wp:extent cx="0" cy="1330325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303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45.25pt,1.4pt" to="545.25pt,106.15pt" o:allowincell="f" strokecolor="#A0A0A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6560" behindDoc="1" locked="0" layoutInCell="0" allowOverlap="1">
                <wp:simplePos x="0" y="0"/>
                <wp:positionH relativeFrom="column">
                  <wp:posOffset>6920230</wp:posOffset>
                </wp:positionH>
                <wp:positionV relativeFrom="paragraph">
                  <wp:posOffset>205105</wp:posOffset>
                </wp:positionV>
                <wp:extent cx="2326005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260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44.9pt,16.15pt" to="728.05pt,16.15pt" o:allowincell="f" strokecolor="#F0F0F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7584" behindDoc="1" locked="0" layoutInCell="0" allowOverlap="1">
                <wp:simplePos x="0" y="0"/>
                <wp:positionH relativeFrom="column">
                  <wp:posOffset>9246235</wp:posOffset>
                </wp:positionH>
                <wp:positionV relativeFrom="paragraph">
                  <wp:posOffset>26670</wp:posOffset>
                </wp:positionV>
                <wp:extent cx="0" cy="536702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3670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28.05pt,2.1pt" to="728.05pt,424.7pt" o:allowincell="f" strokecolor="#A0A0A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8608" behindDoc="1" locked="0" layoutInCell="0" allowOverlap="1">
                <wp:simplePos x="0" y="0"/>
                <wp:positionH relativeFrom="column">
                  <wp:posOffset>6920230</wp:posOffset>
                </wp:positionH>
                <wp:positionV relativeFrom="paragraph">
                  <wp:posOffset>214630</wp:posOffset>
                </wp:positionV>
                <wp:extent cx="928370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83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44.9pt,16.9pt" to="618pt,16.9pt" o:allowincell="f" strokecolor="#A0A0A0" strokeweight="0.72pt"/>
            </w:pict>
          </mc:Fallback>
        </mc:AlternateContent>
      </w:r>
    </w:p>
    <w:p w:rsidR="002351EA" w:rsidRDefault="002351EA">
      <w:pPr>
        <w:sectPr w:rsidR="002351EA">
          <w:pgSz w:w="16840" w:h="11906" w:orient="landscape"/>
          <w:pgMar w:top="1130" w:right="938" w:bottom="1440" w:left="1420" w:header="0" w:footer="0" w:gutter="0"/>
          <w:cols w:space="720" w:equalWidth="0">
            <w:col w:w="14480"/>
          </w:cols>
        </w:sectPr>
      </w:pPr>
    </w:p>
    <w:p w:rsidR="002351EA" w:rsidRDefault="002351EA">
      <w:pPr>
        <w:spacing w:line="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1240"/>
        <w:gridCol w:w="1340"/>
        <w:gridCol w:w="940"/>
        <w:gridCol w:w="1060"/>
        <w:gridCol w:w="860"/>
        <w:gridCol w:w="100"/>
        <w:gridCol w:w="1080"/>
        <w:gridCol w:w="1480"/>
        <w:gridCol w:w="1600"/>
      </w:tblGrid>
      <w:tr w:rsidR="002351EA">
        <w:trPr>
          <w:trHeight w:val="297"/>
        </w:trPr>
        <w:tc>
          <w:tcPr>
            <w:tcW w:w="120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8" w:space="0" w:color="A0A0A0"/>
              <w:bottom w:val="single" w:sz="8" w:space="0" w:color="A0A0A0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4"/>
            <w:tcBorders>
              <w:top w:val="single" w:sz="8" w:space="0" w:color="A0A0A0"/>
              <w:bottom w:val="single" w:sz="8" w:space="0" w:color="A0A0A0"/>
            </w:tcBorders>
            <w:vAlign w:val="bottom"/>
          </w:tcPr>
          <w:p w:rsidR="002351EA" w:rsidRDefault="00F6665F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Температура, °С</w:t>
            </w:r>
          </w:p>
        </w:tc>
        <w:tc>
          <w:tcPr>
            <w:tcW w:w="108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top w:val="single" w:sz="8" w:space="0" w:color="A0A0A0"/>
              <w:bottom w:val="single" w:sz="8" w:space="0" w:color="A0A0A0"/>
              <w:right w:val="single" w:sz="8" w:space="0" w:color="F0F0F0"/>
            </w:tcBorders>
            <w:vAlign w:val="bottom"/>
          </w:tcPr>
          <w:p w:rsidR="002351EA" w:rsidRDefault="00F6665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Относительная влажность,%</w:t>
            </w:r>
          </w:p>
        </w:tc>
      </w:tr>
      <w:tr w:rsidR="002351EA">
        <w:trPr>
          <w:trHeight w:val="287"/>
        </w:trPr>
        <w:tc>
          <w:tcPr>
            <w:tcW w:w="12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0A0A0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0A0A0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vAlign w:val="bottom"/>
          </w:tcPr>
          <w:p w:rsidR="002351EA" w:rsidRDefault="00F6665F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допустимая</w:t>
            </w:r>
          </w:p>
        </w:tc>
        <w:tc>
          <w:tcPr>
            <w:tcW w:w="1080" w:type="dxa"/>
            <w:tcBorders>
              <w:right w:val="single" w:sz="8" w:space="0" w:color="A0A0A0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0A0A0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F0F0F0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</w:tr>
      <w:tr w:rsidR="002351EA">
        <w:trPr>
          <w:trHeight w:val="285"/>
        </w:trPr>
        <w:tc>
          <w:tcPr>
            <w:tcW w:w="12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351EA" w:rsidRDefault="00F6665F">
            <w:pPr>
              <w:spacing w:line="266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Период</w:t>
            </w:r>
          </w:p>
        </w:tc>
        <w:tc>
          <w:tcPr>
            <w:tcW w:w="1240" w:type="dxa"/>
            <w:tcBorders>
              <w:right w:val="single" w:sz="8" w:space="0" w:color="A0A0A0"/>
            </w:tcBorders>
            <w:vAlign w:val="bottom"/>
          </w:tcPr>
          <w:p w:rsidR="002351EA" w:rsidRDefault="00F6665F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Категория</w:t>
            </w:r>
          </w:p>
        </w:tc>
        <w:tc>
          <w:tcPr>
            <w:tcW w:w="1340" w:type="dxa"/>
            <w:tcBorders>
              <w:right w:val="single" w:sz="8" w:space="0" w:color="A0A0A0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2351EA" w:rsidRDefault="00F6665F">
            <w:pPr>
              <w:spacing w:line="26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верхняя граница</w:t>
            </w:r>
          </w:p>
        </w:tc>
        <w:tc>
          <w:tcPr>
            <w:tcW w:w="2040" w:type="dxa"/>
            <w:gridSpan w:val="3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2351EA" w:rsidRDefault="00F6665F">
            <w:pPr>
              <w:spacing w:line="266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нижняя граница</w:t>
            </w:r>
          </w:p>
        </w:tc>
        <w:tc>
          <w:tcPr>
            <w:tcW w:w="1480" w:type="dxa"/>
            <w:tcBorders>
              <w:right w:val="single" w:sz="8" w:space="0" w:color="A0A0A0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F0F0F0"/>
            </w:tcBorders>
            <w:vAlign w:val="bottom"/>
          </w:tcPr>
          <w:p w:rsidR="002351EA" w:rsidRDefault="00F6665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допустимая на</w:t>
            </w:r>
          </w:p>
        </w:tc>
      </w:tr>
      <w:tr w:rsidR="002351EA">
        <w:trPr>
          <w:trHeight w:val="298"/>
        </w:trPr>
        <w:tc>
          <w:tcPr>
            <w:tcW w:w="12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351EA" w:rsidRDefault="00F6665F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1240" w:type="dxa"/>
            <w:tcBorders>
              <w:right w:val="single" w:sz="8" w:space="0" w:color="A0A0A0"/>
            </w:tcBorders>
            <w:vAlign w:val="bottom"/>
          </w:tcPr>
          <w:p w:rsidR="002351EA" w:rsidRDefault="00F6665F">
            <w:pPr>
              <w:spacing w:line="237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</w:t>
            </w:r>
          </w:p>
        </w:tc>
        <w:tc>
          <w:tcPr>
            <w:tcW w:w="1340" w:type="dxa"/>
            <w:tcBorders>
              <w:right w:val="single" w:sz="8" w:space="0" w:color="A0A0A0"/>
            </w:tcBorders>
            <w:vAlign w:val="bottom"/>
          </w:tcPr>
          <w:p w:rsidR="002351EA" w:rsidRDefault="00F6665F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оптимальная</w:t>
            </w:r>
          </w:p>
        </w:tc>
        <w:tc>
          <w:tcPr>
            <w:tcW w:w="940" w:type="dxa"/>
            <w:tcBorders>
              <w:bottom w:val="single" w:sz="8" w:space="0" w:color="F0F0F0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tcBorders>
              <w:bottom w:val="single" w:sz="8" w:space="0" w:color="F0F0F0"/>
            </w:tcBorders>
            <w:vAlign w:val="bottom"/>
          </w:tcPr>
          <w:p w:rsidR="002351EA" w:rsidRDefault="00F6665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 рабочих местах</w:t>
            </w:r>
          </w:p>
        </w:tc>
        <w:tc>
          <w:tcPr>
            <w:tcW w:w="10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0A0A0"/>
            </w:tcBorders>
            <w:vAlign w:val="bottom"/>
          </w:tcPr>
          <w:p w:rsidR="002351EA" w:rsidRDefault="00F6665F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оптимальная</w:t>
            </w:r>
          </w:p>
        </w:tc>
        <w:tc>
          <w:tcPr>
            <w:tcW w:w="1600" w:type="dxa"/>
            <w:tcBorders>
              <w:right w:val="single" w:sz="8" w:space="0" w:color="F0F0F0"/>
            </w:tcBorders>
            <w:vAlign w:val="bottom"/>
          </w:tcPr>
          <w:p w:rsidR="002351EA" w:rsidRDefault="00F6665F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рабочих</w:t>
            </w:r>
          </w:p>
        </w:tc>
      </w:tr>
      <w:tr w:rsidR="002351EA">
        <w:trPr>
          <w:trHeight w:val="260"/>
        </w:trPr>
        <w:tc>
          <w:tcPr>
            <w:tcW w:w="12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351EA" w:rsidRDefault="002351EA"/>
        </w:tc>
        <w:tc>
          <w:tcPr>
            <w:tcW w:w="1240" w:type="dxa"/>
            <w:tcBorders>
              <w:right w:val="single" w:sz="8" w:space="0" w:color="A0A0A0"/>
            </w:tcBorders>
            <w:vAlign w:val="bottom"/>
          </w:tcPr>
          <w:p w:rsidR="002351EA" w:rsidRDefault="002351EA"/>
        </w:tc>
        <w:tc>
          <w:tcPr>
            <w:tcW w:w="1340" w:type="dxa"/>
            <w:tcBorders>
              <w:right w:val="single" w:sz="8" w:space="0" w:color="A0A0A0"/>
            </w:tcBorders>
            <w:vAlign w:val="bottom"/>
          </w:tcPr>
          <w:p w:rsidR="002351EA" w:rsidRDefault="002351EA"/>
        </w:tc>
        <w:tc>
          <w:tcPr>
            <w:tcW w:w="94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2351EA" w:rsidRDefault="00F6665F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посто-</w:t>
            </w:r>
          </w:p>
        </w:tc>
        <w:tc>
          <w:tcPr>
            <w:tcW w:w="106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2351EA" w:rsidRDefault="00F6665F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непосто-</w:t>
            </w:r>
          </w:p>
        </w:tc>
        <w:tc>
          <w:tcPr>
            <w:tcW w:w="86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2351EA" w:rsidRDefault="00F6665F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посто-</w:t>
            </w:r>
          </w:p>
        </w:tc>
        <w:tc>
          <w:tcPr>
            <w:tcW w:w="100" w:type="dxa"/>
            <w:tcBorders>
              <w:top w:val="single" w:sz="8" w:space="0" w:color="A0A0A0"/>
            </w:tcBorders>
            <w:vAlign w:val="bottom"/>
          </w:tcPr>
          <w:p w:rsidR="002351EA" w:rsidRDefault="002351EA"/>
        </w:tc>
        <w:tc>
          <w:tcPr>
            <w:tcW w:w="10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2351EA" w:rsidRDefault="00F6665F">
            <w:pPr>
              <w:spacing w:line="260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непосто-</w:t>
            </w:r>
          </w:p>
        </w:tc>
        <w:tc>
          <w:tcPr>
            <w:tcW w:w="1480" w:type="dxa"/>
            <w:tcBorders>
              <w:right w:val="single" w:sz="8" w:space="0" w:color="A0A0A0"/>
            </w:tcBorders>
            <w:vAlign w:val="bottom"/>
          </w:tcPr>
          <w:p w:rsidR="002351EA" w:rsidRDefault="002351EA"/>
        </w:tc>
        <w:tc>
          <w:tcPr>
            <w:tcW w:w="1600" w:type="dxa"/>
            <w:tcBorders>
              <w:right w:val="single" w:sz="8" w:space="0" w:color="F0F0F0"/>
            </w:tcBorders>
            <w:vAlign w:val="bottom"/>
          </w:tcPr>
          <w:p w:rsidR="002351EA" w:rsidRDefault="00F6665F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местах</w:t>
            </w:r>
          </w:p>
        </w:tc>
      </w:tr>
      <w:tr w:rsidR="002351EA">
        <w:trPr>
          <w:trHeight w:val="295"/>
        </w:trPr>
        <w:tc>
          <w:tcPr>
            <w:tcW w:w="1200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2351EA" w:rsidRDefault="00F6665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янных</w:t>
            </w:r>
          </w:p>
        </w:tc>
        <w:tc>
          <w:tcPr>
            <w:tcW w:w="10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2351EA" w:rsidRDefault="00F6665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янных</w:t>
            </w:r>
          </w:p>
        </w:tc>
        <w:tc>
          <w:tcPr>
            <w:tcW w:w="8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2351EA" w:rsidRDefault="00F6665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янных</w:t>
            </w:r>
          </w:p>
        </w:tc>
        <w:tc>
          <w:tcPr>
            <w:tcW w:w="100" w:type="dxa"/>
            <w:tcBorders>
              <w:bottom w:val="single" w:sz="8" w:space="0" w:color="A0A0A0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2351EA" w:rsidRDefault="00F6665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янных</w:t>
            </w:r>
          </w:p>
        </w:tc>
        <w:tc>
          <w:tcPr>
            <w:tcW w:w="14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0A0A0"/>
              <w:right w:val="single" w:sz="8" w:space="0" w:color="F0F0F0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</w:tr>
      <w:tr w:rsidR="002351EA">
        <w:trPr>
          <w:trHeight w:val="288"/>
        </w:trPr>
        <w:tc>
          <w:tcPr>
            <w:tcW w:w="12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351EA" w:rsidRDefault="00F6665F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Холодный</w:t>
            </w:r>
          </w:p>
        </w:tc>
        <w:tc>
          <w:tcPr>
            <w:tcW w:w="12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2351EA" w:rsidRDefault="00F6665F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Легкая - I а</w:t>
            </w:r>
          </w:p>
        </w:tc>
        <w:tc>
          <w:tcPr>
            <w:tcW w:w="13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2351EA" w:rsidRDefault="00F6665F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22-24</w:t>
            </w:r>
          </w:p>
        </w:tc>
        <w:tc>
          <w:tcPr>
            <w:tcW w:w="9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2351EA" w:rsidRDefault="00F6665F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10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2351EA" w:rsidRDefault="00F6665F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26</w:t>
            </w:r>
          </w:p>
        </w:tc>
        <w:tc>
          <w:tcPr>
            <w:tcW w:w="8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2351EA" w:rsidRDefault="00F6665F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21</w:t>
            </w:r>
          </w:p>
        </w:tc>
        <w:tc>
          <w:tcPr>
            <w:tcW w:w="100" w:type="dxa"/>
            <w:tcBorders>
              <w:bottom w:val="single" w:sz="8" w:space="0" w:color="A0A0A0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2351EA" w:rsidRDefault="00F6665F">
            <w:pPr>
              <w:spacing w:line="266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14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2351EA" w:rsidRDefault="00F6665F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40-60</w:t>
            </w:r>
          </w:p>
        </w:tc>
        <w:tc>
          <w:tcPr>
            <w:tcW w:w="1600" w:type="dxa"/>
            <w:tcBorders>
              <w:bottom w:val="single" w:sz="8" w:space="0" w:color="A0A0A0"/>
              <w:right w:val="single" w:sz="8" w:space="0" w:color="F0F0F0"/>
            </w:tcBorders>
            <w:vAlign w:val="bottom"/>
          </w:tcPr>
          <w:p w:rsidR="002351EA" w:rsidRDefault="00F6665F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75</w:t>
            </w:r>
          </w:p>
        </w:tc>
      </w:tr>
      <w:tr w:rsidR="002351EA">
        <w:trPr>
          <w:trHeight w:val="285"/>
        </w:trPr>
        <w:tc>
          <w:tcPr>
            <w:tcW w:w="12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2351EA" w:rsidRDefault="00F6665F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Легкая - I б</w:t>
            </w:r>
          </w:p>
        </w:tc>
        <w:tc>
          <w:tcPr>
            <w:tcW w:w="13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2351EA" w:rsidRDefault="00F6665F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21-23</w:t>
            </w:r>
          </w:p>
        </w:tc>
        <w:tc>
          <w:tcPr>
            <w:tcW w:w="9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2351EA" w:rsidRDefault="00F6665F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</w:t>
            </w:r>
          </w:p>
        </w:tc>
        <w:tc>
          <w:tcPr>
            <w:tcW w:w="10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2351EA" w:rsidRDefault="00F6665F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8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2351EA" w:rsidRDefault="00F6665F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100" w:type="dxa"/>
            <w:tcBorders>
              <w:bottom w:val="single" w:sz="8" w:space="0" w:color="A0A0A0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2351EA" w:rsidRDefault="00F6665F">
            <w:pPr>
              <w:spacing w:line="266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</w:t>
            </w:r>
          </w:p>
        </w:tc>
        <w:tc>
          <w:tcPr>
            <w:tcW w:w="14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2351EA" w:rsidRDefault="00F6665F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40-60</w:t>
            </w:r>
          </w:p>
        </w:tc>
        <w:tc>
          <w:tcPr>
            <w:tcW w:w="1600" w:type="dxa"/>
            <w:tcBorders>
              <w:bottom w:val="single" w:sz="8" w:space="0" w:color="A0A0A0"/>
              <w:right w:val="single" w:sz="8" w:space="0" w:color="F0F0F0"/>
            </w:tcBorders>
            <w:vAlign w:val="bottom"/>
          </w:tcPr>
          <w:p w:rsidR="002351EA" w:rsidRDefault="00F6665F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75</w:t>
            </w:r>
          </w:p>
        </w:tc>
      </w:tr>
      <w:tr w:rsidR="002351EA">
        <w:trPr>
          <w:trHeight w:val="266"/>
        </w:trPr>
        <w:tc>
          <w:tcPr>
            <w:tcW w:w="12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0A0A0"/>
            </w:tcBorders>
            <w:vAlign w:val="bottom"/>
          </w:tcPr>
          <w:p w:rsidR="002351EA" w:rsidRDefault="00F6665F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Средней</w:t>
            </w:r>
          </w:p>
        </w:tc>
        <w:tc>
          <w:tcPr>
            <w:tcW w:w="1340" w:type="dxa"/>
            <w:tcBorders>
              <w:right w:val="single" w:sz="8" w:space="0" w:color="A0A0A0"/>
            </w:tcBorders>
            <w:vAlign w:val="bottom"/>
          </w:tcPr>
          <w:p w:rsidR="002351EA" w:rsidRDefault="00F6665F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18-20</w:t>
            </w:r>
          </w:p>
        </w:tc>
        <w:tc>
          <w:tcPr>
            <w:tcW w:w="940" w:type="dxa"/>
            <w:tcBorders>
              <w:right w:val="single" w:sz="8" w:space="0" w:color="A0A0A0"/>
            </w:tcBorders>
            <w:vAlign w:val="bottom"/>
          </w:tcPr>
          <w:p w:rsidR="002351EA" w:rsidRDefault="00F6665F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</w:t>
            </w:r>
          </w:p>
        </w:tc>
        <w:tc>
          <w:tcPr>
            <w:tcW w:w="1060" w:type="dxa"/>
            <w:tcBorders>
              <w:right w:val="single" w:sz="8" w:space="0" w:color="A0A0A0"/>
            </w:tcBorders>
            <w:vAlign w:val="bottom"/>
          </w:tcPr>
          <w:p w:rsidR="002351EA" w:rsidRDefault="00F6665F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</w:t>
            </w:r>
          </w:p>
        </w:tc>
        <w:tc>
          <w:tcPr>
            <w:tcW w:w="860" w:type="dxa"/>
            <w:tcBorders>
              <w:right w:val="single" w:sz="8" w:space="0" w:color="A0A0A0"/>
            </w:tcBorders>
            <w:vAlign w:val="bottom"/>
          </w:tcPr>
          <w:p w:rsidR="002351EA" w:rsidRDefault="00F6665F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</w:t>
            </w:r>
          </w:p>
        </w:tc>
        <w:tc>
          <w:tcPr>
            <w:tcW w:w="100" w:type="dxa"/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0A0A0"/>
            </w:tcBorders>
            <w:vAlign w:val="bottom"/>
          </w:tcPr>
          <w:p w:rsidR="002351EA" w:rsidRDefault="00F6665F">
            <w:pPr>
              <w:spacing w:line="266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1480" w:type="dxa"/>
            <w:tcBorders>
              <w:right w:val="single" w:sz="8" w:space="0" w:color="A0A0A0"/>
            </w:tcBorders>
            <w:vAlign w:val="bottom"/>
          </w:tcPr>
          <w:p w:rsidR="002351EA" w:rsidRDefault="00F6665F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40-60</w:t>
            </w:r>
          </w:p>
        </w:tc>
        <w:tc>
          <w:tcPr>
            <w:tcW w:w="1600" w:type="dxa"/>
            <w:tcBorders>
              <w:right w:val="single" w:sz="8" w:space="0" w:color="F0F0F0"/>
            </w:tcBorders>
            <w:vAlign w:val="bottom"/>
          </w:tcPr>
          <w:p w:rsidR="002351EA" w:rsidRDefault="00F6665F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75</w:t>
            </w:r>
          </w:p>
        </w:tc>
      </w:tr>
      <w:tr w:rsidR="002351EA">
        <w:trPr>
          <w:trHeight w:val="276"/>
        </w:trPr>
        <w:tc>
          <w:tcPr>
            <w:tcW w:w="12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0A0A0"/>
            </w:tcBorders>
            <w:vAlign w:val="bottom"/>
          </w:tcPr>
          <w:p w:rsidR="002351EA" w:rsidRDefault="00F6665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тяжести</w:t>
            </w:r>
          </w:p>
        </w:tc>
        <w:tc>
          <w:tcPr>
            <w:tcW w:w="1340" w:type="dxa"/>
            <w:tcBorders>
              <w:right w:val="single" w:sz="8" w:space="0" w:color="A0A0A0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0A0A0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0A0A0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0A0A0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0A0A0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0A0A0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F0F0F0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</w:tr>
      <w:tr w:rsidR="002351EA">
        <w:trPr>
          <w:trHeight w:val="308"/>
        </w:trPr>
        <w:tc>
          <w:tcPr>
            <w:tcW w:w="12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2351EA" w:rsidRDefault="00F6665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II а</w:t>
            </w:r>
          </w:p>
        </w:tc>
        <w:tc>
          <w:tcPr>
            <w:tcW w:w="134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F0F0F0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</w:tr>
      <w:tr w:rsidR="002351EA">
        <w:trPr>
          <w:trHeight w:val="260"/>
        </w:trPr>
        <w:tc>
          <w:tcPr>
            <w:tcW w:w="12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351EA" w:rsidRDefault="002351EA"/>
        </w:tc>
        <w:tc>
          <w:tcPr>
            <w:tcW w:w="124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2351EA" w:rsidRDefault="00F6665F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Средней</w:t>
            </w:r>
          </w:p>
        </w:tc>
        <w:tc>
          <w:tcPr>
            <w:tcW w:w="134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2351EA" w:rsidRDefault="00F6665F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17-19</w:t>
            </w:r>
          </w:p>
        </w:tc>
        <w:tc>
          <w:tcPr>
            <w:tcW w:w="94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2351EA" w:rsidRDefault="00F6665F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21</w:t>
            </w:r>
          </w:p>
        </w:tc>
        <w:tc>
          <w:tcPr>
            <w:tcW w:w="106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2351EA" w:rsidRDefault="00F6665F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</w:t>
            </w:r>
          </w:p>
        </w:tc>
        <w:tc>
          <w:tcPr>
            <w:tcW w:w="86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2351EA" w:rsidRDefault="00F6665F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100" w:type="dxa"/>
            <w:tcBorders>
              <w:top w:val="single" w:sz="8" w:space="0" w:color="A0A0A0"/>
            </w:tcBorders>
            <w:vAlign w:val="bottom"/>
          </w:tcPr>
          <w:p w:rsidR="002351EA" w:rsidRDefault="002351EA"/>
        </w:tc>
        <w:tc>
          <w:tcPr>
            <w:tcW w:w="10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2351EA" w:rsidRDefault="00F6665F">
            <w:pPr>
              <w:spacing w:line="260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14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2351EA" w:rsidRDefault="00F6665F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40-60</w:t>
            </w:r>
          </w:p>
        </w:tc>
        <w:tc>
          <w:tcPr>
            <w:tcW w:w="1600" w:type="dxa"/>
            <w:tcBorders>
              <w:top w:val="single" w:sz="8" w:space="0" w:color="A0A0A0"/>
              <w:right w:val="single" w:sz="8" w:space="0" w:color="F0F0F0"/>
            </w:tcBorders>
            <w:vAlign w:val="bottom"/>
          </w:tcPr>
          <w:p w:rsidR="002351EA" w:rsidRDefault="00F6665F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75</w:t>
            </w:r>
          </w:p>
        </w:tc>
      </w:tr>
      <w:tr w:rsidR="002351EA">
        <w:trPr>
          <w:trHeight w:val="276"/>
        </w:trPr>
        <w:tc>
          <w:tcPr>
            <w:tcW w:w="12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0A0A0"/>
            </w:tcBorders>
            <w:vAlign w:val="bottom"/>
          </w:tcPr>
          <w:p w:rsidR="002351EA" w:rsidRDefault="00F6665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тяжести</w:t>
            </w:r>
          </w:p>
        </w:tc>
        <w:tc>
          <w:tcPr>
            <w:tcW w:w="1340" w:type="dxa"/>
            <w:tcBorders>
              <w:right w:val="single" w:sz="8" w:space="0" w:color="A0A0A0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0A0A0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0A0A0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0A0A0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0A0A0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0A0A0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F0F0F0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</w:tr>
      <w:tr w:rsidR="002351EA">
        <w:trPr>
          <w:trHeight w:val="295"/>
        </w:trPr>
        <w:tc>
          <w:tcPr>
            <w:tcW w:w="12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2351EA" w:rsidRDefault="00F6665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II б</w:t>
            </w:r>
          </w:p>
        </w:tc>
        <w:tc>
          <w:tcPr>
            <w:tcW w:w="13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0A0A0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0A0A0"/>
              <w:right w:val="single" w:sz="8" w:space="0" w:color="F0F0F0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</w:tr>
      <w:tr w:rsidR="002351EA">
        <w:trPr>
          <w:trHeight w:val="266"/>
        </w:trPr>
        <w:tc>
          <w:tcPr>
            <w:tcW w:w="12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0A0A0"/>
            </w:tcBorders>
            <w:vAlign w:val="bottom"/>
          </w:tcPr>
          <w:p w:rsidR="002351EA" w:rsidRDefault="00F6665F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Тяжелая</w:t>
            </w:r>
          </w:p>
        </w:tc>
        <w:tc>
          <w:tcPr>
            <w:tcW w:w="1340" w:type="dxa"/>
            <w:tcBorders>
              <w:right w:val="single" w:sz="8" w:space="0" w:color="A0A0A0"/>
            </w:tcBorders>
            <w:vAlign w:val="bottom"/>
          </w:tcPr>
          <w:p w:rsidR="002351EA" w:rsidRDefault="00F6665F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16-18</w:t>
            </w:r>
          </w:p>
        </w:tc>
        <w:tc>
          <w:tcPr>
            <w:tcW w:w="940" w:type="dxa"/>
            <w:tcBorders>
              <w:right w:val="single" w:sz="8" w:space="0" w:color="A0A0A0"/>
            </w:tcBorders>
            <w:vAlign w:val="bottom"/>
          </w:tcPr>
          <w:p w:rsidR="002351EA" w:rsidRDefault="00F6665F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19</w:t>
            </w:r>
          </w:p>
        </w:tc>
        <w:tc>
          <w:tcPr>
            <w:tcW w:w="1060" w:type="dxa"/>
            <w:tcBorders>
              <w:right w:val="single" w:sz="8" w:space="0" w:color="A0A0A0"/>
            </w:tcBorders>
            <w:vAlign w:val="bottom"/>
          </w:tcPr>
          <w:p w:rsidR="002351EA" w:rsidRDefault="00F6665F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860" w:type="dxa"/>
            <w:tcBorders>
              <w:right w:val="single" w:sz="8" w:space="0" w:color="A0A0A0"/>
            </w:tcBorders>
            <w:vAlign w:val="bottom"/>
          </w:tcPr>
          <w:p w:rsidR="002351EA" w:rsidRDefault="00F6665F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100" w:type="dxa"/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0A0A0"/>
            </w:tcBorders>
            <w:vAlign w:val="bottom"/>
          </w:tcPr>
          <w:p w:rsidR="002351EA" w:rsidRDefault="00F6665F">
            <w:pPr>
              <w:spacing w:line="266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1480" w:type="dxa"/>
            <w:tcBorders>
              <w:right w:val="single" w:sz="8" w:space="0" w:color="A0A0A0"/>
            </w:tcBorders>
            <w:vAlign w:val="bottom"/>
          </w:tcPr>
          <w:p w:rsidR="002351EA" w:rsidRDefault="00F6665F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40-60</w:t>
            </w:r>
          </w:p>
        </w:tc>
        <w:tc>
          <w:tcPr>
            <w:tcW w:w="1600" w:type="dxa"/>
            <w:tcBorders>
              <w:right w:val="single" w:sz="8" w:space="0" w:color="F0F0F0"/>
            </w:tcBorders>
            <w:vAlign w:val="bottom"/>
          </w:tcPr>
          <w:p w:rsidR="002351EA" w:rsidRDefault="00F6665F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75</w:t>
            </w:r>
          </w:p>
        </w:tc>
      </w:tr>
      <w:tr w:rsidR="002351EA">
        <w:trPr>
          <w:trHeight w:val="308"/>
        </w:trPr>
        <w:tc>
          <w:tcPr>
            <w:tcW w:w="120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2351EA" w:rsidRDefault="00F6665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III</w:t>
            </w:r>
          </w:p>
        </w:tc>
        <w:tc>
          <w:tcPr>
            <w:tcW w:w="134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F0F0F0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</w:tr>
      <w:tr w:rsidR="002351EA">
        <w:trPr>
          <w:trHeight w:val="253"/>
        </w:trPr>
        <w:tc>
          <w:tcPr>
            <w:tcW w:w="120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2351EA" w:rsidRDefault="00F6665F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Теплый</w:t>
            </w:r>
          </w:p>
        </w:tc>
        <w:tc>
          <w:tcPr>
            <w:tcW w:w="124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2351EA" w:rsidRDefault="00F6665F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Легкая - I а</w:t>
            </w:r>
          </w:p>
        </w:tc>
        <w:tc>
          <w:tcPr>
            <w:tcW w:w="134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2351EA" w:rsidRDefault="00F6665F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23-25</w:t>
            </w:r>
          </w:p>
        </w:tc>
        <w:tc>
          <w:tcPr>
            <w:tcW w:w="94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2351EA" w:rsidRDefault="00F6665F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28</w:t>
            </w:r>
          </w:p>
        </w:tc>
        <w:tc>
          <w:tcPr>
            <w:tcW w:w="106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2351EA" w:rsidRDefault="00F6665F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86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2351EA" w:rsidRDefault="00F6665F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22</w:t>
            </w:r>
          </w:p>
        </w:tc>
        <w:tc>
          <w:tcPr>
            <w:tcW w:w="100" w:type="dxa"/>
            <w:tcBorders>
              <w:top w:val="single" w:sz="8" w:space="0" w:color="A0A0A0"/>
            </w:tcBorders>
            <w:vAlign w:val="bottom"/>
          </w:tcPr>
          <w:p w:rsidR="002351EA" w:rsidRDefault="002351EA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2351EA" w:rsidRDefault="00F6665F">
            <w:pPr>
              <w:spacing w:line="252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14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2351EA" w:rsidRDefault="00F6665F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40-60</w:t>
            </w:r>
          </w:p>
        </w:tc>
        <w:tc>
          <w:tcPr>
            <w:tcW w:w="1600" w:type="dxa"/>
            <w:tcBorders>
              <w:top w:val="single" w:sz="8" w:space="0" w:color="A0A0A0"/>
              <w:right w:val="single" w:sz="8" w:space="0" w:color="F0F0F0"/>
            </w:tcBorders>
            <w:vAlign w:val="bottom"/>
          </w:tcPr>
          <w:p w:rsidR="002351EA" w:rsidRDefault="00F6665F">
            <w:pPr>
              <w:spacing w:line="252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55</w:t>
            </w:r>
          </w:p>
        </w:tc>
      </w:tr>
      <w:tr w:rsidR="002351EA">
        <w:trPr>
          <w:trHeight w:val="303"/>
        </w:trPr>
        <w:tc>
          <w:tcPr>
            <w:tcW w:w="12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0A0A0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0A0A0"/>
              <w:right w:val="single" w:sz="8" w:space="0" w:color="F0F0F0"/>
            </w:tcBorders>
            <w:vAlign w:val="bottom"/>
          </w:tcPr>
          <w:p w:rsidR="002351EA" w:rsidRDefault="00F6665F">
            <w:pPr>
              <w:spacing w:line="29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 xml:space="preserve">(при 28 </w:t>
            </w:r>
            <w:r>
              <w:rPr>
                <w:rFonts w:eastAsia="Times New Roman"/>
                <w:w w:val="98"/>
                <w:sz w:val="32"/>
                <w:szCs w:val="32"/>
                <w:vertAlign w:val="superscript"/>
              </w:rPr>
              <w:t>°</w:t>
            </w:r>
            <w:r>
              <w:rPr>
                <w:rFonts w:eastAsia="Times New Roman"/>
                <w:w w:val="98"/>
                <w:sz w:val="24"/>
                <w:szCs w:val="24"/>
              </w:rPr>
              <w:t>С)</w:t>
            </w:r>
          </w:p>
        </w:tc>
      </w:tr>
      <w:tr w:rsidR="002351EA">
        <w:trPr>
          <w:trHeight w:val="258"/>
        </w:trPr>
        <w:tc>
          <w:tcPr>
            <w:tcW w:w="12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351EA" w:rsidRDefault="002351EA"/>
        </w:tc>
        <w:tc>
          <w:tcPr>
            <w:tcW w:w="1240" w:type="dxa"/>
            <w:tcBorders>
              <w:right w:val="single" w:sz="8" w:space="0" w:color="A0A0A0"/>
            </w:tcBorders>
            <w:vAlign w:val="bottom"/>
          </w:tcPr>
          <w:p w:rsidR="002351EA" w:rsidRDefault="00F6665F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Легкая - I б</w:t>
            </w:r>
          </w:p>
        </w:tc>
        <w:tc>
          <w:tcPr>
            <w:tcW w:w="1340" w:type="dxa"/>
            <w:tcBorders>
              <w:right w:val="single" w:sz="8" w:space="0" w:color="A0A0A0"/>
            </w:tcBorders>
            <w:vAlign w:val="bottom"/>
          </w:tcPr>
          <w:p w:rsidR="002351EA" w:rsidRDefault="00F6665F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22-24</w:t>
            </w:r>
          </w:p>
        </w:tc>
        <w:tc>
          <w:tcPr>
            <w:tcW w:w="940" w:type="dxa"/>
            <w:tcBorders>
              <w:right w:val="single" w:sz="8" w:space="0" w:color="A0A0A0"/>
            </w:tcBorders>
            <w:vAlign w:val="bottom"/>
          </w:tcPr>
          <w:p w:rsidR="002351EA" w:rsidRDefault="00F6665F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28</w:t>
            </w:r>
          </w:p>
        </w:tc>
        <w:tc>
          <w:tcPr>
            <w:tcW w:w="1060" w:type="dxa"/>
            <w:tcBorders>
              <w:right w:val="single" w:sz="8" w:space="0" w:color="A0A0A0"/>
            </w:tcBorders>
            <w:vAlign w:val="bottom"/>
          </w:tcPr>
          <w:p w:rsidR="002351EA" w:rsidRDefault="00F6665F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860" w:type="dxa"/>
            <w:tcBorders>
              <w:right w:val="single" w:sz="8" w:space="0" w:color="A0A0A0"/>
            </w:tcBorders>
            <w:vAlign w:val="bottom"/>
          </w:tcPr>
          <w:p w:rsidR="002351EA" w:rsidRDefault="00F6665F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21</w:t>
            </w:r>
          </w:p>
        </w:tc>
        <w:tc>
          <w:tcPr>
            <w:tcW w:w="100" w:type="dxa"/>
            <w:vAlign w:val="bottom"/>
          </w:tcPr>
          <w:p w:rsidR="002351EA" w:rsidRDefault="002351EA"/>
        </w:tc>
        <w:tc>
          <w:tcPr>
            <w:tcW w:w="1080" w:type="dxa"/>
            <w:tcBorders>
              <w:right w:val="single" w:sz="8" w:space="0" w:color="A0A0A0"/>
            </w:tcBorders>
            <w:vAlign w:val="bottom"/>
          </w:tcPr>
          <w:p w:rsidR="002351EA" w:rsidRDefault="00F6665F">
            <w:pPr>
              <w:spacing w:line="258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19</w:t>
            </w:r>
          </w:p>
        </w:tc>
        <w:tc>
          <w:tcPr>
            <w:tcW w:w="1480" w:type="dxa"/>
            <w:tcBorders>
              <w:right w:val="single" w:sz="8" w:space="0" w:color="A0A0A0"/>
            </w:tcBorders>
            <w:vAlign w:val="bottom"/>
          </w:tcPr>
          <w:p w:rsidR="002351EA" w:rsidRDefault="00F6665F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40-60</w:t>
            </w:r>
          </w:p>
        </w:tc>
        <w:tc>
          <w:tcPr>
            <w:tcW w:w="1600" w:type="dxa"/>
            <w:tcBorders>
              <w:right w:val="single" w:sz="8" w:space="0" w:color="F0F0F0"/>
            </w:tcBorders>
            <w:vAlign w:val="bottom"/>
          </w:tcPr>
          <w:p w:rsidR="002351EA" w:rsidRDefault="00F6665F">
            <w:pPr>
              <w:spacing w:line="258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60</w:t>
            </w:r>
          </w:p>
        </w:tc>
      </w:tr>
      <w:tr w:rsidR="002351EA">
        <w:trPr>
          <w:trHeight w:val="305"/>
        </w:trPr>
        <w:tc>
          <w:tcPr>
            <w:tcW w:w="12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0A0A0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0A0A0"/>
              <w:right w:val="single" w:sz="8" w:space="0" w:color="F0F0F0"/>
            </w:tcBorders>
            <w:vAlign w:val="bottom"/>
          </w:tcPr>
          <w:p w:rsidR="002351EA" w:rsidRDefault="00F6665F">
            <w:pPr>
              <w:spacing w:line="29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 xml:space="preserve">(при 27 </w:t>
            </w:r>
            <w:r>
              <w:rPr>
                <w:rFonts w:eastAsia="Times New Roman"/>
                <w:w w:val="98"/>
                <w:sz w:val="32"/>
                <w:szCs w:val="32"/>
                <w:vertAlign w:val="superscript"/>
              </w:rPr>
              <w:t>°</w:t>
            </w:r>
            <w:r>
              <w:rPr>
                <w:rFonts w:eastAsia="Times New Roman"/>
                <w:w w:val="98"/>
                <w:sz w:val="24"/>
                <w:szCs w:val="24"/>
              </w:rPr>
              <w:t>С)</w:t>
            </w:r>
          </w:p>
        </w:tc>
      </w:tr>
      <w:tr w:rsidR="002351EA">
        <w:trPr>
          <w:trHeight w:val="258"/>
        </w:trPr>
        <w:tc>
          <w:tcPr>
            <w:tcW w:w="12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351EA" w:rsidRDefault="002351EA"/>
        </w:tc>
        <w:tc>
          <w:tcPr>
            <w:tcW w:w="1240" w:type="dxa"/>
            <w:tcBorders>
              <w:right w:val="single" w:sz="8" w:space="0" w:color="A0A0A0"/>
            </w:tcBorders>
            <w:vAlign w:val="bottom"/>
          </w:tcPr>
          <w:p w:rsidR="002351EA" w:rsidRDefault="00F6665F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Средней</w:t>
            </w:r>
          </w:p>
        </w:tc>
        <w:tc>
          <w:tcPr>
            <w:tcW w:w="1340" w:type="dxa"/>
            <w:tcBorders>
              <w:right w:val="single" w:sz="8" w:space="0" w:color="A0A0A0"/>
            </w:tcBorders>
            <w:vAlign w:val="bottom"/>
          </w:tcPr>
          <w:p w:rsidR="002351EA" w:rsidRDefault="00F6665F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21-23</w:t>
            </w:r>
          </w:p>
        </w:tc>
        <w:tc>
          <w:tcPr>
            <w:tcW w:w="940" w:type="dxa"/>
            <w:tcBorders>
              <w:right w:val="single" w:sz="8" w:space="0" w:color="A0A0A0"/>
            </w:tcBorders>
            <w:vAlign w:val="bottom"/>
          </w:tcPr>
          <w:p w:rsidR="002351EA" w:rsidRDefault="00F6665F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27</w:t>
            </w:r>
          </w:p>
        </w:tc>
        <w:tc>
          <w:tcPr>
            <w:tcW w:w="1060" w:type="dxa"/>
            <w:tcBorders>
              <w:right w:val="single" w:sz="8" w:space="0" w:color="A0A0A0"/>
            </w:tcBorders>
            <w:vAlign w:val="bottom"/>
          </w:tcPr>
          <w:p w:rsidR="002351EA" w:rsidRDefault="00F6665F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29</w:t>
            </w:r>
          </w:p>
        </w:tc>
        <w:tc>
          <w:tcPr>
            <w:tcW w:w="860" w:type="dxa"/>
            <w:tcBorders>
              <w:right w:val="single" w:sz="8" w:space="0" w:color="A0A0A0"/>
            </w:tcBorders>
            <w:vAlign w:val="bottom"/>
          </w:tcPr>
          <w:p w:rsidR="002351EA" w:rsidRDefault="00F6665F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100" w:type="dxa"/>
            <w:vAlign w:val="bottom"/>
          </w:tcPr>
          <w:p w:rsidR="002351EA" w:rsidRDefault="002351EA"/>
        </w:tc>
        <w:tc>
          <w:tcPr>
            <w:tcW w:w="1080" w:type="dxa"/>
            <w:tcBorders>
              <w:right w:val="single" w:sz="8" w:space="0" w:color="A0A0A0"/>
            </w:tcBorders>
            <w:vAlign w:val="bottom"/>
          </w:tcPr>
          <w:p w:rsidR="002351EA" w:rsidRDefault="00F6665F">
            <w:pPr>
              <w:spacing w:line="258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</w:t>
            </w:r>
          </w:p>
        </w:tc>
        <w:tc>
          <w:tcPr>
            <w:tcW w:w="1480" w:type="dxa"/>
            <w:tcBorders>
              <w:right w:val="single" w:sz="8" w:space="0" w:color="A0A0A0"/>
            </w:tcBorders>
            <w:vAlign w:val="bottom"/>
          </w:tcPr>
          <w:p w:rsidR="002351EA" w:rsidRDefault="00F6665F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40-60</w:t>
            </w:r>
          </w:p>
        </w:tc>
        <w:tc>
          <w:tcPr>
            <w:tcW w:w="1600" w:type="dxa"/>
            <w:tcBorders>
              <w:right w:val="single" w:sz="8" w:space="0" w:color="F0F0F0"/>
            </w:tcBorders>
            <w:vAlign w:val="bottom"/>
          </w:tcPr>
          <w:p w:rsidR="002351EA" w:rsidRDefault="00F6665F">
            <w:pPr>
              <w:spacing w:line="258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65</w:t>
            </w:r>
          </w:p>
        </w:tc>
      </w:tr>
      <w:tr w:rsidR="002351EA">
        <w:trPr>
          <w:trHeight w:val="296"/>
        </w:trPr>
        <w:tc>
          <w:tcPr>
            <w:tcW w:w="12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0A0A0"/>
            </w:tcBorders>
            <w:vAlign w:val="bottom"/>
          </w:tcPr>
          <w:p w:rsidR="002351EA" w:rsidRDefault="00F6665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тяжести</w:t>
            </w:r>
          </w:p>
        </w:tc>
        <w:tc>
          <w:tcPr>
            <w:tcW w:w="1340" w:type="dxa"/>
            <w:tcBorders>
              <w:right w:val="single" w:sz="8" w:space="0" w:color="A0A0A0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0A0A0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0A0A0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0A0A0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0A0A0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0A0A0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F0F0F0"/>
            </w:tcBorders>
            <w:vAlign w:val="bottom"/>
          </w:tcPr>
          <w:p w:rsidR="002351EA" w:rsidRDefault="00F6665F">
            <w:pPr>
              <w:spacing w:line="29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 xml:space="preserve">(при 26 </w:t>
            </w:r>
            <w:r>
              <w:rPr>
                <w:rFonts w:eastAsia="Times New Roman"/>
                <w:w w:val="98"/>
                <w:sz w:val="32"/>
                <w:szCs w:val="32"/>
                <w:vertAlign w:val="superscript"/>
              </w:rPr>
              <w:t>°</w:t>
            </w:r>
            <w:r>
              <w:rPr>
                <w:rFonts w:eastAsia="Times New Roman"/>
                <w:w w:val="98"/>
                <w:sz w:val="24"/>
                <w:szCs w:val="24"/>
              </w:rPr>
              <w:t>С)</w:t>
            </w:r>
          </w:p>
        </w:tc>
      </w:tr>
      <w:tr w:rsidR="002351EA">
        <w:trPr>
          <w:trHeight w:val="283"/>
        </w:trPr>
        <w:tc>
          <w:tcPr>
            <w:tcW w:w="12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2351EA" w:rsidRDefault="00F6665F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II а</w:t>
            </w:r>
          </w:p>
        </w:tc>
        <w:tc>
          <w:tcPr>
            <w:tcW w:w="13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0A0A0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0A0A0"/>
              <w:right w:val="single" w:sz="8" w:space="0" w:color="F0F0F0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</w:tr>
      <w:tr w:rsidR="002351EA">
        <w:trPr>
          <w:trHeight w:val="258"/>
        </w:trPr>
        <w:tc>
          <w:tcPr>
            <w:tcW w:w="12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351EA" w:rsidRDefault="002351EA"/>
        </w:tc>
        <w:tc>
          <w:tcPr>
            <w:tcW w:w="1240" w:type="dxa"/>
            <w:tcBorders>
              <w:right w:val="single" w:sz="8" w:space="0" w:color="A0A0A0"/>
            </w:tcBorders>
            <w:vAlign w:val="bottom"/>
          </w:tcPr>
          <w:p w:rsidR="002351EA" w:rsidRDefault="00F6665F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Средней</w:t>
            </w:r>
          </w:p>
        </w:tc>
        <w:tc>
          <w:tcPr>
            <w:tcW w:w="1340" w:type="dxa"/>
            <w:tcBorders>
              <w:right w:val="single" w:sz="8" w:space="0" w:color="A0A0A0"/>
            </w:tcBorders>
            <w:vAlign w:val="bottom"/>
          </w:tcPr>
          <w:p w:rsidR="002351EA" w:rsidRDefault="00F6665F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20-22</w:t>
            </w:r>
          </w:p>
        </w:tc>
        <w:tc>
          <w:tcPr>
            <w:tcW w:w="940" w:type="dxa"/>
            <w:tcBorders>
              <w:right w:val="single" w:sz="8" w:space="0" w:color="A0A0A0"/>
            </w:tcBorders>
            <w:vAlign w:val="bottom"/>
          </w:tcPr>
          <w:p w:rsidR="002351EA" w:rsidRDefault="00F6665F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27</w:t>
            </w:r>
          </w:p>
        </w:tc>
        <w:tc>
          <w:tcPr>
            <w:tcW w:w="1060" w:type="dxa"/>
            <w:tcBorders>
              <w:right w:val="single" w:sz="8" w:space="0" w:color="A0A0A0"/>
            </w:tcBorders>
            <w:vAlign w:val="bottom"/>
          </w:tcPr>
          <w:p w:rsidR="002351EA" w:rsidRDefault="00F6665F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29</w:t>
            </w:r>
          </w:p>
        </w:tc>
        <w:tc>
          <w:tcPr>
            <w:tcW w:w="860" w:type="dxa"/>
            <w:tcBorders>
              <w:right w:val="single" w:sz="8" w:space="0" w:color="A0A0A0"/>
            </w:tcBorders>
            <w:vAlign w:val="bottom"/>
          </w:tcPr>
          <w:p w:rsidR="002351EA" w:rsidRDefault="00F6665F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100" w:type="dxa"/>
            <w:vAlign w:val="bottom"/>
          </w:tcPr>
          <w:p w:rsidR="002351EA" w:rsidRDefault="002351EA"/>
        </w:tc>
        <w:tc>
          <w:tcPr>
            <w:tcW w:w="1080" w:type="dxa"/>
            <w:tcBorders>
              <w:right w:val="single" w:sz="8" w:space="0" w:color="A0A0A0"/>
            </w:tcBorders>
            <w:vAlign w:val="bottom"/>
          </w:tcPr>
          <w:p w:rsidR="002351EA" w:rsidRDefault="00F6665F">
            <w:pPr>
              <w:spacing w:line="258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1480" w:type="dxa"/>
            <w:tcBorders>
              <w:right w:val="single" w:sz="8" w:space="0" w:color="A0A0A0"/>
            </w:tcBorders>
            <w:vAlign w:val="bottom"/>
          </w:tcPr>
          <w:p w:rsidR="002351EA" w:rsidRDefault="00F6665F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40-60</w:t>
            </w:r>
          </w:p>
        </w:tc>
        <w:tc>
          <w:tcPr>
            <w:tcW w:w="1600" w:type="dxa"/>
            <w:tcBorders>
              <w:right w:val="single" w:sz="8" w:space="0" w:color="F0F0F0"/>
            </w:tcBorders>
            <w:vAlign w:val="bottom"/>
          </w:tcPr>
          <w:p w:rsidR="002351EA" w:rsidRDefault="00F6665F">
            <w:pPr>
              <w:spacing w:line="258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70</w:t>
            </w:r>
          </w:p>
        </w:tc>
      </w:tr>
      <w:tr w:rsidR="002351EA">
        <w:trPr>
          <w:trHeight w:val="297"/>
        </w:trPr>
        <w:tc>
          <w:tcPr>
            <w:tcW w:w="12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0A0A0"/>
            </w:tcBorders>
            <w:vAlign w:val="bottom"/>
          </w:tcPr>
          <w:p w:rsidR="002351EA" w:rsidRDefault="00F6665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тяжести</w:t>
            </w:r>
          </w:p>
        </w:tc>
        <w:tc>
          <w:tcPr>
            <w:tcW w:w="1340" w:type="dxa"/>
            <w:tcBorders>
              <w:right w:val="single" w:sz="8" w:space="0" w:color="A0A0A0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0A0A0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0A0A0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0A0A0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0A0A0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0A0A0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F0F0F0"/>
            </w:tcBorders>
            <w:vAlign w:val="bottom"/>
          </w:tcPr>
          <w:p w:rsidR="002351EA" w:rsidRDefault="00F6665F">
            <w:pPr>
              <w:spacing w:line="29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 xml:space="preserve">(при 25 </w:t>
            </w:r>
            <w:r>
              <w:rPr>
                <w:rFonts w:eastAsia="Times New Roman"/>
                <w:w w:val="98"/>
                <w:sz w:val="32"/>
                <w:szCs w:val="32"/>
                <w:vertAlign w:val="superscript"/>
              </w:rPr>
              <w:t>°</w:t>
            </w:r>
            <w:r>
              <w:rPr>
                <w:rFonts w:eastAsia="Times New Roman"/>
                <w:w w:val="98"/>
                <w:sz w:val="24"/>
                <w:szCs w:val="24"/>
              </w:rPr>
              <w:t>С)</w:t>
            </w:r>
          </w:p>
        </w:tc>
      </w:tr>
      <w:tr w:rsidR="002351EA">
        <w:trPr>
          <w:trHeight w:val="296"/>
        </w:trPr>
        <w:tc>
          <w:tcPr>
            <w:tcW w:w="12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2351EA" w:rsidRDefault="00F6665F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II б</w:t>
            </w:r>
          </w:p>
        </w:tc>
        <w:tc>
          <w:tcPr>
            <w:tcW w:w="134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F0F0F0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</w:tr>
      <w:tr w:rsidR="002351EA">
        <w:trPr>
          <w:trHeight w:val="253"/>
        </w:trPr>
        <w:tc>
          <w:tcPr>
            <w:tcW w:w="12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351EA" w:rsidRDefault="002351EA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2351EA" w:rsidRDefault="00F6665F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Тяжелая</w:t>
            </w:r>
          </w:p>
        </w:tc>
        <w:tc>
          <w:tcPr>
            <w:tcW w:w="134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2351EA" w:rsidRDefault="00F6665F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18-20</w:t>
            </w:r>
          </w:p>
        </w:tc>
        <w:tc>
          <w:tcPr>
            <w:tcW w:w="94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2351EA" w:rsidRDefault="00F6665F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26</w:t>
            </w:r>
          </w:p>
        </w:tc>
        <w:tc>
          <w:tcPr>
            <w:tcW w:w="106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2351EA" w:rsidRDefault="00F6665F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28</w:t>
            </w:r>
          </w:p>
        </w:tc>
        <w:tc>
          <w:tcPr>
            <w:tcW w:w="86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2351EA" w:rsidRDefault="00F6665F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100" w:type="dxa"/>
            <w:tcBorders>
              <w:top w:val="single" w:sz="8" w:space="0" w:color="A0A0A0"/>
            </w:tcBorders>
            <w:vAlign w:val="bottom"/>
          </w:tcPr>
          <w:p w:rsidR="002351EA" w:rsidRDefault="002351EA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2351EA" w:rsidRDefault="00F6665F">
            <w:pPr>
              <w:spacing w:line="252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14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2351EA" w:rsidRDefault="00F6665F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40-60</w:t>
            </w:r>
          </w:p>
        </w:tc>
        <w:tc>
          <w:tcPr>
            <w:tcW w:w="1600" w:type="dxa"/>
            <w:tcBorders>
              <w:top w:val="single" w:sz="8" w:space="0" w:color="A0A0A0"/>
              <w:right w:val="single" w:sz="8" w:space="0" w:color="F0F0F0"/>
            </w:tcBorders>
            <w:vAlign w:val="bottom"/>
          </w:tcPr>
          <w:p w:rsidR="002351EA" w:rsidRDefault="00F6665F">
            <w:pPr>
              <w:spacing w:line="252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75</w:t>
            </w:r>
          </w:p>
        </w:tc>
      </w:tr>
      <w:tr w:rsidR="002351EA">
        <w:trPr>
          <w:trHeight w:val="296"/>
        </w:trPr>
        <w:tc>
          <w:tcPr>
            <w:tcW w:w="12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0A0A0"/>
            </w:tcBorders>
            <w:vAlign w:val="bottom"/>
          </w:tcPr>
          <w:p w:rsidR="002351EA" w:rsidRDefault="00F6665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III</w:t>
            </w:r>
          </w:p>
        </w:tc>
        <w:tc>
          <w:tcPr>
            <w:tcW w:w="1340" w:type="dxa"/>
            <w:tcBorders>
              <w:right w:val="single" w:sz="8" w:space="0" w:color="A0A0A0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0A0A0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0A0A0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0A0A0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0A0A0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0A0A0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F0F0F0"/>
            </w:tcBorders>
            <w:vAlign w:val="bottom"/>
          </w:tcPr>
          <w:p w:rsidR="002351EA" w:rsidRDefault="00F6665F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 xml:space="preserve">(при 24 </w:t>
            </w:r>
            <w:r>
              <w:rPr>
                <w:rFonts w:eastAsia="Times New Roman"/>
                <w:w w:val="97"/>
                <w:sz w:val="32"/>
                <w:szCs w:val="32"/>
                <w:vertAlign w:val="superscript"/>
              </w:rPr>
              <w:t>°</w:t>
            </w:r>
            <w:r>
              <w:rPr>
                <w:rFonts w:eastAsia="Times New Roman"/>
                <w:w w:val="97"/>
                <w:sz w:val="24"/>
                <w:szCs w:val="24"/>
              </w:rPr>
              <w:t>С и</w:t>
            </w:r>
          </w:p>
        </w:tc>
      </w:tr>
      <w:tr w:rsidR="002351EA">
        <w:trPr>
          <w:trHeight w:val="283"/>
        </w:trPr>
        <w:tc>
          <w:tcPr>
            <w:tcW w:w="120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F0F0F0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:rsidR="002351EA" w:rsidRDefault="00F6665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ниже)</w:t>
            </w:r>
          </w:p>
        </w:tc>
      </w:tr>
    </w:tbl>
    <w:p w:rsidR="002351EA" w:rsidRDefault="00F6665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9632" behindDoc="1" locked="0" layoutInCell="0" allowOverlap="1">
                <wp:simplePos x="0" y="0"/>
                <wp:positionH relativeFrom="column">
                  <wp:posOffset>4939665</wp:posOffset>
                </wp:positionH>
                <wp:positionV relativeFrom="paragraph">
                  <wp:posOffset>-4796790</wp:posOffset>
                </wp:positionV>
                <wp:extent cx="13335" cy="1270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" o:spid="_x0000_s1040" style="position:absolute;margin-left:388.95pt;margin-top:-377.69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0656" behindDoc="1" locked="0" layoutInCell="0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-4232910</wp:posOffset>
                </wp:positionV>
                <wp:extent cx="12700" cy="1270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" o:spid="_x0000_s1041" style="position:absolute;margin-left:57.85pt;margin-top:-333.2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0F0F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1680" behindDoc="1" locked="0" layoutInCell="0" allowOverlap="1">
                <wp:simplePos x="0" y="0"/>
                <wp:positionH relativeFrom="column">
                  <wp:posOffset>745490</wp:posOffset>
                </wp:positionH>
                <wp:positionV relativeFrom="paragraph">
                  <wp:posOffset>-4045585</wp:posOffset>
                </wp:positionV>
                <wp:extent cx="12700" cy="1905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" o:spid="_x0000_s1042" style="position:absolute;margin-left:58.7pt;margin-top:-318.5499pt;width:1pt;height:1.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2704" behindDoc="1" locked="0" layoutInCell="0" allowOverlap="1">
                <wp:simplePos x="0" y="0"/>
                <wp:positionH relativeFrom="column">
                  <wp:posOffset>1534795</wp:posOffset>
                </wp:positionH>
                <wp:positionV relativeFrom="paragraph">
                  <wp:posOffset>-4045585</wp:posOffset>
                </wp:positionV>
                <wp:extent cx="12700" cy="1905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8" o:spid="_x0000_s1043" style="position:absolute;margin-left:120.85pt;margin-top:-318.5499pt;width:1pt;height:1.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3728" behindDoc="1" locked="0" layoutInCell="0" allowOverlap="1">
                <wp:simplePos x="0" y="0"/>
                <wp:positionH relativeFrom="column">
                  <wp:posOffset>2389505</wp:posOffset>
                </wp:positionH>
                <wp:positionV relativeFrom="paragraph">
                  <wp:posOffset>-4045585</wp:posOffset>
                </wp:positionV>
                <wp:extent cx="13335" cy="1905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" o:spid="_x0000_s1044" style="position:absolute;margin-left:188.15pt;margin-top:-318.5499pt;width:1.05pt;height:1.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4752" behindDoc="1" locked="0" layoutInCell="0" allowOverlap="1">
                <wp:simplePos x="0" y="0"/>
                <wp:positionH relativeFrom="column">
                  <wp:posOffset>2992120</wp:posOffset>
                </wp:positionH>
                <wp:positionV relativeFrom="paragraph">
                  <wp:posOffset>-4047490</wp:posOffset>
                </wp:positionV>
                <wp:extent cx="12700" cy="13335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" o:spid="_x0000_s1045" style="position:absolute;margin-left:235.6pt;margin-top:-318.6999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5776" behindDoc="1" locked="0" layoutInCell="0" allowOverlap="1">
                <wp:simplePos x="0" y="0"/>
                <wp:positionH relativeFrom="column">
                  <wp:posOffset>3644265</wp:posOffset>
                </wp:positionH>
                <wp:positionV relativeFrom="paragraph">
                  <wp:posOffset>-4047490</wp:posOffset>
                </wp:positionV>
                <wp:extent cx="13335" cy="13335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1" o:spid="_x0000_s1046" style="position:absolute;margin-left:286.95pt;margin-top:-318.6999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6800" behindDoc="1" locked="0" layoutInCell="0" allowOverlap="1">
                <wp:simplePos x="0" y="0"/>
                <wp:positionH relativeFrom="column">
                  <wp:posOffset>4200525</wp:posOffset>
                </wp:positionH>
                <wp:positionV relativeFrom="paragraph">
                  <wp:posOffset>-4047490</wp:posOffset>
                </wp:positionV>
                <wp:extent cx="12700" cy="13335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2" o:spid="_x0000_s1047" style="position:absolute;margin-left:330.75pt;margin-top:-318.6999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7824" behindDoc="1" locked="0" layoutInCell="0" allowOverlap="1">
                <wp:simplePos x="0" y="0"/>
                <wp:positionH relativeFrom="column">
                  <wp:posOffset>4949190</wp:posOffset>
                </wp:positionH>
                <wp:positionV relativeFrom="paragraph">
                  <wp:posOffset>-4047490</wp:posOffset>
                </wp:positionV>
                <wp:extent cx="12700" cy="13335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3" o:spid="_x0000_s1048" style="position:absolute;margin-left:389.7pt;margin-top:-318.6999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8848" behindDoc="1" locked="0" layoutInCell="0" allowOverlap="1">
                <wp:simplePos x="0" y="0"/>
                <wp:positionH relativeFrom="column">
                  <wp:posOffset>5894070</wp:posOffset>
                </wp:positionH>
                <wp:positionV relativeFrom="paragraph">
                  <wp:posOffset>-4047490</wp:posOffset>
                </wp:positionV>
                <wp:extent cx="12700" cy="13335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4" o:spid="_x0000_s1049" style="position:absolute;margin-left:464.1pt;margin-top:-318.6999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9872" behindDoc="1" locked="0" layoutInCell="0" allowOverlap="1">
                <wp:simplePos x="0" y="0"/>
                <wp:positionH relativeFrom="column">
                  <wp:posOffset>1525905</wp:posOffset>
                </wp:positionH>
                <wp:positionV relativeFrom="paragraph">
                  <wp:posOffset>-2754630</wp:posOffset>
                </wp:positionV>
                <wp:extent cx="12700" cy="13335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" o:spid="_x0000_s1050" style="position:absolute;margin-left:120.15pt;margin-top:-216.8999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0F0F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0896" behindDoc="1" locked="0" layoutInCell="0" allowOverlap="1">
                <wp:simplePos x="0" y="0"/>
                <wp:positionH relativeFrom="column">
                  <wp:posOffset>2379345</wp:posOffset>
                </wp:positionH>
                <wp:positionV relativeFrom="paragraph">
                  <wp:posOffset>-2754630</wp:posOffset>
                </wp:positionV>
                <wp:extent cx="12700" cy="13335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6" o:spid="_x0000_s1051" style="position:absolute;margin-left:187.35pt;margin-top:-216.8999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0F0F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1920" behindDoc="1" locked="0" layoutInCell="0" allowOverlap="1">
                <wp:simplePos x="0" y="0"/>
                <wp:positionH relativeFrom="column">
                  <wp:posOffset>2982595</wp:posOffset>
                </wp:positionH>
                <wp:positionV relativeFrom="paragraph">
                  <wp:posOffset>-2761615</wp:posOffset>
                </wp:positionV>
                <wp:extent cx="13335" cy="18415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841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7" o:spid="_x0000_s1052" style="position:absolute;margin-left:234.85pt;margin-top:-217.4499pt;width:1.05pt;height:1.4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0F0F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2944" behindDoc="1" locked="0" layoutInCell="0" allowOverlap="1">
                <wp:simplePos x="0" y="0"/>
                <wp:positionH relativeFrom="column">
                  <wp:posOffset>3635375</wp:posOffset>
                </wp:positionH>
                <wp:positionV relativeFrom="paragraph">
                  <wp:posOffset>-2754630</wp:posOffset>
                </wp:positionV>
                <wp:extent cx="12700" cy="13335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8" o:spid="_x0000_s1053" style="position:absolute;margin-left:286.25pt;margin-top:-216.8999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0F0F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3968" behindDoc="1" locked="0" layoutInCell="0" allowOverlap="1">
                <wp:simplePos x="0" y="0"/>
                <wp:positionH relativeFrom="column">
                  <wp:posOffset>4191635</wp:posOffset>
                </wp:positionH>
                <wp:positionV relativeFrom="paragraph">
                  <wp:posOffset>-2754630</wp:posOffset>
                </wp:positionV>
                <wp:extent cx="12700" cy="13335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9" o:spid="_x0000_s1054" style="position:absolute;margin-left:330.05pt;margin-top:-216.8999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0F0F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4992" behindDoc="1" locked="0" layoutInCell="0" allowOverlap="1">
                <wp:simplePos x="0" y="0"/>
                <wp:positionH relativeFrom="column">
                  <wp:posOffset>4939665</wp:posOffset>
                </wp:positionH>
                <wp:positionV relativeFrom="paragraph">
                  <wp:posOffset>-2754630</wp:posOffset>
                </wp:positionV>
                <wp:extent cx="13335" cy="13335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0" o:spid="_x0000_s1055" style="position:absolute;margin-left:388.95pt;margin-top:-216.8999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0F0F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6016" behindDoc="1" locked="0" layoutInCell="0" allowOverlap="1">
                <wp:simplePos x="0" y="0"/>
                <wp:positionH relativeFrom="column">
                  <wp:posOffset>5884545</wp:posOffset>
                </wp:positionH>
                <wp:positionV relativeFrom="paragraph">
                  <wp:posOffset>-2754630</wp:posOffset>
                </wp:positionV>
                <wp:extent cx="13335" cy="13335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1" o:spid="_x0000_s1056" style="position:absolute;margin-left:463.35pt;margin-top:-216.8999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0F0F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7040" behindDoc="1" locked="0" layoutInCell="0" allowOverlap="1">
                <wp:simplePos x="0" y="0"/>
                <wp:positionH relativeFrom="column">
                  <wp:posOffset>6907530</wp:posOffset>
                </wp:positionH>
                <wp:positionV relativeFrom="paragraph">
                  <wp:posOffset>-2754630</wp:posOffset>
                </wp:positionV>
                <wp:extent cx="12700" cy="13335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2" o:spid="_x0000_s1057" style="position:absolute;margin-left:543.9pt;margin-top:-216.8999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0F0F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8064" behindDoc="1" locked="0" layoutInCell="0" allowOverlap="1">
                <wp:simplePos x="0" y="0"/>
                <wp:positionH relativeFrom="column">
                  <wp:posOffset>745490</wp:posOffset>
                </wp:positionH>
                <wp:positionV relativeFrom="paragraph">
                  <wp:posOffset>-2022475</wp:posOffset>
                </wp:positionV>
                <wp:extent cx="12700" cy="18415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841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3" o:spid="_x0000_s1058" style="position:absolute;margin-left:58.7pt;margin-top:-159.2499pt;width:1pt;height:1.4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9088" behindDoc="1" locked="0" layoutInCell="0" allowOverlap="1">
                <wp:simplePos x="0" y="0"/>
                <wp:positionH relativeFrom="column">
                  <wp:posOffset>1534795</wp:posOffset>
                </wp:positionH>
                <wp:positionV relativeFrom="paragraph">
                  <wp:posOffset>-2022475</wp:posOffset>
                </wp:positionV>
                <wp:extent cx="12700" cy="18415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841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4" o:spid="_x0000_s1059" style="position:absolute;margin-left:120.85pt;margin-top:-159.2499pt;width:1pt;height:1.4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0112" behindDoc="1" locked="0" layoutInCell="0" allowOverlap="1">
                <wp:simplePos x="0" y="0"/>
                <wp:positionH relativeFrom="column">
                  <wp:posOffset>2389505</wp:posOffset>
                </wp:positionH>
                <wp:positionV relativeFrom="paragraph">
                  <wp:posOffset>-2022475</wp:posOffset>
                </wp:positionV>
                <wp:extent cx="13335" cy="18415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841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5" o:spid="_x0000_s1060" style="position:absolute;margin-left:188.15pt;margin-top:-159.2499pt;width:1.05pt;height:1.4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1136" behindDoc="1" locked="0" layoutInCell="0" allowOverlap="1">
                <wp:simplePos x="0" y="0"/>
                <wp:positionH relativeFrom="column">
                  <wp:posOffset>2992120</wp:posOffset>
                </wp:positionH>
                <wp:positionV relativeFrom="paragraph">
                  <wp:posOffset>-2024380</wp:posOffset>
                </wp:positionV>
                <wp:extent cx="12700" cy="13335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6" o:spid="_x0000_s1061" style="position:absolute;margin-left:235.6pt;margin-top:-159.3999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2160" behindDoc="1" locked="0" layoutInCell="0" allowOverlap="1">
                <wp:simplePos x="0" y="0"/>
                <wp:positionH relativeFrom="column">
                  <wp:posOffset>3644265</wp:posOffset>
                </wp:positionH>
                <wp:positionV relativeFrom="paragraph">
                  <wp:posOffset>-2024380</wp:posOffset>
                </wp:positionV>
                <wp:extent cx="13335" cy="13335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7" o:spid="_x0000_s1062" style="position:absolute;margin-left:286.95pt;margin-top:-159.3999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3184" behindDoc="1" locked="0" layoutInCell="0" allowOverlap="1">
                <wp:simplePos x="0" y="0"/>
                <wp:positionH relativeFrom="column">
                  <wp:posOffset>4200525</wp:posOffset>
                </wp:positionH>
                <wp:positionV relativeFrom="paragraph">
                  <wp:posOffset>-2024380</wp:posOffset>
                </wp:positionV>
                <wp:extent cx="12700" cy="13335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8" o:spid="_x0000_s1063" style="position:absolute;margin-left:330.75pt;margin-top:-159.3999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4208" behindDoc="1" locked="0" layoutInCell="0" allowOverlap="1">
                <wp:simplePos x="0" y="0"/>
                <wp:positionH relativeFrom="column">
                  <wp:posOffset>4949190</wp:posOffset>
                </wp:positionH>
                <wp:positionV relativeFrom="paragraph">
                  <wp:posOffset>-2024380</wp:posOffset>
                </wp:positionV>
                <wp:extent cx="12700" cy="13335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9" o:spid="_x0000_s1064" style="position:absolute;margin-left:389.7pt;margin-top:-159.3999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5232" behindDoc="1" locked="0" layoutInCell="0" allowOverlap="1">
                <wp:simplePos x="0" y="0"/>
                <wp:positionH relativeFrom="column">
                  <wp:posOffset>5894070</wp:posOffset>
                </wp:positionH>
                <wp:positionV relativeFrom="paragraph">
                  <wp:posOffset>-2024380</wp:posOffset>
                </wp:positionV>
                <wp:extent cx="12700" cy="13335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0" o:spid="_x0000_s1065" style="position:absolute;margin-left:464.1pt;margin-top:-159.3999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6256" behindDoc="1" locked="0" layoutInCell="0" allowOverlap="1">
                <wp:simplePos x="0" y="0"/>
                <wp:positionH relativeFrom="column">
                  <wp:posOffset>745490</wp:posOffset>
                </wp:positionH>
                <wp:positionV relativeFrom="paragraph">
                  <wp:posOffset>-1108075</wp:posOffset>
                </wp:positionV>
                <wp:extent cx="12700" cy="18415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841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1" o:spid="_x0000_s1066" style="position:absolute;margin-left:58.7pt;margin-top:-87.2499pt;width:1pt;height:1.4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7280" behindDoc="1" locked="0" layoutInCell="0" allowOverlap="1">
                <wp:simplePos x="0" y="0"/>
                <wp:positionH relativeFrom="column">
                  <wp:posOffset>1534795</wp:posOffset>
                </wp:positionH>
                <wp:positionV relativeFrom="paragraph">
                  <wp:posOffset>-1109980</wp:posOffset>
                </wp:positionV>
                <wp:extent cx="12700" cy="13335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2" o:spid="_x0000_s1067" style="position:absolute;margin-left:120.85pt;margin-top:-87.3999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8304" behindDoc="1" locked="0" layoutInCell="0" allowOverlap="1">
                <wp:simplePos x="0" y="0"/>
                <wp:positionH relativeFrom="column">
                  <wp:posOffset>2389505</wp:posOffset>
                </wp:positionH>
                <wp:positionV relativeFrom="paragraph">
                  <wp:posOffset>-1108075</wp:posOffset>
                </wp:positionV>
                <wp:extent cx="13335" cy="18415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841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3" o:spid="_x0000_s1068" style="position:absolute;margin-left:188.15pt;margin-top:-87.2499pt;width:1.05pt;height:1.4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9328" behindDoc="1" locked="0" layoutInCell="0" allowOverlap="1">
                <wp:simplePos x="0" y="0"/>
                <wp:positionH relativeFrom="column">
                  <wp:posOffset>2992120</wp:posOffset>
                </wp:positionH>
                <wp:positionV relativeFrom="paragraph">
                  <wp:posOffset>-1109980</wp:posOffset>
                </wp:positionV>
                <wp:extent cx="12700" cy="13335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4" o:spid="_x0000_s1069" style="position:absolute;margin-left:235.6pt;margin-top:-87.3999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0352" behindDoc="1" locked="0" layoutInCell="0" allowOverlap="1">
                <wp:simplePos x="0" y="0"/>
                <wp:positionH relativeFrom="column">
                  <wp:posOffset>3644265</wp:posOffset>
                </wp:positionH>
                <wp:positionV relativeFrom="paragraph">
                  <wp:posOffset>-1109980</wp:posOffset>
                </wp:positionV>
                <wp:extent cx="13335" cy="13335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5" o:spid="_x0000_s1070" style="position:absolute;margin-left:286.95pt;margin-top:-87.3999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1376" behindDoc="1" locked="0" layoutInCell="0" allowOverlap="1">
                <wp:simplePos x="0" y="0"/>
                <wp:positionH relativeFrom="column">
                  <wp:posOffset>4200525</wp:posOffset>
                </wp:positionH>
                <wp:positionV relativeFrom="paragraph">
                  <wp:posOffset>-1109980</wp:posOffset>
                </wp:positionV>
                <wp:extent cx="12700" cy="13335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6" o:spid="_x0000_s1071" style="position:absolute;margin-left:330.75pt;margin-top:-87.3999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2400" behindDoc="1" locked="0" layoutInCell="0" allowOverlap="1">
                <wp:simplePos x="0" y="0"/>
                <wp:positionH relativeFrom="column">
                  <wp:posOffset>4949190</wp:posOffset>
                </wp:positionH>
                <wp:positionV relativeFrom="paragraph">
                  <wp:posOffset>-1109980</wp:posOffset>
                </wp:positionV>
                <wp:extent cx="12700" cy="13335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7" o:spid="_x0000_s1072" style="position:absolute;margin-left:389.7pt;margin-top:-87.3999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3424" behindDoc="1" locked="0" layoutInCell="0" allowOverlap="1">
                <wp:simplePos x="0" y="0"/>
                <wp:positionH relativeFrom="column">
                  <wp:posOffset>5894070</wp:posOffset>
                </wp:positionH>
                <wp:positionV relativeFrom="paragraph">
                  <wp:posOffset>-1109980</wp:posOffset>
                </wp:positionV>
                <wp:extent cx="12700" cy="13335"/>
                <wp:effectExtent l="0" t="0" r="0" b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8" o:spid="_x0000_s1073" style="position:absolute;margin-left:464.1pt;margin-top:-87.3999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4448" behindDoc="1" locked="0" layoutInCell="0" allowOverlap="1">
                <wp:simplePos x="0" y="0"/>
                <wp:positionH relativeFrom="column">
                  <wp:posOffset>1525905</wp:posOffset>
                </wp:positionH>
                <wp:positionV relativeFrom="paragraph">
                  <wp:posOffset>-1100455</wp:posOffset>
                </wp:positionV>
                <wp:extent cx="12700" cy="12700"/>
                <wp:effectExtent l="0" t="0" r="0" b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9" o:spid="_x0000_s1074" style="position:absolute;margin-left:120.15pt;margin-top:-86.6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0F0F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5472" behindDoc="1" locked="0" layoutInCell="0" allowOverlap="1">
                <wp:simplePos x="0" y="0"/>
                <wp:positionH relativeFrom="column">
                  <wp:posOffset>2379345</wp:posOffset>
                </wp:positionH>
                <wp:positionV relativeFrom="paragraph">
                  <wp:posOffset>-1100455</wp:posOffset>
                </wp:positionV>
                <wp:extent cx="12700" cy="12700"/>
                <wp:effectExtent l="0" t="0" r="0" b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0" o:spid="_x0000_s1075" style="position:absolute;margin-left:187.35pt;margin-top:-86.6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0F0F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6496" behindDoc="1" locked="0" layoutInCell="0" allowOverlap="1">
                <wp:simplePos x="0" y="0"/>
                <wp:positionH relativeFrom="column">
                  <wp:posOffset>2982595</wp:posOffset>
                </wp:positionH>
                <wp:positionV relativeFrom="paragraph">
                  <wp:posOffset>-1108075</wp:posOffset>
                </wp:positionV>
                <wp:extent cx="13335" cy="18415"/>
                <wp:effectExtent l="0" t="0" r="0" b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841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1" o:spid="_x0000_s1076" style="position:absolute;margin-left:234.85pt;margin-top:-87.2499pt;width:1.05pt;height:1.4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0F0F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7520" behindDoc="1" locked="0" layoutInCell="0" allowOverlap="1">
                <wp:simplePos x="0" y="0"/>
                <wp:positionH relativeFrom="column">
                  <wp:posOffset>3635375</wp:posOffset>
                </wp:positionH>
                <wp:positionV relativeFrom="paragraph">
                  <wp:posOffset>-1100455</wp:posOffset>
                </wp:positionV>
                <wp:extent cx="12700" cy="12700"/>
                <wp:effectExtent l="0" t="0" r="0" b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2" o:spid="_x0000_s1077" style="position:absolute;margin-left:286.25pt;margin-top:-86.6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0F0F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8544" behindDoc="1" locked="0" layoutInCell="0" allowOverlap="1">
                <wp:simplePos x="0" y="0"/>
                <wp:positionH relativeFrom="column">
                  <wp:posOffset>4191635</wp:posOffset>
                </wp:positionH>
                <wp:positionV relativeFrom="paragraph">
                  <wp:posOffset>-1100455</wp:posOffset>
                </wp:positionV>
                <wp:extent cx="12700" cy="12700"/>
                <wp:effectExtent l="0" t="0" r="0" b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3" o:spid="_x0000_s1078" style="position:absolute;margin-left:330.05pt;margin-top:-86.6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0F0F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9568" behindDoc="1" locked="0" layoutInCell="0" allowOverlap="1">
                <wp:simplePos x="0" y="0"/>
                <wp:positionH relativeFrom="column">
                  <wp:posOffset>4939665</wp:posOffset>
                </wp:positionH>
                <wp:positionV relativeFrom="paragraph">
                  <wp:posOffset>-1100455</wp:posOffset>
                </wp:positionV>
                <wp:extent cx="13335" cy="12700"/>
                <wp:effectExtent l="0" t="0" r="0" b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4" o:spid="_x0000_s1079" style="position:absolute;margin-left:388.95pt;margin-top:-86.6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0F0F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0592" behindDoc="1" locked="0" layoutInCell="0" allowOverlap="1">
                <wp:simplePos x="0" y="0"/>
                <wp:positionH relativeFrom="column">
                  <wp:posOffset>5884545</wp:posOffset>
                </wp:positionH>
                <wp:positionV relativeFrom="paragraph">
                  <wp:posOffset>-1100455</wp:posOffset>
                </wp:positionV>
                <wp:extent cx="13335" cy="12700"/>
                <wp:effectExtent l="0" t="0" r="0" b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5" o:spid="_x0000_s1080" style="position:absolute;margin-left:463.35pt;margin-top:-86.6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0F0F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>
                <wp:simplePos x="0" y="0"/>
                <wp:positionH relativeFrom="column">
                  <wp:posOffset>6907530</wp:posOffset>
                </wp:positionH>
                <wp:positionV relativeFrom="paragraph">
                  <wp:posOffset>-1100455</wp:posOffset>
                </wp:positionV>
                <wp:extent cx="12700" cy="12700"/>
                <wp:effectExtent l="0" t="0" r="0" b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6" o:spid="_x0000_s1081" style="position:absolute;margin-left:543.9pt;margin-top:-86.6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0F0F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2640" behindDoc="1" locked="0" layoutInCell="0" allowOverlap="1">
                <wp:simplePos x="0" y="0"/>
                <wp:positionH relativeFrom="column">
                  <wp:posOffset>1525905</wp:posOffset>
                </wp:positionH>
                <wp:positionV relativeFrom="paragraph">
                  <wp:posOffset>-554990</wp:posOffset>
                </wp:positionV>
                <wp:extent cx="12700" cy="13335"/>
                <wp:effectExtent l="0" t="0" r="0" b="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7" o:spid="_x0000_s1082" style="position:absolute;margin-left:120.15pt;margin-top:-43.6999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0F0F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>
                <wp:simplePos x="0" y="0"/>
                <wp:positionH relativeFrom="column">
                  <wp:posOffset>2379345</wp:posOffset>
                </wp:positionH>
                <wp:positionV relativeFrom="paragraph">
                  <wp:posOffset>-554990</wp:posOffset>
                </wp:positionV>
                <wp:extent cx="12700" cy="13335"/>
                <wp:effectExtent l="0" t="0" r="0" b="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8" o:spid="_x0000_s1083" style="position:absolute;margin-left:187.35pt;margin-top:-43.6999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0F0F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>
                <wp:simplePos x="0" y="0"/>
                <wp:positionH relativeFrom="column">
                  <wp:posOffset>2982595</wp:posOffset>
                </wp:positionH>
                <wp:positionV relativeFrom="paragraph">
                  <wp:posOffset>-561975</wp:posOffset>
                </wp:positionV>
                <wp:extent cx="13335" cy="18415"/>
                <wp:effectExtent l="0" t="0" r="0" b="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841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9" o:spid="_x0000_s1084" style="position:absolute;margin-left:234.85pt;margin-top:-44.2499pt;width:1.05pt;height:1.4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0F0F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-4445</wp:posOffset>
                </wp:positionV>
                <wp:extent cx="9251315" cy="0"/>
                <wp:effectExtent l="0" t="0" r="0" b="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513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0" o:spid="_x0000_s108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0.3499pt" to="728.4pt,-0.3499pt" o:allowincell="f" strokecolor="#A0A0A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>
                <wp:simplePos x="0" y="0"/>
                <wp:positionH relativeFrom="column">
                  <wp:posOffset>3635375</wp:posOffset>
                </wp:positionH>
                <wp:positionV relativeFrom="paragraph">
                  <wp:posOffset>-554990</wp:posOffset>
                </wp:positionV>
                <wp:extent cx="12700" cy="13335"/>
                <wp:effectExtent l="0" t="0" r="0" b="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1" o:spid="_x0000_s1086" style="position:absolute;margin-left:286.25pt;margin-top:-43.6999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0F0F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>
                <wp:simplePos x="0" y="0"/>
                <wp:positionH relativeFrom="column">
                  <wp:posOffset>4191635</wp:posOffset>
                </wp:positionH>
                <wp:positionV relativeFrom="paragraph">
                  <wp:posOffset>-554990</wp:posOffset>
                </wp:positionV>
                <wp:extent cx="12700" cy="13335"/>
                <wp:effectExtent l="0" t="0" r="0" b="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2" o:spid="_x0000_s1087" style="position:absolute;margin-left:330.05pt;margin-top:-43.6999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0F0F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>
                <wp:simplePos x="0" y="0"/>
                <wp:positionH relativeFrom="column">
                  <wp:posOffset>4939665</wp:posOffset>
                </wp:positionH>
                <wp:positionV relativeFrom="paragraph">
                  <wp:posOffset>-554990</wp:posOffset>
                </wp:positionV>
                <wp:extent cx="13335" cy="13335"/>
                <wp:effectExtent l="0" t="0" r="0" b="0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3" o:spid="_x0000_s1088" style="position:absolute;margin-left:388.95pt;margin-top:-43.6999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0F0F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>
                <wp:simplePos x="0" y="0"/>
                <wp:positionH relativeFrom="column">
                  <wp:posOffset>5884545</wp:posOffset>
                </wp:positionH>
                <wp:positionV relativeFrom="paragraph">
                  <wp:posOffset>-554990</wp:posOffset>
                </wp:positionV>
                <wp:extent cx="13335" cy="13335"/>
                <wp:effectExtent l="0" t="0" r="0" b="0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4" o:spid="_x0000_s1089" style="position:absolute;margin-left:463.35pt;margin-top:-43.6999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0F0F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column">
                  <wp:posOffset>6907530</wp:posOffset>
                </wp:positionH>
                <wp:positionV relativeFrom="paragraph">
                  <wp:posOffset>-554990</wp:posOffset>
                </wp:positionV>
                <wp:extent cx="12700" cy="13335"/>
                <wp:effectExtent l="0" t="0" r="0" b="0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5" o:spid="_x0000_s1090" style="position:absolute;margin-left:543.9pt;margin-top:-43.6999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0F0F0" stroked="f"/>
            </w:pict>
          </mc:Fallback>
        </mc:AlternateContent>
      </w:r>
    </w:p>
    <w:p w:rsidR="002351EA" w:rsidRDefault="00F6665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351EA" w:rsidRDefault="002351EA">
      <w:pPr>
        <w:spacing w:line="10" w:lineRule="exact"/>
        <w:rPr>
          <w:sz w:val="20"/>
          <w:szCs w:val="20"/>
        </w:rPr>
      </w:pPr>
    </w:p>
    <w:p w:rsidR="002351EA" w:rsidRDefault="00F6665F">
      <w:pPr>
        <w:ind w:left="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Скорость движения, м/с</w:t>
      </w:r>
    </w:p>
    <w:p w:rsidR="002351EA" w:rsidRDefault="00F6665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column">
                  <wp:posOffset>928370</wp:posOffset>
                </wp:positionH>
                <wp:positionV relativeFrom="paragraph">
                  <wp:posOffset>19685</wp:posOffset>
                </wp:positionV>
                <wp:extent cx="1400810" cy="0"/>
                <wp:effectExtent l="0" t="0" r="0" b="0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008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6" o:spid="_x0000_s109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3.1pt,1.55pt" to="183.4pt,1.55pt" o:allowincell="f" strokecolor="#A0A0A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15240</wp:posOffset>
                </wp:positionV>
                <wp:extent cx="0" cy="1138555"/>
                <wp:effectExtent l="0" t="0" r="0" b="0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1385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7" o:spid="_x0000_s109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3.5pt,1.2pt" to="73.5pt,90.85pt" o:allowincell="f" strokecolor="#A0A0A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column">
                  <wp:posOffset>928370</wp:posOffset>
                </wp:positionH>
                <wp:positionV relativeFrom="paragraph">
                  <wp:posOffset>963295</wp:posOffset>
                </wp:positionV>
                <wp:extent cx="1396365" cy="0"/>
                <wp:effectExtent l="0" t="0" r="0" b="0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963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8" o:spid="_x0000_s109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3.1pt,75.85pt" to="183.05pt,75.85pt" o:allowincell="f" strokecolor="#F0F0F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column">
                  <wp:posOffset>928370</wp:posOffset>
                </wp:positionH>
                <wp:positionV relativeFrom="paragraph">
                  <wp:posOffset>972185</wp:posOffset>
                </wp:positionV>
                <wp:extent cx="1400810" cy="0"/>
                <wp:effectExtent l="0" t="0" r="0" b="0"/>
                <wp:wrapNone/>
                <wp:docPr id="69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008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9" o:spid="_x0000_s109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3.1pt,76.55pt" to="183.4pt,76.55pt" o:allowincell="f" strokecolor="#A0A0A0" strokeweight="0.72pt"/>
            </w:pict>
          </mc:Fallback>
        </mc:AlternateContent>
      </w:r>
    </w:p>
    <w:p w:rsidR="002351EA" w:rsidRDefault="002351EA">
      <w:pPr>
        <w:spacing w:line="1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0"/>
        <w:gridCol w:w="1920"/>
      </w:tblGrid>
      <w:tr w:rsidR="002351EA">
        <w:trPr>
          <w:trHeight w:val="451"/>
        </w:trPr>
        <w:tc>
          <w:tcPr>
            <w:tcW w:w="1460" w:type="dxa"/>
            <w:tcBorders>
              <w:right w:val="single" w:sz="8" w:space="0" w:color="F0F0F0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2351EA" w:rsidRDefault="00F6665F">
            <w:pPr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допустимая на</w:t>
            </w:r>
          </w:p>
        </w:tc>
      </w:tr>
      <w:tr w:rsidR="002351EA">
        <w:trPr>
          <w:trHeight w:val="276"/>
        </w:trPr>
        <w:tc>
          <w:tcPr>
            <w:tcW w:w="1460" w:type="dxa"/>
            <w:tcBorders>
              <w:right w:val="single" w:sz="8" w:space="0" w:color="F0F0F0"/>
            </w:tcBorders>
            <w:vAlign w:val="bottom"/>
          </w:tcPr>
          <w:p w:rsidR="002351EA" w:rsidRDefault="00F6665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оптимальная,</w:t>
            </w:r>
          </w:p>
        </w:tc>
        <w:tc>
          <w:tcPr>
            <w:tcW w:w="1920" w:type="dxa"/>
            <w:vAlign w:val="bottom"/>
          </w:tcPr>
          <w:p w:rsidR="002351EA" w:rsidRDefault="00F6665F">
            <w:pPr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рабочих местах</w:t>
            </w:r>
          </w:p>
        </w:tc>
      </w:tr>
      <w:tr w:rsidR="002351EA">
        <w:trPr>
          <w:trHeight w:val="276"/>
        </w:trPr>
        <w:tc>
          <w:tcPr>
            <w:tcW w:w="1460" w:type="dxa"/>
            <w:tcBorders>
              <w:right w:val="single" w:sz="8" w:space="0" w:color="F0F0F0"/>
            </w:tcBorders>
            <w:vAlign w:val="bottom"/>
          </w:tcPr>
          <w:p w:rsidR="002351EA" w:rsidRDefault="00F6665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не более</w:t>
            </w:r>
          </w:p>
        </w:tc>
        <w:tc>
          <w:tcPr>
            <w:tcW w:w="1920" w:type="dxa"/>
            <w:vAlign w:val="bottom"/>
          </w:tcPr>
          <w:p w:rsidR="002351EA" w:rsidRDefault="00F6665F">
            <w:pPr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постоянных и</w:t>
            </w:r>
          </w:p>
        </w:tc>
      </w:tr>
      <w:tr w:rsidR="002351EA">
        <w:trPr>
          <w:trHeight w:val="276"/>
        </w:trPr>
        <w:tc>
          <w:tcPr>
            <w:tcW w:w="1460" w:type="dxa"/>
            <w:tcBorders>
              <w:right w:val="single" w:sz="8" w:space="0" w:color="F0F0F0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2351EA" w:rsidRDefault="00F6665F">
            <w:pPr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непостоянных *</w:t>
            </w:r>
          </w:p>
        </w:tc>
      </w:tr>
      <w:tr w:rsidR="002351EA">
        <w:trPr>
          <w:trHeight w:val="192"/>
        </w:trPr>
        <w:tc>
          <w:tcPr>
            <w:tcW w:w="1460" w:type="dxa"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:rsidR="002351EA" w:rsidRDefault="002351EA">
            <w:pPr>
              <w:rPr>
                <w:sz w:val="16"/>
                <w:szCs w:val="16"/>
              </w:rPr>
            </w:pPr>
          </w:p>
        </w:tc>
        <w:tc>
          <w:tcPr>
            <w:tcW w:w="1920" w:type="dxa"/>
            <w:vAlign w:val="bottom"/>
          </w:tcPr>
          <w:p w:rsidR="002351EA" w:rsidRDefault="002351EA">
            <w:pPr>
              <w:rPr>
                <w:sz w:val="16"/>
                <w:szCs w:val="16"/>
              </w:rPr>
            </w:pPr>
          </w:p>
        </w:tc>
      </w:tr>
    </w:tbl>
    <w:p w:rsidR="002351EA" w:rsidRDefault="00F6665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column">
                  <wp:posOffset>922655</wp:posOffset>
                </wp:positionH>
                <wp:positionV relativeFrom="paragraph">
                  <wp:posOffset>8890</wp:posOffset>
                </wp:positionV>
                <wp:extent cx="0" cy="176530"/>
                <wp:effectExtent l="0" t="0" r="0" b="0"/>
                <wp:wrapNone/>
                <wp:docPr id="70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65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0" o:spid="_x0000_s109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2.65pt,0.7pt" to="72.65pt,14.6pt" o:allowincell="f" strokecolor="#F0F0F0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4445</wp:posOffset>
                </wp:positionV>
                <wp:extent cx="927735" cy="0"/>
                <wp:effectExtent l="0" t="0" r="0" b="0"/>
                <wp:wrapNone/>
                <wp:docPr id="71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77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1" o:spid="_x0000_s109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0.35pt" to="73pt,0.35pt" o:allowincell="f" strokecolor="#A0A0A0" strokeweight="0.72pt"/>
            </w:pict>
          </mc:Fallback>
        </mc:AlternateContent>
      </w:r>
    </w:p>
    <w:p w:rsidR="002351EA" w:rsidRDefault="00F6665F">
      <w:pPr>
        <w:tabs>
          <w:tab w:val="left" w:pos="1460"/>
        </w:tabs>
        <w:ind w:left="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0,1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Не более 0,1</w:t>
      </w:r>
    </w:p>
    <w:p w:rsidR="002351EA" w:rsidRDefault="00F6665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5715</wp:posOffset>
                </wp:positionV>
                <wp:extent cx="13335" cy="13335"/>
                <wp:effectExtent l="0" t="0" r="0" b="0"/>
                <wp:wrapNone/>
                <wp:docPr id="72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2" o:spid="_x0000_s1097" style="position:absolute;margin-left:72.95pt;margin-top:0.45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column">
                  <wp:posOffset>928370</wp:posOffset>
                </wp:positionH>
                <wp:positionV relativeFrom="paragraph">
                  <wp:posOffset>12065</wp:posOffset>
                </wp:positionV>
                <wp:extent cx="1396365" cy="0"/>
                <wp:effectExtent l="0" t="0" r="0" b="0"/>
                <wp:wrapNone/>
                <wp:docPr id="73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963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448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3" o:spid="_x0000_s109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3.1pt,0.95pt" to="183.05pt,0.95pt" o:allowincell="f" strokecolor="#F0F0F0" strokeweight="0.743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7620</wp:posOffset>
                </wp:positionV>
                <wp:extent cx="12065" cy="18415"/>
                <wp:effectExtent l="0" t="0" r="0" b="0"/>
                <wp:wrapNone/>
                <wp:docPr id="74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841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4" o:spid="_x0000_s1099" style="position:absolute;margin-left:-0.1999pt;margin-top:0.6pt;width:0.95pt;height:1.4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12065</wp:posOffset>
                </wp:positionV>
                <wp:extent cx="918210" cy="0"/>
                <wp:effectExtent l="0" t="0" r="0" b="0"/>
                <wp:wrapNone/>
                <wp:docPr id="75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182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448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5" o:spid="_x0000_s110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0.95pt" to="72.25pt,0.95pt" o:allowincell="f" strokecolor="#F0F0F0" strokeweight="0.743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21590</wp:posOffset>
                </wp:positionV>
                <wp:extent cx="927735" cy="0"/>
                <wp:effectExtent l="0" t="0" r="0" b="0"/>
                <wp:wrapNone/>
                <wp:docPr id="76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77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6" o:spid="_x0000_s110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1.7pt" to="73pt,1.7pt" o:allowincell="f" strokecolor="#A0A0A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928370</wp:posOffset>
                </wp:positionH>
                <wp:positionV relativeFrom="paragraph">
                  <wp:posOffset>21590</wp:posOffset>
                </wp:positionV>
                <wp:extent cx="1400810" cy="0"/>
                <wp:effectExtent l="0" t="0" r="0" b="0"/>
                <wp:wrapNone/>
                <wp:docPr id="77" name="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008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7" o:spid="_x0000_s110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3.1pt,1.7pt" to="183.4pt,1.7pt" o:allowincell="f" strokecolor="#A0A0A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17145</wp:posOffset>
                </wp:positionV>
                <wp:extent cx="0" cy="4025265"/>
                <wp:effectExtent l="0" t="0" r="0" b="0"/>
                <wp:wrapNone/>
                <wp:docPr id="78" name="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0252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8" o:spid="_x0000_s110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3.5pt,1.35pt" to="73.5pt,318.3pt" o:allowincell="f" strokecolor="#A0A0A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922655</wp:posOffset>
                </wp:positionH>
                <wp:positionV relativeFrom="paragraph">
                  <wp:posOffset>765175</wp:posOffset>
                </wp:positionV>
                <wp:extent cx="0" cy="535305"/>
                <wp:effectExtent l="0" t="0" r="0" b="0"/>
                <wp:wrapNone/>
                <wp:docPr id="79" name="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353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9" o:spid="_x0000_s110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2.65pt,60.25pt" to="72.65pt,102.4pt" o:allowincell="f" strokecolor="#F0F0F0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922655</wp:posOffset>
                </wp:positionH>
                <wp:positionV relativeFrom="paragraph">
                  <wp:posOffset>219710</wp:posOffset>
                </wp:positionV>
                <wp:extent cx="0" cy="536575"/>
                <wp:effectExtent l="0" t="0" r="0" b="0"/>
                <wp:wrapNone/>
                <wp:docPr id="80" name="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365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0" o:spid="_x0000_s110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2.65pt,17.3pt" to="72.65pt,59.55pt" o:allowincell="f" strokecolor="#F0F0F0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922655</wp:posOffset>
                </wp:positionH>
                <wp:positionV relativeFrom="paragraph">
                  <wp:posOffset>26035</wp:posOffset>
                </wp:positionV>
                <wp:extent cx="0" cy="184785"/>
                <wp:effectExtent l="0" t="0" r="0" b="0"/>
                <wp:wrapNone/>
                <wp:docPr id="81" name="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47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1" o:spid="_x0000_s110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2.65pt,2.05pt" to="72.65pt,16.6pt" o:allowincell="f" strokecolor="#F0F0F0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17145</wp:posOffset>
                </wp:positionV>
                <wp:extent cx="0" cy="4025265"/>
                <wp:effectExtent l="0" t="0" r="0" b="0"/>
                <wp:wrapNone/>
                <wp:docPr id="82" name="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0252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2" o:spid="_x0000_s110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5pt,1.35pt" to="0.25pt,318.3pt" o:allowincell="f" strokecolor="#A0A0A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206375</wp:posOffset>
                </wp:positionV>
                <wp:extent cx="927735" cy="0"/>
                <wp:effectExtent l="0" t="0" r="0" b="0"/>
                <wp:wrapNone/>
                <wp:docPr id="83" name="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77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3" o:spid="_x0000_s110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16.25pt" to="73pt,16.25pt" o:allowincell="f" strokecolor="#F0F0F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215265</wp:posOffset>
                </wp:positionV>
                <wp:extent cx="927735" cy="0"/>
                <wp:effectExtent l="0" t="0" r="0" b="0"/>
                <wp:wrapNone/>
                <wp:docPr id="84" name="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77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4" o:spid="_x0000_s110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16.95pt" to="73pt,16.95pt" o:allowincell="f" strokecolor="#A0A0A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751840</wp:posOffset>
                </wp:positionV>
                <wp:extent cx="927735" cy="0"/>
                <wp:effectExtent l="0" t="0" r="0" b="0"/>
                <wp:wrapNone/>
                <wp:docPr id="85" name="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77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5" o:spid="_x0000_s111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59.2pt" to="73pt,59.2pt" o:allowincell="f" strokecolor="#F0F0F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760730</wp:posOffset>
                </wp:positionV>
                <wp:extent cx="927735" cy="0"/>
                <wp:effectExtent l="0" t="0" r="0" b="0"/>
                <wp:wrapNone/>
                <wp:docPr id="86" name="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77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6" o:spid="_x0000_s111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59.9pt" to="73pt,59.9pt" o:allowincell="f" strokecolor="#A0A0A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1295400</wp:posOffset>
                </wp:positionV>
                <wp:extent cx="927735" cy="0"/>
                <wp:effectExtent l="0" t="0" r="0" b="0"/>
                <wp:wrapNone/>
                <wp:docPr id="87" name="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77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7" o:spid="_x0000_s111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102pt" to="73pt,102pt" o:allowincell="f" strokecolor="#F0F0F0" strokeweight="0.72pt"/>
            </w:pict>
          </mc:Fallback>
        </mc:AlternateContent>
      </w:r>
    </w:p>
    <w:p w:rsidR="002351EA" w:rsidRDefault="002351EA">
      <w:pPr>
        <w:spacing w:line="12" w:lineRule="exact"/>
        <w:rPr>
          <w:sz w:val="20"/>
          <w:szCs w:val="20"/>
        </w:rPr>
      </w:pPr>
    </w:p>
    <w:p w:rsidR="002351EA" w:rsidRDefault="00F6665F">
      <w:pPr>
        <w:tabs>
          <w:tab w:val="left" w:pos="1460"/>
        </w:tabs>
        <w:ind w:left="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0,1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Не более 0,2</w:t>
      </w:r>
    </w:p>
    <w:p w:rsidR="002351EA" w:rsidRDefault="00F6665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928370</wp:posOffset>
                </wp:positionH>
                <wp:positionV relativeFrom="paragraph">
                  <wp:posOffset>10795</wp:posOffset>
                </wp:positionV>
                <wp:extent cx="1396365" cy="0"/>
                <wp:effectExtent l="0" t="0" r="0" b="0"/>
                <wp:wrapNone/>
                <wp:docPr id="88" name="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963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8" o:spid="_x0000_s111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3.1pt,0.85pt" to="183.05pt,0.85pt" o:allowincell="f" strokecolor="#F0F0F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928370</wp:posOffset>
                </wp:positionH>
                <wp:positionV relativeFrom="paragraph">
                  <wp:posOffset>19685</wp:posOffset>
                </wp:positionV>
                <wp:extent cx="1400810" cy="0"/>
                <wp:effectExtent l="0" t="0" r="0" b="0"/>
                <wp:wrapNone/>
                <wp:docPr id="89" name="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008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9" o:spid="_x0000_s111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3.1pt,1.55pt" to="183.4pt,1.55pt" o:allowincell="f" strokecolor="#A0A0A0" strokeweight="0.72pt"/>
            </w:pict>
          </mc:Fallback>
        </mc:AlternateContent>
      </w:r>
    </w:p>
    <w:p w:rsidR="002351EA" w:rsidRDefault="002351EA">
      <w:pPr>
        <w:spacing w:line="9" w:lineRule="exact"/>
        <w:rPr>
          <w:sz w:val="20"/>
          <w:szCs w:val="20"/>
        </w:rPr>
      </w:pPr>
    </w:p>
    <w:p w:rsidR="002351EA" w:rsidRDefault="00F6665F">
      <w:pPr>
        <w:tabs>
          <w:tab w:val="left" w:pos="1460"/>
        </w:tabs>
        <w:ind w:left="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0,2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Не более 0,3</w:t>
      </w:r>
    </w:p>
    <w:p w:rsidR="002351EA" w:rsidRDefault="00F6665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928370</wp:posOffset>
                </wp:positionH>
                <wp:positionV relativeFrom="paragraph">
                  <wp:posOffset>362585</wp:posOffset>
                </wp:positionV>
                <wp:extent cx="1396365" cy="0"/>
                <wp:effectExtent l="0" t="0" r="0" b="0"/>
                <wp:wrapNone/>
                <wp:docPr id="90" name="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963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0" o:spid="_x0000_s111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3.1pt,28.55pt" to="183.05pt,28.55pt" o:allowincell="f" strokecolor="#F0F0F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928370</wp:posOffset>
                </wp:positionH>
                <wp:positionV relativeFrom="paragraph">
                  <wp:posOffset>371475</wp:posOffset>
                </wp:positionV>
                <wp:extent cx="1400810" cy="0"/>
                <wp:effectExtent l="0" t="0" r="0" b="0"/>
                <wp:wrapNone/>
                <wp:docPr id="91" name="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008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1" o:spid="_x0000_s111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3.1pt,29.25pt" to="183.4pt,29.25pt" o:allowincell="f" strokecolor="#A0A0A0" strokeweight="0.72pt"/>
            </w:pict>
          </mc:Fallback>
        </mc:AlternateContent>
      </w:r>
    </w:p>
    <w:p w:rsidR="002351EA" w:rsidRDefault="002351EA">
      <w:pPr>
        <w:spacing w:line="200" w:lineRule="exact"/>
        <w:rPr>
          <w:sz w:val="20"/>
          <w:szCs w:val="20"/>
        </w:rPr>
      </w:pPr>
    </w:p>
    <w:p w:rsidR="002351EA" w:rsidRDefault="002351EA">
      <w:pPr>
        <w:spacing w:line="363" w:lineRule="exact"/>
        <w:rPr>
          <w:sz w:val="20"/>
          <w:szCs w:val="20"/>
        </w:rPr>
      </w:pPr>
    </w:p>
    <w:p w:rsidR="002351EA" w:rsidRDefault="00F6665F">
      <w:pPr>
        <w:tabs>
          <w:tab w:val="left" w:pos="1460"/>
        </w:tabs>
        <w:ind w:left="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0,2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Не более 0,4</w:t>
      </w:r>
    </w:p>
    <w:p w:rsidR="002351EA" w:rsidRDefault="00F6665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928370</wp:posOffset>
                </wp:positionH>
                <wp:positionV relativeFrom="paragraph">
                  <wp:posOffset>361315</wp:posOffset>
                </wp:positionV>
                <wp:extent cx="1396365" cy="0"/>
                <wp:effectExtent l="0" t="0" r="0" b="0"/>
                <wp:wrapNone/>
                <wp:docPr id="92" name="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963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2" o:spid="_x0000_s111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3.1pt,28.45pt" to="183.05pt,28.45pt" o:allowincell="f" strokecolor="#F0F0F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370205</wp:posOffset>
                </wp:positionV>
                <wp:extent cx="927735" cy="0"/>
                <wp:effectExtent l="0" t="0" r="0" b="0"/>
                <wp:wrapNone/>
                <wp:docPr id="93" name="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77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3" o:spid="_x0000_s111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29.15pt" to="73pt,29.15pt" o:allowincell="f" strokecolor="#A0A0A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731520</wp:posOffset>
                </wp:positionV>
                <wp:extent cx="927735" cy="0"/>
                <wp:effectExtent l="0" t="0" r="0" b="0"/>
                <wp:wrapNone/>
                <wp:docPr id="94" name="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77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4" o:spid="_x0000_s111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57.6pt" to="73pt,57.6pt" o:allowincell="f" strokecolor="#F0F0F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922655</wp:posOffset>
                </wp:positionH>
                <wp:positionV relativeFrom="paragraph">
                  <wp:posOffset>374650</wp:posOffset>
                </wp:positionV>
                <wp:extent cx="0" cy="361950"/>
                <wp:effectExtent l="0" t="0" r="0" b="0"/>
                <wp:wrapNone/>
                <wp:docPr id="95" name="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619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5" o:spid="_x0000_s112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2.65pt,29.5pt" to="72.65pt,58pt" o:allowincell="f" strokecolor="#F0F0F0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2313305</wp:posOffset>
                </wp:positionH>
                <wp:positionV relativeFrom="paragraph">
                  <wp:posOffset>363855</wp:posOffset>
                </wp:positionV>
                <wp:extent cx="13335" cy="12700"/>
                <wp:effectExtent l="0" t="0" r="0" b="0"/>
                <wp:wrapNone/>
                <wp:docPr id="96" name="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6" o:spid="_x0000_s1121" style="position:absolute;margin-left:182.15pt;margin-top:28.6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0F0F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928370</wp:posOffset>
                </wp:positionH>
                <wp:positionV relativeFrom="paragraph">
                  <wp:posOffset>370205</wp:posOffset>
                </wp:positionV>
                <wp:extent cx="1400810" cy="0"/>
                <wp:effectExtent l="0" t="0" r="0" b="0"/>
                <wp:wrapNone/>
                <wp:docPr id="97" name="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008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7" o:spid="_x0000_s112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3.1pt,29.15pt" to="183.4pt,29.15pt" o:allowincell="f" strokecolor="#A0A0A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928370</wp:posOffset>
                </wp:positionH>
                <wp:positionV relativeFrom="paragraph">
                  <wp:posOffset>731520</wp:posOffset>
                </wp:positionV>
                <wp:extent cx="1396365" cy="0"/>
                <wp:effectExtent l="0" t="0" r="0" b="0"/>
                <wp:wrapNone/>
                <wp:docPr id="98" name="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963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8" o:spid="_x0000_s112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3.1pt,57.6pt" to="183.05pt,57.6pt" o:allowincell="f" strokecolor="#F0F0F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2320290</wp:posOffset>
                </wp:positionH>
                <wp:positionV relativeFrom="paragraph">
                  <wp:posOffset>374650</wp:posOffset>
                </wp:positionV>
                <wp:extent cx="0" cy="1644650"/>
                <wp:effectExtent l="0" t="0" r="0" b="0"/>
                <wp:wrapNone/>
                <wp:docPr id="99" name="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446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9" o:spid="_x0000_s112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2.7pt,29.5pt" to="182.7pt,159pt" o:allowincell="f" strokecolor="#F0F0F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928370</wp:posOffset>
                </wp:positionH>
                <wp:positionV relativeFrom="paragraph">
                  <wp:posOffset>741045</wp:posOffset>
                </wp:positionV>
                <wp:extent cx="1400810" cy="0"/>
                <wp:effectExtent l="0" t="0" r="0" b="0"/>
                <wp:wrapNone/>
                <wp:docPr id="100" name="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008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0" o:spid="_x0000_s112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3.1pt,58.35pt" to="183.4pt,58.35pt" o:allowincell="f" strokecolor="#A0A0A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1096010</wp:posOffset>
                </wp:positionV>
                <wp:extent cx="13335" cy="18415"/>
                <wp:effectExtent l="0" t="0" r="0" b="0"/>
                <wp:wrapNone/>
                <wp:docPr id="101" name="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841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1" o:spid="_x0000_s1126" style="position:absolute;margin-left:72.95pt;margin-top:86.3pt;width:1.05pt;height:1.4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column">
                  <wp:posOffset>928370</wp:posOffset>
                </wp:positionH>
                <wp:positionV relativeFrom="paragraph">
                  <wp:posOffset>1100455</wp:posOffset>
                </wp:positionV>
                <wp:extent cx="1396365" cy="0"/>
                <wp:effectExtent l="0" t="0" r="0" b="0"/>
                <wp:wrapNone/>
                <wp:docPr id="102" name="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963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2" o:spid="_x0000_s11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3.1pt,86.65pt" to="183.05pt,86.65pt" o:allowincell="f" strokecolor="#F0F0F0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column">
                  <wp:posOffset>928370</wp:posOffset>
                </wp:positionH>
                <wp:positionV relativeFrom="paragraph">
                  <wp:posOffset>1109980</wp:posOffset>
                </wp:positionV>
                <wp:extent cx="1400810" cy="0"/>
                <wp:effectExtent l="0" t="0" r="0" b="0"/>
                <wp:wrapNone/>
                <wp:docPr id="103" name="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008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3" o:spid="_x0000_s11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3.1pt,87.4pt" to="183.4pt,87.4pt" o:allowincell="f" strokecolor="#A0A0A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column">
                  <wp:posOffset>928370</wp:posOffset>
                </wp:positionH>
                <wp:positionV relativeFrom="paragraph">
                  <wp:posOffset>1470660</wp:posOffset>
                </wp:positionV>
                <wp:extent cx="1396365" cy="0"/>
                <wp:effectExtent l="0" t="0" r="0" b="0"/>
                <wp:wrapNone/>
                <wp:docPr id="104" name="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963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4" o:spid="_x0000_s11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3.1pt,115.8pt" to="183.05pt,115.8pt" o:allowincell="f" strokecolor="#F0F0F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column">
                  <wp:posOffset>928370</wp:posOffset>
                </wp:positionH>
                <wp:positionV relativeFrom="paragraph">
                  <wp:posOffset>1480185</wp:posOffset>
                </wp:positionV>
                <wp:extent cx="1400810" cy="0"/>
                <wp:effectExtent l="0" t="0" r="0" b="0"/>
                <wp:wrapNone/>
                <wp:docPr id="105" name="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008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5" o:spid="_x0000_s11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3.1pt,116.55pt" to="183.4pt,116.55pt" o:allowincell="f" strokecolor="#A0A0A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2010410</wp:posOffset>
                </wp:positionV>
                <wp:extent cx="13335" cy="18415"/>
                <wp:effectExtent l="0" t="0" r="0" b="0"/>
                <wp:wrapNone/>
                <wp:docPr id="106" name="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841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6" o:spid="_x0000_s1131" style="position:absolute;margin-left:72.95pt;margin-top:158.3pt;width:1.05pt;height:1.4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column">
                  <wp:posOffset>928370</wp:posOffset>
                </wp:positionH>
                <wp:positionV relativeFrom="paragraph">
                  <wp:posOffset>2014855</wp:posOffset>
                </wp:positionV>
                <wp:extent cx="1396365" cy="0"/>
                <wp:effectExtent l="0" t="0" r="0" b="0"/>
                <wp:wrapNone/>
                <wp:docPr id="107" name="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963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7" o:spid="_x0000_s11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3.1pt,158.65pt" to="183.05pt,158.65pt" o:allowincell="f" strokecolor="#F0F0F0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column">
                  <wp:posOffset>2313305</wp:posOffset>
                </wp:positionH>
                <wp:positionV relativeFrom="paragraph">
                  <wp:posOffset>2017395</wp:posOffset>
                </wp:positionV>
                <wp:extent cx="13335" cy="13335"/>
                <wp:effectExtent l="0" t="0" r="0" b="0"/>
                <wp:wrapNone/>
                <wp:docPr id="108" name="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8" o:spid="_x0000_s1133" style="position:absolute;margin-left:182.15pt;margin-top:158.85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0F0F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column">
                  <wp:posOffset>928370</wp:posOffset>
                </wp:positionH>
                <wp:positionV relativeFrom="paragraph">
                  <wp:posOffset>2024380</wp:posOffset>
                </wp:positionV>
                <wp:extent cx="1400810" cy="0"/>
                <wp:effectExtent l="0" t="0" r="0" b="0"/>
                <wp:wrapNone/>
                <wp:docPr id="109" name="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008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9" o:spid="_x0000_s11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3.1pt,159.4pt" to="183.4pt,159.4pt" o:allowincell="f" strokecolor="#A0A0A0" strokeweight="0.72pt"/>
            </w:pict>
          </mc:Fallback>
        </mc:AlternateContent>
      </w:r>
    </w:p>
    <w:p w:rsidR="002351EA" w:rsidRDefault="002351EA">
      <w:pPr>
        <w:spacing w:line="200" w:lineRule="exact"/>
        <w:rPr>
          <w:sz w:val="20"/>
          <w:szCs w:val="20"/>
        </w:rPr>
      </w:pPr>
    </w:p>
    <w:p w:rsidR="002351EA" w:rsidRDefault="002351EA">
      <w:pPr>
        <w:spacing w:line="361" w:lineRule="exact"/>
        <w:rPr>
          <w:sz w:val="20"/>
          <w:szCs w:val="20"/>
        </w:rPr>
      </w:pPr>
    </w:p>
    <w:p w:rsidR="002351EA" w:rsidRDefault="00F6665F">
      <w:pPr>
        <w:tabs>
          <w:tab w:val="left" w:pos="1460"/>
        </w:tabs>
        <w:ind w:left="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0,3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Не более 0,5</w:t>
      </w:r>
    </w:p>
    <w:p w:rsidR="002351EA" w:rsidRDefault="00F6665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196850</wp:posOffset>
                </wp:positionV>
                <wp:extent cx="927735" cy="0"/>
                <wp:effectExtent l="0" t="0" r="0" b="0"/>
                <wp:wrapNone/>
                <wp:docPr id="110" name="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77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0" o:spid="_x0000_s11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15.5pt" to="73pt,15.5pt" o:allowincell="f" strokecolor="#A0A0A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column">
                  <wp:posOffset>922655</wp:posOffset>
                </wp:positionH>
                <wp:positionV relativeFrom="paragraph">
                  <wp:posOffset>201295</wp:posOffset>
                </wp:positionV>
                <wp:extent cx="0" cy="350520"/>
                <wp:effectExtent l="0" t="0" r="0" b="0"/>
                <wp:wrapNone/>
                <wp:docPr id="111" name="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505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1" o:spid="_x0000_s11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2.65pt,15.85pt" to="72.65pt,43.45pt" o:allowincell="f" strokecolor="#F0F0F0" strokeweight="0.7199pt"/>
            </w:pict>
          </mc:Fallback>
        </mc:AlternateContent>
      </w:r>
    </w:p>
    <w:p w:rsidR="002351EA" w:rsidRDefault="002351EA">
      <w:pPr>
        <w:spacing w:line="288" w:lineRule="exact"/>
        <w:rPr>
          <w:sz w:val="20"/>
          <w:szCs w:val="20"/>
        </w:rPr>
      </w:pPr>
    </w:p>
    <w:p w:rsidR="002351EA" w:rsidRDefault="00F6665F">
      <w:pPr>
        <w:tabs>
          <w:tab w:val="left" w:pos="2200"/>
        </w:tabs>
        <w:ind w:left="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0,1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0,1-0,2</w:t>
      </w:r>
    </w:p>
    <w:p w:rsidR="002351EA" w:rsidRDefault="00F6665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181610</wp:posOffset>
                </wp:positionV>
                <wp:extent cx="12065" cy="17780"/>
                <wp:effectExtent l="0" t="0" r="0" b="0"/>
                <wp:wrapNone/>
                <wp:docPr id="112" name="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77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2" o:spid="_x0000_s1137" style="position:absolute;margin-left:-0.1999pt;margin-top:14.3pt;width:0.95pt;height:1.4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186055</wp:posOffset>
                </wp:positionV>
                <wp:extent cx="918210" cy="0"/>
                <wp:effectExtent l="0" t="0" r="0" b="0"/>
                <wp:wrapNone/>
                <wp:docPr id="113" name="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182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3" o:spid="_x0000_s11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14.65pt" to="72.25pt,14.65pt" o:allowincell="f" strokecolor="#F0F0F0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194945</wp:posOffset>
                </wp:positionV>
                <wp:extent cx="927735" cy="0"/>
                <wp:effectExtent l="0" t="0" r="0" b="0"/>
                <wp:wrapNone/>
                <wp:docPr id="114" name="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77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4" o:spid="_x0000_s11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15.35pt" to="73pt,15.35pt" o:allowincell="f" strokecolor="#A0A0A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column">
                  <wp:posOffset>922655</wp:posOffset>
                </wp:positionH>
                <wp:positionV relativeFrom="paragraph">
                  <wp:posOffset>199390</wp:posOffset>
                </wp:positionV>
                <wp:extent cx="0" cy="361315"/>
                <wp:effectExtent l="0" t="0" r="0" b="0"/>
                <wp:wrapNone/>
                <wp:docPr id="115" name="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613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5" o:spid="_x0000_s11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2.65pt,15.7pt" to="72.65pt,44.15pt" o:allowincell="f" strokecolor="#F0F0F0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556260</wp:posOffset>
                </wp:positionV>
                <wp:extent cx="927735" cy="0"/>
                <wp:effectExtent l="0" t="0" r="0" b="0"/>
                <wp:wrapNone/>
                <wp:docPr id="116" name="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77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6" o:spid="_x0000_s11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43.8pt" to="73pt,43.8pt" o:allowincell="f" strokecolor="#F0F0F0" strokeweight="0.72pt"/>
            </w:pict>
          </mc:Fallback>
        </mc:AlternateContent>
      </w:r>
    </w:p>
    <w:p w:rsidR="002351EA" w:rsidRDefault="002351EA">
      <w:pPr>
        <w:spacing w:line="285" w:lineRule="exact"/>
        <w:rPr>
          <w:sz w:val="20"/>
          <w:szCs w:val="20"/>
        </w:rPr>
      </w:pPr>
    </w:p>
    <w:p w:rsidR="002351EA" w:rsidRDefault="00F6665F">
      <w:pPr>
        <w:tabs>
          <w:tab w:val="left" w:pos="2200"/>
        </w:tabs>
        <w:ind w:left="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0,2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0,1-0,3</w:t>
      </w:r>
    </w:p>
    <w:p w:rsidR="002351EA" w:rsidRDefault="00F6665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column">
                  <wp:posOffset>922655</wp:posOffset>
                </wp:positionH>
                <wp:positionV relativeFrom="paragraph">
                  <wp:posOffset>201295</wp:posOffset>
                </wp:positionV>
                <wp:extent cx="0" cy="525780"/>
                <wp:effectExtent l="0" t="0" r="0" b="0"/>
                <wp:wrapNone/>
                <wp:docPr id="117" name="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257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7" o:spid="_x0000_s11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2.65pt,15.85pt" to="72.65pt,57.25pt" o:allowincell="f" strokecolor="#F0F0F0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196850</wp:posOffset>
                </wp:positionV>
                <wp:extent cx="927735" cy="0"/>
                <wp:effectExtent l="0" t="0" r="0" b="0"/>
                <wp:wrapNone/>
                <wp:docPr id="118" name="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77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8" o:spid="_x0000_s11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15.5pt" to="73pt,15.5pt" o:allowincell="f" strokecolor="#A0A0A0" strokeweight="0.72pt"/>
            </w:pict>
          </mc:Fallback>
        </mc:AlternateContent>
      </w:r>
    </w:p>
    <w:p w:rsidR="002351EA" w:rsidRDefault="002351EA">
      <w:pPr>
        <w:spacing w:line="287" w:lineRule="exact"/>
        <w:rPr>
          <w:sz w:val="20"/>
          <w:szCs w:val="20"/>
        </w:rPr>
      </w:pPr>
    </w:p>
    <w:p w:rsidR="002351EA" w:rsidRDefault="00F6665F">
      <w:pPr>
        <w:tabs>
          <w:tab w:val="left" w:pos="2200"/>
        </w:tabs>
        <w:ind w:left="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0,3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0,2-0,4</w:t>
      </w:r>
    </w:p>
    <w:p w:rsidR="002351EA" w:rsidRDefault="00F6665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356870</wp:posOffset>
                </wp:positionV>
                <wp:extent cx="12065" cy="17780"/>
                <wp:effectExtent l="0" t="0" r="0" b="0"/>
                <wp:wrapNone/>
                <wp:docPr id="119" name="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77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9" o:spid="_x0000_s1144" style="position:absolute;margin-left:-0.1999pt;margin-top:28.1pt;width:0.95pt;height:1.4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361315</wp:posOffset>
                </wp:positionV>
                <wp:extent cx="918210" cy="0"/>
                <wp:effectExtent l="0" t="0" r="0" b="0"/>
                <wp:wrapNone/>
                <wp:docPr id="120" name="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182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0" o:spid="_x0000_s11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28.45pt" to="72.25pt,28.45pt" o:allowincell="f" strokecolor="#F0F0F0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370205</wp:posOffset>
                </wp:positionV>
                <wp:extent cx="927735" cy="0"/>
                <wp:effectExtent l="0" t="0" r="0" b="0"/>
                <wp:wrapNone/>
                <wp:docPr id="121" name="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77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1" o:spid="_x0000_s11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29.15pt" to="73pt,29.15pt" o:allowincell="f" strokecolor="#A0A0A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column">
                  <wp:posOffset>915670</wp:posOffset>
                </wp:positionH>
                <wp:positionV relativeFrom="paragraph">
                  <wp:posOffset>356870</wp:posOffset>
                </wp:positionV>
                <wp:extent cx="13335" cy="17780"/>
                <wp:effectExtent l="0" t="0" r="0" b="0"/>
                <wp:wrapNone/>
                <wp:docPr id="122" name="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778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2" o:spid="_x0000_s1147" style="position:absolute;margin-left:72.1pt;margin-top:28.1pt;width:1.05pt;height:1.4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0F0F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906780</wp:posOffset>
                </wp:positionV>
                <wp:extent cx="927735" cy="0"/>
                <wp:effectExtent l="0" t="0" r="0" b="0"/>
                <wp:wrapNone/>
                <wp:docPr id="123" name="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77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3" o:spid="_x0000_s11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71.4pt" to="73pt,71.4pt" o:allowincell="f" strokecolor="#F0F0F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column">
                  <wp:posOffset>922655</wp:posOffset>
                </wp:positionH>
                <wp:positionV relativeFrom="paragraph">
                  <wp:posOffset>374650</wp:posOffset>
                </wp:positionV>
                <wp:extent cx="0" cy="537210"/>
                <wp:effectExtent l="0" t="0" r="0" b="0"/>
                <wp:wrapNone/>
                <wp:docPr id="124" name="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372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4" o:spid="_x0000_s11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2.65pt,29.5pt" to="72.65pt,71.8pt" o:allowincell="f" strokecolor="#F0F0F0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column">
                  <wp:posOffset>928370</wp:posOffset>
                </wp:positionH>
                <wp:positionV relativeFrom="paragraph">
                  <wp:posOffset>906780</wp:posOffset>
                </wp:positionV>
                <wp:extent cx="1396365" cy="0"/>
                <wp:effectExtent l="0" t="0" r="0" b="0"/>
                <wp:wrapNone/>
                <wp:docPr id="125" name="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963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5" o:spid="_x0000_s11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3.1pt,71.4pt" to="183.05pt,71.4pt" o:allowincell="f" strokecolor="#F0F0F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column">
                  <wp:posOffset>2320290</wp:posOffset>
                </wp:positionH>
                <wp:positionV relativeFrom="paragraph">
                  <wp:posOffset>374650</wp:posOffset>
                </wp:positionV>
                <wp:extent cx="0" cy="1079500"/>
                <wp:effectExtent l="0" t="0" r="0" b="0"/>
                <wp:wrapNone/>
                <wp:docPr id="126" name="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795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6" o:spid="_x0000_s11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2.7pt,29.5pt" to="182.7pt,114.5pt" o:allowincell="f" strokecolor="#F0F0F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>
                <wp:simplePos x="0" y="0"/>
                <wp:positionH relativeFrom="column">
                  <wp:posOffset>2313305</wp:posOffset>
                </wp:positionH>
                <wp:positionV relativeFrom="paragraph">
                  <wp:posOffset>909955</wp:posOffset>
                </wp:positionV>
                <wp:extent cx="13335" cy="12700"/>
                <wp:effectExtent l="0" t="0" r="0" b="0"/>
                <wp:wrapNone/>
                <wp:docPr id="127" name="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7" o:spid="_x0000_s1152" style="position:absolute;margin-left:182.15pt;margin-top:71.6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0F0F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column">
                  <wp:posOffset>928370</wp:posOffset>
                </wp:positionH>
                <wp:positionV relativeFrom="paragraph">
                  <wp:posOffset>916305</wp:posOffset>
                </wp:positionV>
                <wp:extent cx="1400810" cy="0"/>
                <wp:effectExtent l="0" t="0" r="0" b="0"/>
                <wp:wrapNone/>
                <wp:docPr id="128" name="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008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8" o:spid="_x0000_s11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3.1pt,72.15pt" to="183.4pt,72.15pt" o:allowincell="f" strokecolor="#A0A0A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>
                <wp:simplePos x="0" y="0"/>
                <wp:positionH relativeFrom="column">
                  <wp:posOffset>928370</wp:posOffset>
                </wp:positionH>
                <wp:positionV relativeFrom="paragraph">
                  <wp:posOffset>1449705</wp:posOffset>
                </wp:positionV>
                <wp:extent cx="1396365" cy="0"/>
                <wp:effectExtent l="0" t="0" r="0" b="0"/>
                <wp:wrapNone/>
                <wp:docPr id="129" name="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963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9" o:spid="_x0000_s11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3.1pt,114.15pt" to="183.05pt,114.15pt" o:allowincell="f" strokecolor="#F0F0F0" strokeweight="0.72pt"/>
            </w:pict>
          </mc:Fallback>
        </mc:AlternateContent>
      </w:r>
    </w:p>
    <w:p w:rsidR="002351EA" w:rsidRDefault="002351EA">
      <w:pPr>
        <w:spacing w:line="200" w:lineRule="exact"/>
        <w:rPr>
          <w:sz w:val="20"/>
          <w:szCs w:val="20"/>
        </w:rPr>
      </w:pPr>
    </w:p>
    <w:p w:rsidR="002351EA" w:rsidRDefault="002351EA">
      <w:pPr>
        <w:spacing w:line="361" w:lineRule="exact"/>
        <w:rPr>
          <w:sz w:val="20"/>
          <w:szCs w:val="20"/>
        </w:rPr>
      </w:pPr>
    </w:p>
    <w:p w:rsidR="002351EA" w:rsidRDefault="00F6665F">
      <w:pPr>
        <w:tabs>
          <w:tab w:val="left" w:pos="2200"/>
        </w:tabs>
        <w:ind w:left="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0,3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0,2-0,5</w:t>
      </w:r>
    </w:p>
    <w:p w:rsidR="002351EA" w:rsidRDefault="00F6665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372110</wp:posOffset>
                </wp:positionV>
                <wp:extent cx="927735" cy="0"/>
                <wp:effectExtent l="0" t="0" r="0" b="0"/>
                <wp:wrapNone/>
                <wp:docPr id="130" name="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77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0" o:spid="_x0000_s11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29.3pt" to="73pt,29.3pt" o:allowincell="f" strokecolor="#A0A0A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905510</wp:posOffset>
                </wp:positionV>
                <wp:extent cx="927735" cy="0"/>
                <wp:effectExtent l="0" t="0" r="0" b="0"/>
                <wp:wrapNone/>
                <wp:docPr id="131" name="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77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1" o:spid="_x0000_s11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71.3pt" to="73pt,71.3pt" o:allowincell="f" strokecolor="#F0F0F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>
                <wp:simplePos x="0" y="0"/>
                <wp:positionH relativeFrom="column">
                  <wp:posOffset>922655</wp:posOffset>
                </wp:positionH>
                <wp:positionV relativeFrom="paragraph">
                  <wp:posOffset>376555</wp:posOffset>
                </wp:positionV>
                <wp:extent cx="0" cy="533400"/>
                <wp:effectExtent l="0" t="0" r="0" b="0"/>
                <wp:wrapNone/>
                <wp:docPr id="132" name="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334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2" o:spid="_x0000_s11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2.65pt,29.65pt" to="72.65pt,71.65pt" o:allowincell="f" strokecolor="#F0F0F0" strokeweight="0.7199pt"/>
            </w:pict>
          </mc:Fallback>
        </mc:AlternateContent>
      </w:r>
    </w:p>
    <w:p w:rsidR="002351EA" w:rsidRDefault="002351EA">
      <w:pPr>
        <w:spacing w:line="200" w:lineRule="exact"/>
        <w:rPr>
          <w:sz w:val="20"/>
          <w:szCs w:val="20"/>
        </w:rPr>
      </w:pPr>
    </w:p>
    <w:p w:rsidR="002351EA" w:rsidRDefault="002351EA">
      <w:pPr>
        <w:spacing w:line="364" w:lineRule="exact"/>
        <w:rPr>
          <w:sz w:val="20"/>
          <w:szCs w:val="20"/>
        </w:rPr>
      </w:pPr>
    </w:p>
    <w:p w:rsidR="002351EA" w:rsidRDefault="00F6665F">
      <w:pPr>
        <w:tabs>
          <w:tab w:val="left" w:pos="2200"/>
        </w:tabs>
        <w:ind w:left="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0,4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0,2-0,6</w:t>
      </w:r>
    </w:p>
    <w:p w:rsidR="002351EA" w:rsidRDefault="002351EA">
      <w:pPr>
        <w:sectPr w:rsidR="002351EA">
          <w:type w:val="continuous"/>
          <w:pgSz w:w="16840" w:h="11906" w:orient="landscape"/>
          <w:pgMar w:top="1130" w:right="938" w:bottom="1440" w:left="1420" w:header="0" w:footer="0" w:gutter="0"/>
          <w:cols w:num="2" w:space="720" w:equalWidth="0">
            <w:col w:w="10900" w:space="0"/>
            <w:col w:w="35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0"/>
        <w:gridCol w:w="600"/>
        <w:gridCol w:w="480"/>
        <w:gridCol w:w="460"/>
        <w:gridCol w:w="480"/>
        <w:gridCol w:w="440"/>
        <w:gridCol w:w="500"/>
        <w:gridCol w:w="440"/>
        <w:gridCol w:w="480"/>
        <w:gridCol w:w="340"/>
        <w:gridCol w:w="220"/>
        <w:gridCol w:w="40"/>
        <w:gridCol w:w="100"/>
        <w:gridCol w:w="320"/>
        <w:gridCol w:w="60"/>
        <w:gridCol w:w="320"/>
        <w:gridCol w:w="100"/>
        <w:gridCol w:w="480"/>
      </w:tblGrid>
      <w:tr w:rsidR="002351EA">
        <w:trPr>
          <w:trHeight w:val="276"/>
        </w:trPr>
        <w:tc>
          <w:tcPr>
            <w:tcW w:w="30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Показания сухого</w:t>
            </w:r>
          </w:p>
        </w:tc>
        <w:tc>
          <w:tcPr>
            <w:tcW w:w="4220" w:type="dxa"/>
            <w:gridSpan w:val="9"/>
            <w:tcBorders>
              <w:top w:val="single" w:sz="8" w:space="0" w:color="auto"/>
            </w:tcBorders>
            <w:vAlign w:val="bottom"/>
          </w:tcPr>
          <w:p w:rsidR="002351EA" w:rsidRDefault="00F6665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Разность показаний сухого и влажного</w:t>
            </w: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</w:tr>
      <w:tr w:rsidR="002351EA">
        <w:trPr>
          <w:trHeight w:val="281"/>
        </w:trPr>
        <w:tc>
          <w:tcPr>
            <w:tcW w:w="3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термометра,°С</w:t>
            </w:r>
          </w:p>
        </w:tc>
        <w:tc>
          <w:tcPr>
            <w:tcW w:w="2020" w:type="dxa"/>
            <w:gridSpan w:val="4"/>
            <w:tcBorders>
              <w:bottom w:val="single" w:sz="8" w:space="0" w:color="auto"/>
            </w:tcBorders>
            <w:vAlign w:val="bottom"/>
          </w:tcPr>
          <w:p w:rsidR="002351EA" w:rsidRDefault="00F6665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термометров,°С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</w:tr>
      <w:tr w:rsidR="002351EA">
        <w:trPr>
          <w:trHeight w:val="266"/>
        </w:trPr>
        <w:tc>
          <w:tcPr>
            <w:tcW w:w="3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260" w:type="dxa"/>
            <w:gridSpan w:val="2"/>
            <w:tcBorders>
              <w:bottom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</w:tr>
      <w:tr w:rsidR="002351EA">
        <w:trPr>
          <w:trHeight w:val="278"/>
        </w:trPr>
        <w:tc>
          <w:tcPr>
            <w:tcW w:w="3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400" w:type="dxa"/>
            <w:gridSpan w:val="7"/>
            <w:tcBorders>
              <w:bottom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Oтносительная влажность, %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</w:tr>
      <w:tr w:rsidR="002351EA">
        <w:trPr>
          <w:trHeight w:val="266"/>
        </w:trPr>
        <w:tc>
          <w:tcPr>
            <w:tcW w:w="3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81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63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45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2351EA">
        <w:trPr>
          <w:trHeight w:val="266"/>
        </w:trPr>
        <w:tc>
          <w:tcPr>
            <w:tcW w:w="3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83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65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48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2351EA">
        <w:trPr>
          <w:trHeight w:val="268"/>
        </w:trPr>
        <w:tc>
          <w:tcPr>
            <w:tcW w:w="3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84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68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51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2351EA">
        <w:trPr>
          <w:trHeight w:val="266"/>
        </w:trPr>
        <w:tc>
          <w:tcPr>
            <w:tcW w:w="3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84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69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54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39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2351EA">
        <w:trPr>
          <w:trHeight w:val="266"/>
        </w:trPr>
        <w:tc>
          <w:tcPr>
            <w:tcW w:w="3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85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70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56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2351EA">
        <w:trPr>
          <w:trHeight w:val="266"/>
        </w:trPr>
        <w:tc>
          <w:tcPr>
            <w:tcW w:w="3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86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72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58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45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2351EA">
        <w:trPr>
          <w:trHeight w:val="266"/>
        </w:trPr>
        <w:tc>
          <w:tcPr>
            <w:tcW w:w="3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86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73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60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47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2351EA">
        <w:trPr>
          <w:trHeight w:val="266"/>
        </w:trPr>
        <w:tc>
          <w:tcPr>
            <w:tcW w:w="3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87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74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61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49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37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2351EA">
        <w:trPr>
          <w:trHeight w:val="266"/>
        </w:trPr>
        <w:tc>
          <w:tcPr>
            <w:tcW w:w="3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87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75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63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51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2351EA">
        <w:trPr>
          <w:trHeight w:val="268"/>
        </w:trPr>
        <w:tc>
          <w:tcPr>
            <w:tcW w:w="3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88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76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64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53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11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2351EA">
        <w:trPr>
          <w:trHeight w:val="266"/>
        </w:trPr>
        <w:tc>
          <w:tcPr>
            <w:tcW w:w="3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88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76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65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54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44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14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2351EA">
        <w:trPr>
          <w:trHeight w:val="266"/>
        </w:trPr>
        <w:tc>
          <w:tcPr>
            <w:tcW w:w="3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88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77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66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56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46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36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17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2351EA">
        <w:trPr>
          <w:trHeight w:val="266"/>
        </w:trPr>
        <w:tc>
          <w:tcPr>
            <w:tcW w:w="3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89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78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68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57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48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38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20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2351EA">
        <w:trPr>
          <w:trHeight w:val="266"/>
        </w:trPr>
        <w:tc>
          <w:tcPr>
            <w:tcW w:w="3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89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79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69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59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49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23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2351EA">
        <w:trPr>
          <w:trHeight w:val="266"/>
        </w:trPr>
        <w:tc>
          <w:tcPr>
            <w:tcW w:w="3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89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79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70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51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25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2351EA">
        <w:trPr>
          <w:trHeight w:val="268"/>
        </w:trPr>
        <w:tc>
          <w:tcPr>
            <w:tcW w:w="3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90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80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71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61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52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44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36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27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2351EA">
        <w:trPr>
          <w:trHeight w:val="266"/>
        </w:trPr>
        <w:tc>
          <w:tcPr>
            <w:tcW w:w="3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90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71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62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54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46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37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30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</w:tr>
      <w:tr w:rsidR="002351EA">
        <w:trPr>
          <w:trHeight w:val="266"/>
        </w:trPr>
        <w:tc>
          <w:tcPr>
            <w:tcW w:w="3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90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72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64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55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47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39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32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</w:tr>
      <w:tr w:rsidR="002351EA">
        <w:trPr>
          <w:trHeight w:val="266"/>
        </w:trPr>
        <w:tc>
          <w:tcPr>
            <w:tcW w:w="3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91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82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73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65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56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49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41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34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</w:tr>
      <w:tr w:rsidR="002351EA">
        <w:trPr>
          <w:trHeight w:val="266"/>
        </w:trPr>
        <w:tc>
          <w:tcPr>
            <w:tcW w:w="3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91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82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74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65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58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43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35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22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</w:tr>
      <w:tr w:rsidR="002351EA">
        <w:trPr>
          <w:trHeight w:val="266"/>
        </w:trPr>
        <w:tc>
          <w:tcPr>
            <w:tcW w:w="3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91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83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74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66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59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44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37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</w:tr>
      <w:tr w:rsidR="002351EA">
        <w:trPr>
          <w:trHeight w:val="268"/>
        </w:trPr>
        <w:tc>
          <w:tcPr>
            <w:tcW w:w="3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91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83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75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67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60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52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46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39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26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</w:tr>
      <w:tr w:rsidR="002351EA">
        <w:trPr>
          <w:trHeight w:val="266"/>
        </w:trPr>
        <w:tc>
          <w:tcPr>
            <w:tcW w:w="3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92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83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76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68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61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54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47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40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28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</w:tr>
      <w:tr w:rsidR="002351EA">
        <w:trPr>
          <w:trHeight w:val="266"/>
        </w:trPr>
        <w:tc>
          <w:tcPr>
            <w:tcW w:w="3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92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84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76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69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61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55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48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42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36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</w:tr>
      <w:tr w:rsidR="002351EA">
        <w:trPr>
          <w:trHeight w:val="266"/>
        </w:trPr>
        <w:tc>
          <w:tcPr>
            <w:tcW w:w="3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92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84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77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69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62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56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49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43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37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31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</w:p>
        </w:tc>
      </w:tr>
      <w:tr w:rsidR="002351EA">
        <w:trPr>
          <w:trHeight w:val="266"/>
        </w:trPr>
        <w:tc>
          <w:tcPr>
            <w:tcW w:w="3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92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84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77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63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57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44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38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33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</w:p>
        </w:tc>
      </w:tr>
      <w:tr w:rsidR="002351EA">
        <w:trPr>
          <w:trHeight w:val="266"/>
        </w:trPr>
        <w:tc>
          <w:tcPr>
            <w:tcW w:w="3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92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85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78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71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64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58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51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46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34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</w:p>
        </w:tc>
      </w:tr>
      <w:tr w:rsidR="002351EA">
        <w:trPr>
          <w:trHeight w:val="266"/>
        </w:trPr>
        <w:tc>
          <w:tcPr>
            <w:tcW w:w="3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92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85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78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71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65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59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52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47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41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36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</w:tr>
      <w:tr w:rsidR="002351EA">
        <w:trPr>
          <w:trHeight w:val="268"/>
        </w:trPr>
        <w:tc>
          <w:tcPr>
            <w:tcW w:w="3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93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85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78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72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65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59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53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48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37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</w:t>
            </w:r>
          </w:p>
        </w:tc>
      </w:tr>
      <w:tr w:rsidR="002351EA">
        <w:trPr>
          <w:trHeight w:val="266"/>
        </w:trPr>
        <w:tc>
          <w:tcPr>
            <w:tcW w:w="3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93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86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79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72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66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60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54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49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43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38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</w:t>
            </w:r>
          </w:p>
        </w:tc>
      </w:tr>
      <w:tr w:rsidR="002351EA">
        <w:trPr>
          <w:trHeight w:val="266"/>
        </w:trPr>
        <w:tc>
          <w:tcPr>
            <w:tcW w:w="3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93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86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79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73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67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55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50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44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39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</w:tr>
    </w:tbl>
    <w:p w:rsidR="002351EA" w:rsidRDefault="002351EA">
      <w:pPr>
        <w:sectPr w:rsidR="002351EA">
          <w:pgSz w:w="11900" w:h="16838"/>
          <w:pgMar w:top="831" w:right="1440" w:bottom="1440" w:left="1420" w:header="0" w:footer="0" w:gutter="0"/>
          <w:cols w:space="720" w:equalWidth="0">
            <w:col w:w="9046"/>
          </w:cols>
        </w:sectPr>
      </w:pPr>
    </w:p>
    <w:p w:rsidR="002351EA" w:rsidRDefault="00F6665F">
      <w:pPr>
        <w:ind w:right="-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Практическая работа 3.</w:t>
      </w:r>
    </w:p>
    <w:p w:rsidR="002351EA" w:rsidRDefault="002351EA">
      <w:pPr>
        <w:spacing w:line="240" w:lineRule="exact"/>
        <w:rPr>
          <w:sz w:val="20"/>
          <w:szCs w:val="20"/>
        </w:rPr>
      </w:pPr>
    </w:p>
    <w:p w:rsidR="002351EA" w:rsidRDefault="00F6665F">
      <w:pPr>
        <w:ind w:right="-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Анализ причин производственного травматизма на предприятии</w:t>
      </w:r>
    </w:p>
    <w:p w:rsidR="002351EA" w:rsidRDefault="002351EA">
      <w:pPr>
        <w:spacing w:line="274" w:lineRule="exact"/>
        <w:rPr>
          <w:sz w:val="20"/>
          <w:szCs w:val="20"/>
        </w:rPr>
      </w:pPr>
    </w:p>
    <w:p w:rsidR="002351EA" w:rsidRDefault="00F6665F">
      <w:pPr>
        <w:ind w:left="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Цель. </w:t>
      </w:r>
      <w:r>
        <w:rPr>
          <w:rFonts w:eastAsia="Times New Roman"/>
          <w:sz w:val="24"/>
          <w:szCs w:val="24"/>
        </w:rPr>
        <w:t>Овладение методами определения показателей травматизма на предприятии.</w:t>
      </w:r>
    </w:p>
    <w:p w:rsidR="002351EA" w:rsidRDefault="002351EA">
      <w:pPr>
        <w:spacing w:line="134" w:lineRule="exact"/>
        <w:rPr>
          <w:sz w:val="20"/>
          <w:szCs w:val="20"/>
        </w:rPr>
      </w:pPr>
    </w:p>
    <w:p w:rsidR="002351EA" w:rsidRDefault="00F6665F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Задание:</w:t>
      </w:r>
    </w:p>
    <w:p w:rsidR="002351EA" w:rsidRDefault="002351EA">
      <w:pPr>
        <w:spacing w:line="12" w:lineRule="exact"/>
        <w:rPr>
          <w:sz w:val="20"/>
          <w:szCs w:val="20"/>
        </w:rPr>
      </w:pPr>
    </w:p>
    <w:p w:rsidR="002351EA" w:rsidRDefault="00F6665F">
      <w:pPr>
        <w:numPr>
          <w:ilvl w:val="0"/>
          <w:numId w:val="5"/>
        </w:numPr>
        <w:tabs>
          <w:tab w:val="left" w:pos="721"/>
        </w:tabs>
        <w:spacing w:line="234" w:lineRule="auto"/>
        <w:ind w:left="1" w:right="220" w:hang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Рассчитать производственный травматизм способом коэффициентов, если известны данные за период 2012-2016 гг.</w:t>
      </w:r>
    </w:p>
    <w:p w:rsidR="002351EA" w:rsidRDefault="002351EA">
      <w:pPr>
        <w:spacing w:line="1" w:lineRule="exact"/>
        <w:rPr>
          <w:rFonts w:eastAsia="Times New Roman"/>
          <w:sz w:val="24"/>
          <w:szCs w:val="24"/>
        </w:rPr>
      </w:pPr>
    </w:p>
    <w:p w:rsidR="002351EA" w:rsidRDefault="00F6665F">
      <w:pPr>
        <w:numPr>
          <w:ilvl w:val="0"/>
          <w:numId w:val="5"/>
        </w:numPr>
        <w:tabs>
          <w:tab w:val="left" w:pos="721"/>
        </w:tabs>
        <w:ind w:left="721" w:hanging="72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Построить столбиковые диаграммы. Вывод.</w:t>
      </w:r>
    </w:p>
    <w:p w:rsidR="002351EA" w:rsidRDefault="002351EA">
      <w:pPr>
        <w:spacing w:line="281" w:lineRule="exact"/>
        <w:rPr>
          <w:sz w:val="20"/>
          <w:szCs w:val="20"/>
        </w:rPr>
      </w:pPr>
    </w:p>
    <w:p w:rsidR="002351EA" w:rsidRDefault="00F6665F">
      <w:pPr>
        <w:ind w:right="-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Исходные данные.</w:t>
      </w: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960"/>
        <w:gridCol w:w="1080"/>
        <w:gridCol w:w="1080"/>
        <w:gridCol w:w="1080"/>
        <w:gridCol w:w="1080"/>
        <w:gridCol w:w="1920"/>
      </w:tblGrid>
      <w:tr w:rsidR="002351EA">
        <w:trPr>
          <w:trHeight w:val="513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Год</w:t>
            </w: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С </w:t>
            </w:r>
            <w:r>
              <w:rPr>
                <w:rFonts w:eastAsia="Times New Roman"/>
                <w:i/>
                <w:iCs/>
                <w:sz w:val="27"/>
                <w:szCs w:val="27"/>
                <w:vertAlign w:val="subscript"/>
              </w:rPr>
              <w:t>Д</w:t>
            </w: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5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1"/>
                <w:sz w:val="48"/>
                <w:szCs w:val="48"/>
                <w:vertAlign w:val="superscript"/>
              </w:rPr>
              <w:t>С</w:t>
            </w:r>
            <w:r>
              <w:rPr>
                <w:rFonts w:eastAsia="Times New Roman"/>
                <w:i/>
                <w:iCs/>
                <w:w w:val="91"/>
                <w:sz w:val="14"/>
                <w:szCs w:val="14"/>
              </w:rPr>
              <w:t>ТО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5"/>
                <w:sz w:val="24"/>
                <w:szCs w:val="24"/>
              </w:rPr>
              <w:t>Р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82"/>
                <w:sz w:val="24"/>
                <w:szCs w:val="24"/>
              </w:rPr>
              <w:t xml:space="preserve">Н </w:t>
            </w:r>
            <w:r>
              <w:rPr>
                <w:rFonts w:eastAsia="Times New Roman"/>
                <w:i/>
                <w:iCs/>
                <w:w w:val="82"/>
                <w:sz w:val="27"/>
                <w:szCs w:val="27"/>
                <w:vertAlign w:val="subscript"/>
              </w:rPr>
              <w:t>П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1"/>
                <w:sz w:val="24"/>
                <w:szCs w:val="24"/>
              </w:rPr>
              <w:t>Д</w:t>
            </w:r>
          </w:p>
        </w:tc>
        <w:tc>
          <w:tcPr>
            <w:tcW w:w="1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З</w:t>
            </w:r>
            <w:r>
              <w:rPr>
                <w:rFonts w:eastAsia="Times New Roman"/>
                <w:w w:val="99"/>
                <w:sz w:val="24"/>
                <w:szCs w:val="24"/>
              </w:rPr>
              <w:t>,</w:t>
            </w: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w w:val="99"/>
                <w:sz w:val="24"/>
                <w:szCs w:val="24"/>
              </w:rPr>
              <w:t>млн.руб.</w:t>
            </w:r>
          </w:p>
        </w:tc>
      </w:tr>
      <w:tr w:rsidR="002351EA">
        <w:trPr>
          <w:trHeight w:val="258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2012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351EA" w:rsidRDefault="00F6665F">
            <w:pPr>
              <w:spacing w:line="258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43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351EA" w:rsidRDefault="00F6665F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351EA" w:rsidRDefault="00F6665F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9510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351EA" w:rsidRDefault="00F6665F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351EA" w:rsidRDefault="00F6665F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351EA" w:rsidRDefault="00F6665F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449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2351EA" w:rsidRDefault="00F6665F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1,9262</w:t>
            </w:r>
          </w:p>
        </w:tc>
      </w:tr>
      <w:tr w:rsidR="002351EA">
        <w:trPr>
          <w:trHeight w:val="147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12"/>
                <w:szCs w:val="12"/>
              </w:rPr>
            </w:pPr>
          </w:p>
        </w:tc>
      </w:tr>
      <w:tr w:rsidR="002351EA">
        <w:trPr>
          <w:trHeight w:val="258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2013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351EA" w:rsidRDefault="00F6665F">
            <w:pPr>
              <w:spacing w:line="258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52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351EA" w:rsidRDefault="00F6665F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351EA" w:rsidRDefault="00F6665F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8989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351EA" w:rsidRDefault="00F6665F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351EA" w:rsidRDefault="00F6665F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351EA" w:rsidRDefault="00F6665F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598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2351EA" w:rsidRDefault="00F6665F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1,2</w:t>
            </w:r>
          </w:p>
        </w:tc>
      </w:tr>
      <w:tr w:rsidR="002351EA">
        <w:trPr>
          <w:trHeight w:val="144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12"/>
                <w:szCs w:val="12"/>
              </w:rPr>
            </w:pPr>
          </w:p>
        </w:tc>
      </w:tr>
      <w:tr w:rsidR="002351EA">
        <w:trPr>
          <w:trHeight w:val="258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2014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351EA" w:rsidRDefault="00F6665F">
            <w:pPr>
              <w:spacing w:line="258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62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351EA" w:rsidRDefault="00F6665F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351EA" w:rsidRDefault="00F6665F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7778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351EA" w:rsidRDefault="00F6665F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351EA" w:rsidRDefault="00F6665F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351EA" w:rsidRDefault="00F6665F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225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2351EA" w:rsidRDefault="00F6665F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1,162</w:t>
            </w:r>
          </w:p>
        </w:tc>
      </w:tr>
      <w:tr w:rsidR="002351EA">
        <w:trPr>
          <w:trHeight w:val="147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12"/>
                <w:szCs w:val="12"/>
              </w:rPr>
            </w:pPr>
          </w:p>
        </w:tc>
      </w:tr>
      <w:tr w:rsidR="002351EA">
        <w:trPr>
          <w:trHeight w:val="258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2015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351EA" w:rsidRDefault="00F6665F">
            <w:pPr>
              <w:spacing w:line="258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65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351EA" w:rsidRDefault="00F6665F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351EA" w:rsidRDefault="00F6665F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7318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351EA" w:rsidRDefault="00F6665F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351EA" w:rsidRDefault="00F6665F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351EA" w:rsidRDefault="00F6665F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247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2351EA" w:rsidRDefault="00F6665F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1,1663</w:t>
            </w:r>
          </w:p>
        </w:tc>
      </w:tr>
      <w:tr w:rsidR="002351EA">
        <w:trPr>
          <w:trHeight w:val="147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12"/>
                <w:szCs w:val="12"/>
              </w:rPr>
            </w:pPr>
          </w:p>
        </w:tc>
      </w:tr>
      <w:tr w:rsidR="002351EA">
        <w:trPr>
          <w:trHeight w:val="258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2016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351EA" w:rsidRDefault="00F6665F">
            <w:pPr>
              <w:spacing w:line="258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69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351EA" w:rsidRDefault="00F6665F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351EA" w:rsidRDefault="00F6665F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8153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351EA" w:rsidRDefault="00F6665F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351EA" w:rsidRDefault="00F6665F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351EA" w:rsidRDefault="00F6665F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85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2351EA" w:rsidRDefault="00F6665F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1,2</w:t>
            </w:r>
          </w:p>
        </w:tc>
      </w:tr>
      <w:tr w:rsidR="002351EA">
        <w:trPr>
          <w:trHeight w:val="144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12"/>
                <w:szCs w:val="12"/>
              </w:rPr>
            </w:pPr>
          </w:p>
        </w:tc>
      </w:tr>
    </w:tbl>
    <w:p w:rsidR="002351EA" w:rsidRDefault="002351EA">
      <w:pPr>
        <w:spacing w:line="200" w:lineRule="exact"/>
        <w:rPr>
          <w:sz w:val="20"/>
          <w:szCs w:val="20"/>
        </w:rPr>
      </w:pPr>
    </w:p>
    <w:p w:rsidR="002351EA" w:rsidRDefault="002351EA">
      <w:pPr>
        <w:spacing w:line="215" w:lineRule="exact"/>
        <w:rPr>
          <w:sz w:val="20"/>
          <w:szCs w:val="20"/>
        </w:rPr>
      </w:pPr>
    </w:p>
    <w:p w:rsidR="002351EA" w:rsidRDefault="00F6665F">
      <w:pPr>
        <w:numPr>
          <w:ilvl w:val="0"/>
          <w:numId w:val="6"/>
        </w:numPr>
        <w:tabs>
          <w:tab w:val="left" w:pos="221"/>
        </w:tabs>
        <w:ind w:left="221" w:hanging="192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8"/>
          <w:szCs w:val="28"/>
          <w:vertAlign w:val="subscript"/>
        </w:rPr>
        <w:t>Д</w:t>
      </w:r>
      <w:r>
        <w:rPr>
          <w:rFonts w:eastAsia="Times New Roman"/>
          <w:sz w:val="24"/>
          <w:szCs w:val="24"/>
        </w:rPr>
        <w:t xml:space="preserve"> - число действующих в районе предприятий;</w:t>
      </w:r>
    </w:p>
    <w:p w:rsidR="002351EA" w:rsidRDefault="002351EA">
      <w:pPr>
        <w:spacing w:line="199" w:lineRule="exact"/>
        <w:rPr>
          <w:sz w:val="20"/>
          <w:szCs w:val="20"/>
        </w:rPr>
      </w:pPr>
    </w:p>
    <w:p w:rsidR="002351EA" w:rsidRDefault="00F6665F">
      <w:pPr>
        <w:ind w:left="21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С</w:t>
      </w:r>
      <w:r>
        <w:rPr>
          <w:rFonts w:eastAsia="Times New Roman"/>
          <w:i/>
          <w:iCs/>
          <w:sz w:val="28"/>
          <w:szCs w:val="28"/>
          <w:vertAlign w:val="subscript"/>
        </w:rPr>
        <w:t>ТО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число травмоопасных предприятий;</w:t>
      </w:r>
    </w:p>
    <w:p w:rsidR="002351EA" w:rsidRDefault="002351EA">
      <w:pPr>
        <w:spacing w:line="165" w:lineRule="exact"/>
        <w:rPr>
          <w:sz w:val="20"/>
          <w:szCs w:val="20"/>
        </w:rPr>
      </w:pPr>
    </w:p>
    <w:p w:rsidR="002351EA" w:rsidRDefault="00F6665F">
      <w:pPr>
        <w:numPr>
          <w:ilvl w:val="0"/>
          <w:numId w:val="7"/>
        </w:numPr>
        <w:tabs>
          <w:tab w:val="left" w:pos="201"/>
        </w:tabs>
        <w:ind w:left="201" w:hanging="201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– число рабочих;</w:t>
      </w:r>
    </w:p>
    <w:p w:rsidR="002351EA" w:rsidRDefault="002351EA">
      <w:pPr>
        <w:spacing w:line="139" w:lineRule="exact"/>
        <w:rPr>
          <w:sz w:val="20"/>
          <w:szCs w:val="20"/>
        </w:rPr>
      </w:pPr>
    </w:p>
    <w:p w:rsidR="002351EA" w:rsidRDefault="00F6665F">
      <w:pPr>
        <w:numPr>
          <w:ilvl w:val="0"/>
          <w:numId w:val="8"/>
        </w:numPr>
        <w:tabs>
          <w:tab w:val="left" w:pos="241"/>
        </w:tabs>
        <w:ind w:left="241" w:hanging="241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– количество травм за год;</w:t>
      </w:r>
    </w:p>
    <w:p w:rsidR="002351EA" w:rsidRDefault="002351EA">
      <w:pPr>
        <w:spacing w:line="143" w:lineRule="exact"/>
        <w:rPr>
          <w:rFonts w:eastAsia="Times New Roman"/>
          <w:i/>
          <w:iCs/>
          <w:sz w:val="24"/>
          <w:szCs w:val="24"/>
        </w:rPr>
      </w:pPr>
    </w:p>
    <w:p w:rsidR="002351EA" w:rsidRDefault="00F6665F">
      <w:pPr>
        <w:numPr>
          <w:ilvl w:val="1"/>
          <w:numId w:val="8"/>
        </w:numPr>
        <w:tabs>
          <w:tab w:val="left" w:pos="241"/>
        </w:tabs>
        <w:ind w:left="241" w:hanging="198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8"/>
          <w:szCs w:val="28"/>
          <w:vertAlign w:val="subscript"/>
        </w:rPr>
        <w:t>П</w:t>
      </w:r>
      <w:r>
        <w:rPr>
          <w:rFonts w:eastAsia="Times New Roman"/>
          <w:sz w:val="24"/>
          <w:szCs w:val="24"/>
        </w:rPr>
        <w:t xml:space="preserve"> - число погибших за год;</w:t>
      </w:r>
    </w:p>
    <w:p w:rsidR="002351EA" w:rsidRDefault="002351EA">
      <w:pPr>
        <w:spacing w:line="154" w:lineRule="exact"/>
        <w:rPr>
          <w:sz w:val="20"/>
          <w:szCs w:val="20"/>
        </w:rPr>
      </w:pPr>
    </w:p>
    <w:p w:rsidR="002351EA" w:rsidRDefault="00F6665F">
      <w:pPr>
        <w:numPr>
          <w:ilvl w:val="0"/>
          <w:numId w:val="9"/>
        </w:numPr>
        <w:tabs>
          <w:tab w:val="left" w:pos="221"/>
        </w:tabs>
        <w:ind w:left="221" w:hanging="221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– число дней потерянных на травматизм;</w:t>
      </w:r>
    </w:p>
    <w:p w:rsidR="002351EA" w:rsidRDefault="002351EA">
      <w:pPr>
        <w:spacing w:line="137" w:lineRule="exact"/>
        <w:rPr>
          <w:sz w:val="20"/>
          <w:szCs w:val="20"/>
        </w:rPr>
      </w:pPr>
    </w:p>
    <w:p w:rsidR="002351EA" w:rsidRDefault="00F6665F">
      <w:pPr>
        <w:ind w:left="1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З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затраты на охрану труда.</w:t>
      </w:r>
    </w:p>
    <w:p w:rsidR="002351EA" w:rsidRDefault="002351EA">
      <w:pPr>
        <w:spacing w:line="393" w:lineRule="exact"/>
        <w:rPr>
          <w:sz w:val="20"/>
          <w:szCs w:val="20"/>
        </w:rPr>
      </w:pPr>
    </w:p>
    <w:p w:rsidR="002351EA" w:rsidRDefault="00F6665F">
      <w:pPr>
        <w:ind w:left="41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</w:t>
      </w:r>
      <w:r>
        <w:rPr>
          <w:rFonts w:eastAsia="Times New Roman"/>
          <w:i/>
          <w:iCs/>
          <w:sz w:val="14"/>
          <w:szCs w:val="14"/>
        </w:rPr>
        <w:t>ТО</w:t>
      </w:r>
      <w:r>
        <w:rPr>
          <w:rFonts w:eastAsia="Times New Roman"/>
          <w:i/>
          <w:iCs/>
          <w:sz w:val="24"/>
          <w:szCs w:val="24"/>
        </w:rPr>
        <w:t xml:space="preserve">  </w:t>
      </w:r>
      <w:r>
        <w:rPr>
          <w:rFonts w:ascii="Symbol" w:eastAsia="Symbol" w:hAnsi="Symbol" w:cs="Symbol"/>
          <w:sz w:val="24"/>
          <w:szCs w:val="24"/>
        </w:rPr>
        <w:t>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i/>
          <w:iCs/>
          <w:sz w:val="48"/>
          <w:szCs w:val="48"/>
          <w:vertAlign w:val="superscript"/>
        </w:rPr>
        <w:t>С</w:t>
      </w:r>
      <w:r>
        <w:rPr>
          <w:rFonts w:eastAsia="Times New Roman"/>
          <w:i/>
          <w:iCs/>
          <w:sz w:val="28"/>
          <w:szCs w:val="28"/>
          <w:vertAlign w:val="superscript"/>
        </w:rPr>
        <w:t>ТО</w:t>
      </w:r>
      <w:r>
        <w:rPr>
          <w:rFonts w:eastAsia="Times New Roman"/>
          <w:i/>
          <w:iCs/>
          <w:sz w:val="24"/>
          <w:szCs w:val="24"/>
        </w:rPr>
        <w:t xml:space="preserve">  </w:t>
      </w:r>
      <w:r>
        <w:rPr>
          <w:rFonts w:ascii="Symbol" w:eastAsia="Symbol" w:hAnsi="Symbol" w:cs="Symbol"/>
          <w:sz w:val="24"/>
          <w:szCs w:val="24"/>
        </w:rPr>
        <w:t></w:t>
      </w:r>
      <w:r>
        <w:rPr>
          <w:rFonts w:eastAsia="Times New Roman"/>
          <w:sz w:val="24"/>
          <w:szCs w:val="24"/>
        </w:rPr>
        <w:t>100%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коэффициент травмоопасности;</w:t>
      </w:r>
    </w:p>
    <w:p w:rsidR="002351EA" w:rsidRDefault="00F6665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>
                <wp:simplePos x="0" y="0"/>
                <wp:positionH relativeFrom="column">
                  <wp:posOffset>441325</wp:posOffset>
                </wp:positionH>
                <wp:positionV relativeFrom="paragraph">
                  <wp:posOffset>-27305</wp:posOffset>
                </wp:positionV>
                <wp:extent cx="252730" cy="0"/>
                <wp:effectExtent l="0" t="0" r="0" b="0"/>
                <wp:wrapNone/>
                <wp:docPr id="133" name="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27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45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3" o:spid="_x0000_s11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.75pt,-2.1499pt" to="54.65pt,-2.1499pt" o:allowincell="f" strokecolor="#000000" strokeweight="0.508pt"/>
            </w:pict>
          </mc:Fallback>
        </mc:AlternateContent>
      </w:r>
    </w:p>
    <w:p w:rsidR="002351EA" w:rsidRDefault="00F6665F">
      <w:pPr>
        <w:spacing w:line="219" w:lineRule="auto"/>
        <w:ind w:left="721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С </w:t>
      </w:r>
      <w:r>
        <w:rPr>
          <w:rFonts w:eastAsia="Times New Roman"/>
          <w:i/>
          <w:iCs/>
          <w:sz w:val="28"/>
          <w:szCs w:val="28"/>
          <w:vertAlign w:val="subscript"/>
        </w:rPr>
        <w:t>Д</w:t>
      </w:r>
    </w:p>
    <w:p w:rsidR="002351EA" w:rsidRDefault="002351EA">
      <w:pPr>
        <w:spacing w:line="5" w:lineRule="exact"/>
        <w:rPr>
          <w:sz w:val="20"/>
          <w:szCs w:val="20"/>
        </w:rPr>
      </w:pPr>
    </w:p>
    <w:p w:rsidR="002351EA" w:rsidRDefault="00F6665F">
      <w:pPr>
        <w:tabs>
          <w:tab w:val="left" w:pos="781"/>
          <w:tab w:val="left" w:pos="1121"/>
        </w:tabs>
        <w:ind w:left="41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</w:t>
      </w:r>
      <w:r>
        <w:rPr>
          <w:rFonts w:eastAsia="Times New Roman"/>
          <w:i/>
          <w:iCs/>
          <w:sz w:val="13"/>
          <w:szCs w:val="13"/>
        </w:rPr>
        <w:t>ТС</w:t>
      </w:r>
      <w:r>
        <w:rPr>
          <w:rFonts w:eastAsia="Times New Roman"/>
          <w:i/>
          <w:iCs/>
          <w:sz w:val="24"/>
          <w:szCs w:val="24"/>
        </w:rPr>
        <w:t xml:space="preserve">  </w:t>
      </w:r>
      <w:r>
        <w:rPr>
          <w:rFonts w:ascii="Symbol" w:eastAsia="Symbol" w:hAnsi="Symbol" w:cs="Symbol"/>
          <w:sz w:val="24"/>
          <w:szCs w:val="24"/>
        </w:rPr>
        <w:t>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47"/>
          <w:szCs w:val="47"/>
          <w:vertAlign w:val="superscript"/>
        </w:rPr>
        <w:t>Н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- коэффициент травмоопасности единичного предприятия;</w:t>
      </w:r>
    </w:p>
    <w:p w:rsidR="002351EA" w:rsidRDefault="00F6665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>
                <wp:simplePos x="0" y="0"/>
                <wp:positionH relativeFrom="column">
                  <wp:posOffset>438785</wp:posOffset>
                </wp:positionH>
                <wp:positionV relativeFrom="paragraph">
                  <wp:posOffset>-27305</wp:posOffset>
                </wp:positionV>
                <wp:extent cx="252730" cy="0"/>
                <wp:effectExtent l="0" t="0" r="0" b="0"/>
                <wp:wrapNone/>
                <wp:docPr id="134" name="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27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4" o:spid="_x0000_s11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.55pt,-2.1499pt" to="54.45pt,-2.1499pt" o:allowincell="f" strokecolor="#000000" strokeweight="0.5016pt"/>
            </w:pict>
          </mc:Fallback>
        </mc:AlternateContent>
      </w:r>
    </w:p>
    <w:p w:rsidR="002351EA" w:rsidRDefault="00F6665F">
      <w:pPr>
        <w:spacing w:line="211" w:lineRule="auto"/>
        <w:ind w:left="701"/>
        <w:rPr>
          <w:sz w:val="20"/>
          <w:szCs w:val="20"/>
        </w:rPr>
      </w:pPr>
      <w:r>
        <w:rPr>
          <w:rFonts w:eastAsia="Times New Roman"/>
          <w:i/>
          <w:iCs/>
          <w:sz w:val="47"/>
          <w:szCs w:val="47"/>
          <w:vertAlign w:val="superscript"/>
        </w:rPr>
        <w:t>С</w:t>
      </w:r>
      <w:r>
        <w:rPr>
          <w:rFonts w:eastAsia="Times New Roman"/>
          <w:i/>
          <w:iCs/>
          <w:sz w:val="14"/>
          <w:szCs w:val="14"/>
        </w:rPr>
        <w:t>ТО</w:t>
      </w:r>
    </w:p>
    <w:p w:rsidR="002351EA" w:rsidRDefault="00F6665F">
      <w:pPr>
        <w:tabs>
          <w:tab w:val="left" w:pos="781"/>
          <w:tab w:val="left" w:pos="1121"/>
        </w:tabs>
        <w:spacing w:line="181" w:lineRule="auto"/>
        <w:ind w:left="41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</w:t>
      </w:r>
      <w:r>
        <w:rPr>
          <w:rFonts w:eastAsia="Times New Roman"/>
          <w:i/>
          <w:iCs/>
          <w:sz w:val="13"/>
          <w:szCs w:val="13"/>
        </w:rPr>
        <w:t>ТТ</w:t>
      </w:r>
      <w:r>
        <w:rPr>
          <w:rFonts w:eastAsia="Times New Roman"/>
          <w:i/>
          <w:iCs/>
          <w:sz w:val="24"/>
          <w:szCs w:val="24"/>
        </w:rPr>
        <w:t xml:space="preserve">  </w:t>
      </w:r>
      <w:r>
        <w:rPr>
          <w:rFonts w:ascii="Symbol" w:eastAsia="Symbol" w:hAnsi="Symbol" w:cs="Symbol"/>
          <w:sz w:val="24"/>
          <w:szCs w:val="24"/>
        </w:rPr>
        <w:t>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38"/>
          <w:szCs w:val="38"/>
          <w:vertAlign w:val="superscript"/>
        </w:rPr>
        <w:t>Д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- коэффициент тяжести травматизма;</w:t>
      </w:r>
    </w:p>
    <w:p w:rsidR="002351EA" w:rsidRDefault="00F6665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-26670</wp:posOffset>
                </wp:positionV>
                <wp:extent cx="252730" cy="0"/>
                <wp:effectExtent l="0" t="0" r="0" b="0"/>
                <wp:wrapNone/>
                <wp:docPr id="135" name="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27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5" o:spid="_x0000_s11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.2pt,-2.0999pt" to="54.1pt,-2.0999pt" o:allowincell="f" strokecolor="#000000" strokeweight="0.5016pt"/>
            </w:pict>
          </mc:Fallback>
        </mc:AlternateContent>
      </w:r>
    </w:p>
    <w:p w:rsidR="002351EA" w:rsidRDefault="00F6665F">
      <w:pPr>
        <w:spacing w:line="195" w:lineRule="auto"/>
        <w:ind w:left="701"/>
        <w:rPr>
          <w:sz w:val="20"/>
          <w:szCs w:val="20"/>
        </w:rPr>
      </w:pPr>
      <w:r>
        <w:rPr>
          <w:rFonts w:eastAsia="Times New Roman"/>
          <w:i/>
          <w:iCs/>
          <w:sz w:val="47"/>
          <w:szCs w:val="47"/>
          <w:vertAlign w:val="superscript"/>
        </w:rPr>
        <w:t>С</w:t>
      </w:r>
      <w:r>
        <w:rPr>
          <w:rFonts w:eastAsia="Times New Roman"/>
          <w:i/>
          <w:iCs/>
          <w:sz w:val="14"/>
          <w:szCs w:val="14"/>
        </w:rPr>
        <w:t>ТО</w:t>
      </w:r>
    </w:p>
    <w:p w:rsidR="002351EA" w:rsidRDefault="00F6665F">
      <w:pPr>
        <w:spacing w:line="180" w:lineRule="auto"/>
        <w:ind w:left="41"/>
        <w:rPr>
          <w:sz w:val="20"/>
          <w:szCs w:val="20"/>
        </w:rPr>
      </w:pPr>
      <w:r>
        <w:rPr>
          <w:rFonts w:eastAsia="Times New Roman"/>
          <w:i/>
          <w:iCs/>
        </w:rPr>
        <w:t>К</w:t>
      </w:r>
      <w:r>
        <w:rPr>
          <w:rFonts w:eastAsia="Times New Roman"/>
          <w:i/>
          <w:iCs/>
          <w:sz w:val="24"/>
          <w:szCs w:val="24"/>
          <w:vertAlign w:val="subscript"/>
        </w:rPr>
        <w:t>Ч</w:t>
      </w:r>
      <w:r>
        <w:rPr>
          <w:rFonts w:eastAsia="Times New Roman"/>
          <w:i/>
          <w:iCs/>
        </w:rPr>
        <w:t xml:space="preserve">  </w:t>
      </w:r>
      <w:r>
        <w:rPr>
          <w:rFonts w:ascii="Symbol" w:eastAsia="Symbol" w:hAnsi="Symbol" w:cs="Symbol"/>
        </w:rPr>
        <w:t>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  <w:sz w:val="41"/>
          <w:szCs w:val="41"/>
          <w:vertAlign w:val="superscript"/>
        </w:rPr>
        <w:t>Н</w:t>
      </w:r>
      <w:r>
        <w:rPr>
          <w:rFonts w:eastAsia="Times New Roman"/>
          <w:i/>
          <w:iCs/>
        </w:rPr>
        <w:t xml:space="preserve"> </w:t>
      </w:r>
      <w:r>
        <w:rPr>
          <w:rFonts w:ascii="Symbol" w:eastAsia="Symbol" w:hAnsi="Symbol" w:cs="Symbol"/>
          <w:sz w:val="41"/>
          <w:szCs w:val="41"/>
          <w:vertAlign w:val="superscript"/>
        </w:rPr>
        <w:t></w:t>
      </w:r>
      <w:r>
        <w:rPr>
          <w:rFonts w:eastAsia="Times New Roman"/>
          <w:sz w:val="41"/>
          <w:szCs w:val="41"/>
          <w:vertAlign w:val="superscript"/>
        </w:rPr>
        <w:t>1000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>-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>коэффициент частоты травматизма;</w:t>
      </w:r>
    </w:p>
    <w:p w:rsidR="002351EA" w:rsidRDefault="002351EA">
      <w:pPr>
        <w:spacing w:line="1" w:lineRule="exact"/>
        <w:rPr>
          <w:sz w:val="20"/>
          <w:szCs w:val="20"/>
        </w:rPr>
      </w:pPr>
    </w:p>
    <w:p w:rsidR="002351EA" w:rsidRDefault="00F6665F">
      <w:pPr>
        <w:spacing w:line="221" w:lineRule="auto"/>
        <w:ind w:left="981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Р</w:t>
      </w:r>
    </w:p>
    <w:p w:rsidR="002351EA" w:rsidRDefault="00F6665F">
      <w:pPr>
        <w:numPr>
          <w:ilvl w:val="0"/>
          <w:numId w:val="10"/>
        </w:numPr>
        <w:tabs>
          <w:tab w:val="left" w:pos="221"/>
        </w:tabs>
        <w:spacing w:line="220" w:lineRule="auto"/>
        <w:ind w:left="221" w:hanging="177"/>
        <w:rPr>
          <w:rFonts w:eastAsia="Times New Roman"/>
          <w:i/>
          <w:iCs/>
          <w:sz w:val="23"/>
          <w:szCs w:val="23"/>
        </w:rPr>
      </w:pPr>
      <w:r>
        <w:rPr>
          <w:rFonts w:eastAsia="Times New Roman"/>
          <w:i/>
          <w:iCs/>
          <w:sz w:val="27"/>
          <w:szCs w:val="27"/>
          <w:vertAlign w:val="subscript"/>
        </w:rPr>
        <w:t>С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ascii="Symbol" w:eastAsia="Symbol" w:hAnsi="Symbol" w:cs="Symbol"/>
          <w:sz w:val="23"/>
          <w:szCs w:val="23"/>
        </w:rPr>
        <w:t>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46"/>
          <w:szCs w:val="46"/>
          <w:vertAlign w:val="superscript"/>
        </w:rPr>
        <w:t>Н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7"/>
          <w:szCs w:val="27"/>
          <w:vertAlign w:val="superscript"/>
        </w:rPr>
        <w:t>П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ascii="Symbol" w:eastAsia="Symbol" w:hAnsi="Symbol" w:cs="Symbol"/>
          <w:sz w:val="46"/>
          <w:szCs w:val="46"/>
          <w:vertAlign w:val="superscript"/>
        </w:rPr>
        <w:t></w:t>
      </w:r>
      <w:r>
        <w:rPr>
          <w:rFonts w:eastAsia="Times New Roman"/>
          <w:sz w:val="46"/>
          <w:szCs w:val="46"/>
          <w:vertAlign w:val="superscript"/>
        </w:rPr>
        <w:t>1000</w:t>
      </w:r>
      <w:r>
        <w:rPr>
          <w:rFonts w:eastAsia="Times New Roman"/>
          <w:sz w:val="24"/>
          <w:szCs w:val="24"/>
        </w:rPr>
        <w:t xml:space="preserve"> - коэффициент смертельного травматизма;</w:t>
      </w:r>
    </w:p>
    <w:p w:rsidR="002351EA" w:rsidRDefault="002351EA">
      <w:pPr>
        <w:spacing w:line="1" w:lineRule="exact"/>
        <w:rPr>
          <w:rFonts w:eastAsia="Times New Roman"/>
          <w:i/>
          <w:iCs/>
          <w:sz w:val="23"/>
          <w:szCs w:val="23"/>
        </w:rPr>
      </w:pPr>
    </w:p>
    <w:p w:rsidR="002351EA" w:rsidRDefault="00F6665F">
      <w:pPr>
        <w:spacing w:line="226" w:lineRule="auto"/>
        <w:ind w:left="1041"/>
        <w:rPr>
          <w:rFonts w:eastAsia="Times New Roman"/>
          <w:i/>
          <w:iCs/>
          <w:sz w:val="23"/>
          <w:szCs w:val="23"/>
        </w:rPr>
      </w:pPr>
      <w:r>
        <w:rPr>
          <w:rFonts w:eastAsia="Times New Roman"/>
          <w:i/>
          <w:iCs/>
          <w:sz w:val="23"/>
          <w:szCs w:val="23"/>
        </w:rPr>
        <w:t>Р</w:t>
      </w:r>
    </w:p>
    <w:p w:rsidR="002351EA" w:rsidRDefault="002351EA">
      <w:pPr>
        <w:spacing w:line="160" w:lineRule="exact"/>
        <w:rPr>
          <w:rFonts w:eastAsia="Times New Roman"/>
          <w:i/>
          <w:iCs/>
          <w:sz w:val="23"/>
          <w:szCs w:val="23"/>
        </w:rPr>
      </w:pPr>
    </w:p>
    <w:p w:rsidR="002351EA" w:rsidRDefault="00F6665F">
      <w:pPr>
        <w:numPr>
          <w:ilvl w:val="0"/>
          <w:numId w:val="10"/>
        </w:numPr>
        <w:tabs>
          <w:tab w:val="left" w:pos="221"/>
        </w:tabs>
        <w:ind w:left="221" w:hanging="177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7"/>
          <w:szCs w:val="27"/>
          <w:vertAlign w:val="subscript"/>
        </w:rPr>
        <w:t>Т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ascii="Symbol" w:eastAsia="Symbol" w:hAnsi="Symbol" w:cs="Symbol"/>
          <w:sz w:val="24"/>
          <w:szCs w:val="24"/>
        </w:rPr>
        <w:t>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48"/>
          <w:szCs w:val="48"/>
          <w:vertAlign w:val="subscript"/>
        </w:rPr>
        <w:t>Н</w:t>
      </w:r>
      <w:r>
        <w:rPr>
          <w:rFonts w:eastAsia="Times New Roman"/>
          <w:i/>
          <w:iCs/>
          <w:sz w:val="48"/>
          <w:szCs w:val="48"/>
          <w:vertAlign w:val="superscript"/>
        </w:rPr>
        <w:t>Д</w:t>
      </w:r>
      <w:r>
        <w:rPr>
          <w:rFonts w:eastAsia="Times New Roman"/>
          <w:sz w:val="24"/>
          <w:szCs w:val="24"/>
        </w:rPr>
        <w:t xml:space="preserve"> - коэффициент тяжести одной травмы;</w:t>
      </w:r>
    </w:p>
    <w:p w:rsidR="002351EA" w:rsidRDefault="00F6665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>
                <wp:simplePos x="0" y="0"/>
                <wp:positionH relativeFrom="column">
                  <wp:posOffset>402590</wp:posOffset>
                </wp:positionH>
                <wp:positionV relativeFrom="paragraph">
                  <wp:posOffset>-1128395</wp:posOffset>
                </wp:positionV>
                <wp:extent cx="527050" cy="0"/>
                <wp:effectExtent l="0" t="0" r="0" b="0"/>
                <wp:wrapNone/>
                <wp:docPr id="136" name="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70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4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6" o:spid="_x0000_s11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1.7pt,-88.8499pt" to="73.2pt,-88.8499pt" o:allowincell="f" strokecolor="#000000" strokeweight="0.505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-636905</wp:posOffset>
                </wp:positionV>
                <wp:extent cx="621030" cy="0"/>
                <wp:effectExtent l="0" t="0" r="0" b="0"/>
                <wp:wrapNone/>
                <wp:docPr id="137" name="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0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7" o:spid="_x0000_s11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1.05pt,-50.1499pt" to="79.95pt,-50.1499pt" o:allowincell="f" strokecolor="#000000" strokeweight="0.5031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>
                <wp:simplePos x="0" y="0"/>
                <wp:positionH relativeFrom="column">
                  <wp:posOffset>385445</wp:posOffset>
                </wp:positionH>
                <wp:positionV relativeFrom="paragraph">
                  <wp:posOffset>-156210</wp:posOffset>
                </wp:positionV>
                <wp:extent cx="151130" cy="0"/>
                <wp:effectExtent l="0" t="0" r="0" b="0"/>
                <wp:wrapNone/>
                <wp:docPr id="138" name="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11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8" o:spid="_x0000_s116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.35pt,-12.2999pt" to="42.25pt,-12.2999pt" o:allowincell="f" strokecolor="#000000" strokeweight="0.5002pt"/>
            </w:pict>
          </mc:Fallback>
        </mc:AlternateContent>
      </w:r>
    </w:p>
    <w:p w:rsidR="002351EA" w:rsidRDefault="002351EA">
      <w:pPr>
        <w:sectPr w:rsidR="002351EA">
          <w:pgSz w:w="11900" w:h="16838"/>
          <w:pgMar w:top="846" w:right="906" w:bottom="1059" w:left="1419" w:header="0" w:footer="0" w:gutter="0"/>
          <w:cols w:space="720" w:equalWidth="0">
            <w:col w:w="9581"/>
          </w:cols>
        </w:sectPr>
      </w:pPr>
    </w:p>
    <w:p w:rsidR="002351EA" w:rsidRDefault="00F6665F">
      <w:pPr>
        <w:numPr>
          <w:ilvl w:val="0"/>
          <w:numId w:val="11"/>
        </w:numPr>
        <w:tabs>
          <w:tab w:val="left" w:pos="240"/>
        </w:tabs>
        <w:ind w:left="240" w:hanging="197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7"/>
          <w:szCs w:val="27"/>
          <w:vertAlign w:val="subscript"/>
        </w:rPr>
        <w:lastRenderedPageBreak/>
        <w:t>Н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ascii="Symbol" w:eastAsia="Symbol" w:hAnsi="Symbol" w:cs="Symbol"/>
          <w:sz w:val="24"/>
          <w:szCs w:val="24"/>
        </w:rPr>
        <w:t>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48"/>
          <w:szCs w:val="48"/>
          <w:vertAlign w:val="superscript"/>
        </w:rPr>
        <w:t>Д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ascii="Symbol" w:eastAsia="Symbol" w:hAnsi="Symbol" w:cs="Symbol"/>
          <w:sz w:val="48"/>
          <w:szCs w:val="48"/>
          <w:vertAlign w:val="superscript"/>
        </w:rPr>
        <w:t></w:t>
      </w:r>
      <w:r>
        <w:rPr>
          <w:rFonts w:eastAsia="Times New Roman"/>
          <w:sz w:val="48"/>
          <w:szCs w:val="48"/>
          <w:vertAlign w:val="superscript"/>
        </w:rPr>
        <w:t>1000</w:t>
      </w:r>
      <w:r>
        <w:rPr>
          <w:rFonts w:eastAsia="Times New Roman"/>
          <w:sz w:val="24"/>
          <w:szCs w:val="24"/>
        </w:rPr>
        <w:t xml:space="preserve"> - коэффициент нетрудоспособности;</w:t>
      </w:r>
    </w:p>
    <w:p w:rsidR="002351EA" w:rsidRDefault="00F6665F">
      <w:pPr>
        <w:spacing w:line="221" w:lineRule="auto"/>
        <w:ind w:left="98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Р</w:t>
      </w:r>
    </w:p>
    <w:p w:rsidR="002351EA" w:rsidRDefault="002351EA">
      <w:pPr>
        <w:spacing w:line="154" w:lineRule="exact"/>
        <w:rPr>
          <w:rFonts w:eastAsia="Times New Roman"/>
          <w:i/>
          <w:iCs/>
          <w:sz w:val="24"/>
          <w:szCs w:val="24"/>
        </w:rPr>
      </w:pPr>
    </w:p>
    <w:p w:rsidR="002351EA" w:rsidRDefault="00F6665F">
      <w:pPr>
        <w:numPr>
          <w:ilvl w:val="0"/>
          <w:numId w:val="11"/>
        </w:numPr>
        <w:tabs>
          <w:tab w:val="left" w:pos="220"/>
        </w:tabs>
        <w:ind w:left="220" w:hanging="177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7"/>
          <w:szCs w:val="27"/>
          <w:vertAlign w:val="subscript"/>
        </w:rPr>
        <w:t>З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ascii="Symbol" w:eastAsia="Symbol" w:hAnsi="Symbol" w:cs="Symbol"/>
          <w:sz w:val="23"/>
          <w:szCs w:val="23"/>
        </w:rPr>
        <w:t>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47"/>
          <w:szCs w:val="47"/>
          <w:vertAlign w:val="subscript"/>
        </w:rPr>
        <w:t>Р</w:t>
      </w:r>
      <w:r>
        <w:rPr>
          <w:rFonts w:eastAsia="Times New Roman"/>
          <w:i/>
          <w:iCs/>
          <w:sz w:val="47"/>
          <w:szCs w:val="47"/>
          <w:vertAlign w:val="superscript"/>
        </w:rPr>
        <w:t>З</w:t>
      </w:r>
      <w:r>
        <w:rPr>
          <w:rFonts w:eastAsia="Times New Roman"/>
          <w:sz w:val="24"/>
          <w:szCs w:val="24"/>
        </w:rPr>
        <w:t xml:space="preserve"> - коэффициент затрат.</w:t>
      </w:r>
    </w:p>
    <w:p w:rsidR="002351EA" w:rsidRDefault="00F6665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>
                <wp:simplePos x="0" y="0"/>
                <wp:positionH relativeFrom="column">
                  <wp:posOffset>408305</wp:posOffset>
                </wp:positionH>
                <wp:positionV relativeFrom="paragraph">
                  <wp:posOffset>-629920</wp:posOffset>
                </wp:positionV>
                <wp:extent cx="521970" cy="0"/>
                <wp:effectExtent l="0" t="0" r="0" b="0"/>
                <wp:wrapNone/>
                <wp:docPr id="139" name="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19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41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9" o:spid="_x0000_s11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2.15pt,-49.5999pt" to="73.25pt,-49.5999pt" o:allowincell="f" strokecolor="#000000" strokeweight="0.504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>
                <wp:simplePos x="0" y="0"/>
                <wp:positionH relativeFrom="column">
                  <wp:posOffset>381635</wp:posOffset>
                </wp:positionH>
                <wp:positionV relativeFrom="paragraph">
                  <wp:posOffset>-149225</wp:posOffset>
                </wp:positionV>
                <wp:extent cx="118110" cy="0"/>
                <wp:effectExtent l="0" t="0" r="0" b="0"/>
                <wp:wrapNone/>
                <wp:docPr id="140" name="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81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3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0" o:spid="_x0000_s116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.05pt,-11.7499pt" to="39.35pt,-11.7499pt" o:allowincell="f" strokecolor="#000000" strokeweight="0.4986pt"/>
            </w:pict>
          </mc:Fallback>
        </mc:AlternateContent>
      </w:r>
    </w:p>
    <w:p w:rsidR="002351EA" w:rsidRDefault="002351EA">
      <w:pPr>
        <w:spacing w:line="180" w:lineRule="exact"/>
        <w:rPr>
          <w:sz w:val="20"/>
          <w:szCs w:val="20"/>
        </w:rPr>
      </w:pPr>
    </w:p>
    <w:p w:rsidR="002351EA" w:rsidRDefault="00F6665F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Заполнить таблицу.</w:t>
      </w:r>
    </w:p>
    <w:p w:rsidR="002351EA" w:rsidRDefault="002351EA">
      <w:pPr>
        <w:spacing w:line="12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1040"/>
        <w:gridCol w:w="1060"/>
        <w:gridCol w:w="1040"/>
        <w:gridCol w:w="1020"/>
        <w:gridCol w:w="1040"/>
        <w:gridCol w:w="920"/>
        <w:gridCol w:w="900"/>
        <w:gridCol w:w="1280"/>
      </w:tblGrid>
      <w:tr w:rsidR="002351EA">
        <w:trPr>
          <w:trHeight w:val="509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Год</w:t>
            </w:r>
          </w:p>
        </w:tc>
        <w:tc>
          <w:tcPr>
            <w:tcW w:w="10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5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1"/>
                <w:sz w:val="48"/>
                <w:szCs w:val="48"/>
                <w:vertAlign w:val="superscript"/>
              </w:rPr>
              <w:t>К</w:t>
            </w:r>
            <w:r>
              <w:rPr>
                <w:rFonts w:eastAsia="Times New Roman"/>
                <w:i/>
                <w:iCs/>
                <w:w w:val="91"/>
                <w:sz w:val="14"/>
                <w:szCs w:val="14"/>
              </w:rPr>
              <w:t>ТО</w:t>
            </w: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5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3"/>
                <w:sz w:val="48"/>
                <w:szCs w:val="48"/>
                <w:vertAlign w:val="superscript"/>
              </w:rPr>
              <w:t>К</w:t>
            </w:r>
            <w:r>
              <w:rPr>
                <w:rFonts w:eastAsia="Times New Roman"/>
                <w:i/>
                <w:iCs/>
                <w:w w:val="93"/>
                <w:sz w:val="14"/>
                <w:szCs w:val="14"/>
              </w:rPr>
              <w:t>ТС</w:t>
            </w:r>
          </w:p>
        </w:tc>
        <w:tc>
          <w:tcPr>
            <w:tcW w:w="10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50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3"/>
                <w:sz w:val="47"/>
                <w:szCs w:val="47"/>
                <w:vertAlign w:val="superscript"/>
              </w:rPr>
              <w:t>К</w:t>
            </w:r>
            <w:r>
              <w:rPr>
                <w:rFonts w:eastAsia="Times New Roman"/>
                <w:i/>
                <w:iCs/>
                <w:w w:val="93"/>
                <w:sz w:val="14"/>
                <w:szCs w:val="14"/>
              </w:rPr>
              <w:t>ТТ</w:t>
            </w:r>
          </w:p>
        </w:tc>
        <w:tc>
          <w:tcPr>
            <w:tcW w:w="10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1"/>
                <w:sz w:val="24"/>
                <w:szCs w:val="24"/>
              </w:rPr>
              <w:t>К</w:t>
            </w:r>
            <w:r>
              <w:rPr>
                <w:rFonts w:eastAsia="Times New Roman"/>
                <w:i/>
                <w:iCs/>
                <w:w w:val="91"/>
                <w:sz w:val="27"/>
                <w:szCs w:val="27"/>
                <w:vertAlign w:val="subscript"/>
              </w:rPr>
              <w:t>Ч</w:t>
            </w:r>
          </w:p>
        </w:tc>
        <w:tc>
          <w:tcPr>
            <w:tcW w:w="10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5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81"/>
                <w:sz w:val="48"/>
                <w:szCs w:val="48"/>
                <w:vertAlign w:val="superscript"/>
              </w:rPr>
              <w:t>К</w:t>
            </w:r>
            <w:r>
              <w:rPr>
                <w:rFonts w:eastAsia="Times New Roman"/>
                <w:i/>
                <w:iCs/>
                <w:w w:val="81"/>
                <w:sz w:val="14"/>
                <w:szCs w:val="14"/>
              </w:rPr>
              <w:t xml:space="preserve"> С</w:t>
            </w:r>
          </w:p>
        </w:tc>
        <w:tc>
          <w:tcPr>
            <w:tcW w:w="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74"/>
                <w:sz w:val="24"/>
                <w:szCs w:val="24"/>
              </w:rPr>
              <w:t xml:space="preserve">К </w:t>
            </w:r>
            <w:r>
              <w:rPr>
                <w:rFonts w:eastAsia="Times New Roman"/>
                <w:i/>
                <w:iCs/>
                <w:w w:val="74"/>
                <w:sz w:val="27"/>
                <w:szCs w:val="27"/>
                <w:vertAlign w:val="subscript"/>
              </w:rPr>
              <w:t>Т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79"/>
                <w:sz w:val="24"/>
                <w:szCs w:val="24"/>
              </w:rPr>
              <w:t xml:space="preserve">К </w:t>
            </w:r>
            <w:r>
              <w:rPr>
                <w:rFonts w:eastAsia="Times New Roman"/>
                <w:i/>
                <w:iCs/>
                <w:w w:val="79"/>
                <w:sz w:val="27"/>
                <w:szCs w:val="27"/>
                <w:vertAlign w:val="subscript"/>
              </w:rPr>
              <w:t>Н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</w:t>
            </w:r>
            <w:r>
              <w:rPr>
                <w:rFonts w:eastAsia="Times New Roman"/>
                <w:i/>
                <w:iCs/>
                <w:sz w:val="28"/>
                <w:szCs w:val="28"/>
                <w:vertAlign w:val="subscript"/>
              </w:rPr>
              <w:t>З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руб.</w:t>
            </w:r>
          </w:p>
        </w:tc>
      </w:tr>
      <w:tr w:rsidR="002351EA">
        <w:trPr>
          <w:trHeight w:val="258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2012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351EA" w:rsidRDefault="002351EA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351EA" w:rsidRDefault="002351EA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351EA" w:rsidRDefault="002351EA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351EA" w:rsidRDefault="002351EA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351EA" w:rsidRDefault="002351EA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351EA" w:rsidRDefault="002351EA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351EA" w:rsidRDefault="002351EA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351EA" w:rsidRDefault="002351EA"/>
        </w:tc>
      </w:tr>
      <w:tr w:rsidR="002351EA">
        <w:trPr>
          <w:trHeight w:val="147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12"/>
                <w:szCs w:val="12"/>
              </w:rPr>
            </w:pPr>
          </w:p>
        </w:tc>
      </w:tr>
      <w:tr w:rsidR="002351EA">
        <w:trPr>
          <w:trHeight w:val="258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2013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351EA" w:rsidRDefault="002351EA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351EA" w:rsidRDefault="002351EA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351EA" w:rsidRDefault="002351EA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351EA" w:rsidRDefault="002351EA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351EA" w:rsidRDefault="002351EA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351EA" w:rsidRDefault="002351EA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351EA" w:rsidRDefault="002351EA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351EA" w:rsidRDefault="002351EA"/>
        </w:tc>
      </w:tr>
      <w:tr w:rsidR="002351EA">
        <w:trPr>
          <w:trHeight w:val="144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12"/>
                <w:szCs w:val="12"/>
              </w:rPr>
            </w:pPr>
          </w:p>
        </w:tc>
      </w:tr>
      <w:tr w:rsidR="002351EA">
        <w:trPr>
          <w:trHeight w:val="258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2014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351EA" w:rsidRDefault="002351EA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351EA" w:rsidRDefault="002351EA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351EA" w:rsidRDefault="002351EA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351EA" w:rsidRDefault="002351EA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351EA" w:rsidRDefault="002351EA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351EA" w:rsidRDefault="002351EA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351EA" w:rsidRDefault="002351EA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351EA" w:rsidRDefault="002351EA"/>
        </w:tc>
      </w:tr>
      <w:tr w:rsidR="002351EA">
        <w:trPr>
          <w:trHeight w:val="147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12"/>
                <w:szCs w:val="12"/>
              </w:rPr>
            </w:pPr>
          </w:p>
        </w:tc>
      </w:tr>
      <w:tr w:rsidR="002351EA">
        <w:trPr>
          <w:trHeight w:val="258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2015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351EA" w:rsidRDefault="002351EA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351EA" w:rsidRDefault="002351EA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351EA" w:rsidRDefault="002351EA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351EA" w:rsidRDefault="002351EA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351EA" w:rsidRDefault="002351EA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351EA" w:rsidRDefault="002351EA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351EA" w:rsidRDefault="002351EA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351EA" w:rsidRDefault="002351EA"/>
        </w:tc>
      </w:tr>
      <w:tr w:rsidR="002351EA">
        <w:trPr>
          <w:trHeight w:val="147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12"/>
                <w:szCs w:val="12"/>
              </w:rPr>
            </w:pPr>
          </w:p>
        </w:tc>
      </w:tr>
      <w:tr w:rsidR="002351EA">
        <w:trPr>
          <w:trHeight w:val="258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2016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351EA" w:rsidRDefault="002351EA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351EA" w:rsidRDefault="002351EA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351EA" w:rsidRDefault="002351EA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351EA" w:rsidRDefault="002351EA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351EA" w:rsidRDefault="002351EA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351EA" w:rsidRDefault="002351EA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351EA" w:rsidRDefault="002351EA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351EA" w:rsidRDefault="002351EA"/>
        </w:tc>
      </w:tr>
      <w:tr w:rsidR="002351EA">
        <w:trPr>
          <w:trHeight w:val="144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12"/>
                <w:szCs w:val="12"/>
              </w:rPr>
            </w:pPr>
          </w:p>
        </w:tc>
      </w:tr>
      <w:tr w:rsidR="002351EA">
        <w:trPr>
          <w:trHeight w:val="539"/>
        </w:trPr>
        <w:tc>
          <w:tcPr>
            <w:tcW w:w="1060" w:type="dxa"/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3"/>
            <w:vAlign w:val="bottom"/>
          </w:tcPr>
          <w:p w:rsidR="002351EA" w:rsidRDefault="00F6665F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Вычисленные данные.</w:t>
            </w:r>
          </w:p>
        </w:tc>
        <w:tc>
          <w:tcPr>
            <w:tcW w:w="920" w:type="dxa"/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</w:tr>
      <w:tr w:rsidR="002351EA">
        <w:trPr>
          <w:trHeight w:val="142"/>
        </w:trPr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2351EA" w:rsidRDefault="002351EA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2351EA" w:rsidRDefault="002351EA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2351EA" w:rsidRDefault="002351EA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2351EA" w:rsidRDefault="002351EA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2351EA" w:rsidRDefault="002351EA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2351EA" w:rsidRDefault="002351EA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2351EA" w:rsidRDefault="002351EA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2351EA" w:rsidRDefault="002351EA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351EA" w:rsidRDefault="002351EA">
            <w:pPr>
              <w:rPr>
                <w:sz w:val="12"/>
                <w:szCs w:val="12"/>
              </w:rPr>
            </w:pPr>
          </w:p>
        </w:tc>
      </w:tr>
      <w:tr w:rsidR="002351EA">
        <w:trPr>
          <w:trHeight w:val="486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Год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48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1"/>
                <w:sz w:val="48"/>
                <w:szCs w:val="48"/>
                <w:vertAlign w:val="superscript"/>
              </w:rPr>
              <w:t>К</w:t>
            </w:r>
            <w:r>
              <w:rPr>
                <w:rFonts w:eastAsia="Times New Roman"/>
                <w:i/>
                <w:iCs/>
                <w:w w:val="91"/>
                <w:sz w:val="14"/>
                <w:szCs w:val="14"/>
              </w:rPr>
              <w:t>ТО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48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3"/>
                <w:sz w:val="48"/>
                <w:szCs w:val="48"/>
                <w:vertAlign w:val="superscript"/>
              </w:rPr>
              <w:t>К</w:t>
            </w:r>
            <w:r>
              <w:rPr>
                <w:rFonts w:eastAsia="Times New Roman"/>
                <w:i/>
                <w:iCs/>
                <w:w w:val="93"/>
                <w:sz w:val="14"/>
                <w:szCs w:val="14"/>
              </w:rPr>
              <w:t>ТС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4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3"/>
                <w:sz w:val="47"/>
                <w:szCs w:val="47"/>
                <w:vertAlign w:val="superscript"/>
              </w:rPr>
              <w:t>К</w:t>
            </w:r>
            <w:r>
              <w:rPr>
                <w:rFonts w:eastAsia="Times New Roman"/>
                <w:i/>
                <w:iCs/>
                <w:w w:val="93"/>
                <w:sz w:val="14"/>
                <w:szCs w:val="14"/>
              </w:rPr>
              <w:t>ТТ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485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47"/>
                <w:szCs w:val="47"/>
                <w:vertAlign w:val="superscript"/>
              </w:rPr>
              <w:t>К</w:t>
            </w:r>
            <w:r>
              <w:rPr>
                <w:rFonts w:eastAsia="Times New Roman"/>
                <w:i/>
                <w:iCs/>
                <w:sz w:val="14"/>
                <w:szCs w:val="14"/>
              </w:rPr>
              <w:t>Ч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81"/>
                <w:sz w:val="24"/>
                <w:szCs w:val="24"/>
              </w:rPr>
              <w:t xml:space="preserve">К </w:t>
            </w:r>
            <w:r>
              <w:rPr>
                <w:rFonts w:eastAsia="Times New Roman"/>
                <w:i/>
                <w:iCs/>
                <w:w w:val="81"/>
                <w:sz w:val="28"/>
                <w:szCs w:val="28"/>
                <w:vertAlign w:val="subscript"/>
              </w:rPr>
              <w:t>С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485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47"/>
                <w:szCs w:val="47"/>
                <w:vertAlign w:val="superscript"/>
              </w:rPr>
              <w:t>К</w:t>
            </w:r>
            <w:r>
              <w:rPr>
                <w:rFonts w:eastAsia="Times New Roman"/>
                <w:i/>
                <w:iCs/>
                <w:sz w:val="14"/>
                <w:szCs w:val="14"/>
              </w:rPr>
              <w:t xml:space="preserve"> Т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485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47"/>
                <w:szCs w:val="47"/>
                <w:vertAlign w:val="superscript"/>
              </w:rPr>
              <w:t>К</w:t>
            </w:r>
            <w:r>
              <w:rPr>
                <w:rFonts w:eastAsia="Times New Roman"/>
                <w:i/>
                <w:iCs/>
                <w:sz w:val="14"/>
                <w:szCs w:val="14"/>
              </w:rPr>
              <w:t xml:space="preserve"> Н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</w:t>
            </w:r>
            <w:r>
              <w:rPr>
                <w:rFonts w:eastAsia="Times New Roman"/>
                <w:i/>
                <w:iCs/>
                <w:sz w:val="28"/>
                <w:szCs w:val="28"/>
                <w:vertAlign w:val="subscript"/>
              </w:rPr>
              <w:t>З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руб.</w:t>
            </w:r>
          </w:p>
        </w:tc>
      </w:tr>
      <w:tr w:rsidR="002351EA">
        <w:trPr>
          <w:trHeight w:val="260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2012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18,6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1,75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56,13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1,47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0,21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32,07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0" w:lineRule="exact"/>
              <w:ind w:right="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47,21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202,54</w:t>
            </w:r>
          </w:p>
        </w:tc>
      </w:tr>
      <w:tr w:rsidR="002351EA">
        <w:trPr>
          <w:trHeight w:val="144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12"/>
                <w:szCs w:val="12"/>
              </w:rPr>
            </w:pPr>
          </w:p>
        </w:tc>
      </w:tr>
      <w:tr w:rsidR="002351EA">
        <w:trPr>
          <w:trHeight w:val="258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2013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351EA" w:rsidRDefault="00F6665F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17,31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351EA" w:rsidRDefault="00F6665F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1,56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351EA" w:rsidRDefault="00F6665F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66,44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351EA" w:rsidRDefault="00F6665F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1,56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351EA" w:rsidRDefault="00F6665F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0.56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351EA" w:rsidRDefault="00F6665F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42,71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351EA" w:rsidRDefault="00F6665F">
            <w:pPr>
              <w:spacing w:line="258" w:lineRule="exact"/>
              <w:ind w:right="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66,53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351EA" w:rsidRDefault="00F6665F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133,5</w:t>
            </w:r>
          </w:p>
        </w:tc>
      </w:tr>
      <w:tr w:rsidR="002351EA">
        <w:trPr>
          <w:trHeight w:val="147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12"/>
                <w:szCs w:val="12"/>
              </w:rPr>
            </w:pPr>
          </w:p>
        </w:tc>
      </w:tr>
      <w:tr w:rsidR="002351EA">
        <w:trPr>
          <w:trHeight w:val="258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2014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351EA" w:rsidRDefault="00F6665F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9,68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351EA" w:rsidRDefault="00F6665F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1,67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351EA" w:rsidRDefault="00F6665F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37,5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351EA" w:rsidRDefault="00F6665F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1,29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351EA" w:rsidRDefault="00F6665F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0,64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351EA" w:rsidRDefault="00F6665F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22,5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351EA" w:rsidRDefault="00F6665F">
            <w:pPr>
              <w:spacing w:line="258" w:lineRule="exact"/>
              <w:ind w:right="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28,93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351EA" w:rsidRDefault="00F6665F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149,4</w:t>
            </w:r>
          </w:p>
        </w:tc>
      </w:tr>
      <w:tr w:rsidR="002351EA">
        <w:trPr>
          <w:trHeight w:val="144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12"/>
                <w:szCs w:val="12"/>
              </w:rPr>
            </w:pPr>
          </w:p>
        </w:tc>
      </w:tr>
      <w:tr w:rsidR="002351EA">
        <w:trPr>
          <w:trHeight w:val="260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2015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4,62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1,33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82,3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0,55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0,27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61,75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0" w:lineRule="exact"/>
              <w:ind w:right="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33,75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159,37</w:t>
            </w:r>
          </w:p>
        </w:tc>
      </w:tr>
      <w:tr w:rsidR="002351EA">
        <w:trPr>
          <w:trHeight w:val="144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12"/>
                <w:szCs w:val="12"/>
              </w:rPr>
            </w:pPr>
          </w:p>
        </w:tc>
      </w:tr>
      <w:tr w:rsidR="002351EA">
        <w:trPr>
          <w:trHeight w:val="258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2016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351EA" w:rsidRDefault="00F6665F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5,8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351EA" w:rsidRDefault="00F6665F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1,25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351EA" w:rsidRDefault="00F6665F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21,25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351EA" w:rsidRDefault="00F6665F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0,61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351EA" w:rsidRDefault="00F6665F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0,12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351EA" w:rsidRDefault="00F6665F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351EA" w:rsidRDefault="00F6665F">
            <w:pPr>
              <w:spacing w:line="258" w:lineRule="exact"/>
              <w:ind w:right="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10,43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351EA" w:rsidRDefault="00F6665F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147,19</w:t>
            </w:r>
          </w:p>
        </w:tc>
      </w:tr>
      <w:tr w:rsidR="002351EA">
        <w:trPr>
          <w:trHeight w:val="147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12"/>
                <w:szCs w:val="12"/>
              </w:rPr>
            </w:pPr>
          </w:p>
        </w:tc>
      </w:tr>
    </w:tbl>
    <w:p w:rsidR="002351EA" w:rsidRDefault="002351EA">
      <w:pPr>
        <w:spacing w:line="200" w:lineRule="exact"/>
        <w:rPr>
          <w:sz w:val="20"/>
          <w:szCs w:val="20"/>
        </w:rPr>
      </w:pPr>
    </w:p>
    <w:p w:rsidR="002351EA" w:rsidRDefault="002351EA">
      <w:pPr>
        <w:spacing w:line="311" w:lineRule="exact"/>
        <w:rPr>
          <w:sz w:val="20"/>
          <w:szCs w:val="20"/>
        </w:rPr>
      </w:pPr>
    </w:p>
    <w:p w:rsidR="002351EA" w:rsidRDefault="00F6665F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Практическое занятие 4</w:t>
      </w:r>
    </w:p>
    <w:p w:rsidR="002351EA" w:rsidRDefault="002351EA">
      <w:pPr>
        <w:spacing w:line="240" w:lineRule="exact"/>
        <w:rPr>
          <w:sz w:val="20"/>
          <w:szCs w:val="20"/>
        </w:rPr>
      </w:pPr>
    </w:p>
    <w:p w:rsidR="002351EA" w:rsidRDefault="00F6665F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Определение коэффициентов травматизма</w:t>
      </w:r>
    </w:p>
    <w:p w:rsidR="002351EA" w:rsidRDefault="002351EA">
      <w:pPr>
        <w:spacing w:line="283" w:lineRule="exact"/>
        <w:rPr>
          <w:sz w:val="20"/>
          <w:szCs w:val="20"/>
        </w:rPr>
      </w:pPr>
    </w:p>
    <w:p w:rsidR="002351EA" w:rsidRDefault="00F6665F">
      <w:pPr>
        <w:spacing w:line="236" w:lineRule="auto"/>
        <w:ind w:right="280" w:firstLine="2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Цель работы: </w:t>
      </w:r>
      <w:r>
        <w:rPr>
          <w:rFonts w:eastAsia="Times New Roman"/>
          <w:sz w:val="24"/>
          <w:szCs w:val="24"/>
        </w:rPr>
        <w:t>ознакомиться с порядком расследования несчастных случаев на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производстве. Изучить порядок оформления и учета несчастных случаев. Заполнить акт по форме Н-1.</w:t>
      </w:r>
    </w:p>
    <w:p w:rsidR="002351EA" w:rsidRDefault="002351EA">
      <w:pPr>
        <w:spacing w:line="6" w:lineRule="exact"/>
        <w:rPr>
          <w:sz w:val="20"/>
          <w:szCs w:val="20"/>
        </w:rPr>
      </w:pPr>
    </w:p>
    <w:p w:rsidR="002351EA" w:rsidRDefault="00F6665F">
      <w:pPr>
        <w:ind w:left="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Ход работы:</w:t>
      </w:r>
    </w:p>
    <w:p w:rsidR="002351EA" w:rsidRDefault="00F6665F">
      <w:pPr>
        <w:numPr>
          <w:ilvl w:val="0"/>
          <w:numId w:val="12"/>
        </w:numPr>
        <w:tabs>
          <w:tab w:val="left" w:pos="400"/>
        </w:tabs>
        <w:spacing w:line="234" w:lineRule="auto"/>
        <w:ind w:left="400" w:hanging="35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i/>
          <w:iCs/>
          <w:sz w:val="24"/>
          <w:szCs w:val="24"/>
        </w:rPr>
        <w:t>Порядок заполнения акта несчастного случая на производстве по форме Н-1.</w:t>
      </w:r>
    </w:p>
    <w:p w:rsidR="002351EA" w:rsidRDefault="002351EA">
      <w:pPr>
        <w:spacing w:line="10" w:lineRule="exact"/>
        <w:rPr>
          <w:sz w:val="20"/>
          <w:szCs w:val="20"/>
        </w:rPr>
      </w:pPr>
    </w:p>
    <w:p w:rsidR="002351EA" w:rsidRDefault="00F6665F">
      <w:pPr>
        <w:spacing w:line="236" w:lineRule="auto"/>
        <w:ind w:left="20" w:firstLine="48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Акт по форме Н-1(бланк в интернете) заполняется текстовой и цифровой информацией, которая должна записываться и кодироваться в соответствии с общепринятыми терминами и специально разработанным классификатором. Кодирование проводит организация, где произошел несчастный случай.</w:t>
      </w:r>
    </w:p>
    <w:p w:rsidR="002351EA" w:rsidRDefault="002351EA">
      <w:pPr>
        <w:spacing w:line="14" w:lineRule="exact"/>
        <w:rPr>
          <w:sz w:val="20"/>
          <w:szCs w:val="20"/>
        </w:rPr>
      </w:pPr>
    </w:p>
    <w:p w:rsidR="002351EA" w:rsidRDefault="00F6665F">
      <w:pPr>
        <w:numPr>
          <w:ilvl w:val="0"/>
          <w:numId w:val="13"/>
        </w:numPr>
        <w:tabs>
          <w:tab w:val="left" w:pos="728"/>
        </w:tabs>
        <w:spacing w:line="237" w:lineRule="auto"/>
        <w:ind w:left="20" w:firstLine="473"/>
        <w:jc w:val="both"/>
        <w:rPr>
          <w:rFonts w:eastAsia="Times New Roman"/>
          <w:i/>
          <w:iCs/>
          <w:sz w:val="24"/>
          <w:szCs w:val="24"/>
          <w:u w:val="single"/>
        </w:rPr>
      </w:pPr>
      <w:r>
        <w:rPr>
          <w:rFonts w:eastAsia="Times New Roman"/>
          <w:i/>
          <w:iCs/>
          <w:sz w:val="24"/>
          <w:szCs w:val="24"/>
          <w:u w:val="single"/>
        </w:rPr>
        <w:t>пункте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  <w:u w:val="single"/>
        </w:rPr>
        <w:t>1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первой строке указывается дата и время прошедшего несчастного случая.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Число месяца кодируется двумя цифрами, месяц - его порядковым номером в году, год - последними двумя цифрами. </w:t>
      </w:r>
      <w:r>
        <w:rPr>
          <w:rFonts w:eastAsia="Times New Roman"/>
          <w:i/>
          <w:iCs/>
          <w:sz w:val="24"/>
          <w:szCs w:val="24"/>
          <w:u w:val="single"/>
        </w:rPr>
        <w:t>В третей строке</w:t>
      </w:r>
      <w:r>
        <w:rPr>
          <w:rFonts w:eastAsia="Times New Roman"/>
          <w:sz w:val="24"/>
          <w:szCs w:val="24"/>
        </w:rPr>
        <w:t xml:space="preserve"> пункта следует указать и кодировать через сколько полных часов от начала работы с пострадавшим произошел несчастный случай.</w:t>
      </w:r>
    </w:p>
    <w:p w:rsidR="002351EA" w:rsidRDefault="002351EA">
      <w:pPr>
        <w:spacing w:line="14" w:lineRule="exact"/>
        <w:rPr>
          <w:rFonts w:eastAsia="Times New Roman"/>
          <w:i/>
          <w:iCs/>
          <w:sz w:val="24"/>
          <w:szCs w:val="24"/>
          <w:u w:val="single"/>
        </w:rPr>
      </w:pPr>
    </w:p>
    <w:p w:rsidR="002351EA" w:rsidRDefault="00F6665F">
      <w:pPr>
        <w:spacing w:line="237" w:lineRule="auto"/>
        <w:ind w:left="20" w:firstLine="482"/>
        <w:jc w:val="both"/>
        <w:rPr>
          <w:rFonts w:eastAsia="Times New Roman"/>
          <w:i/>
          <w:iCs/>
          <w:sz w:val="24"/>
          <w:szCs w:val="24"/>
          <w:u w:val="single"/>
        </w:rPr>
      </w:pPr>
      <w:r>
        <w:rPr>
          <w:rFonts w:eastAsia="Times New Roman"/>
          <w:i/>
          <w:iCs/>
          <w:sz w:val="24"/>
          <w:szCs w:val="24"/>
          <w:u w:val="single"/>
        </w:rPr>
        <w:t>Во пункте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  <w:u w:val="single"/>
        </w:rPr>
        <w:t>2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первой строке указывается наименование организации,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где произошел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несчастный случай. Наименование организации кодируется классификатором отраслей народного хозяйства. Наименование цеха организации, где произошел несчастный случай должно проводиться в соответствии с утвержденным перечнем структурных подразделений организации.</w:t>
      </w:r>
    </w:p>
    <w:p w:rsidR="002351EA" w:rsidRDefault="002351EA">
      <w:pPr>
        <w:spacing w:line="5" w:lineRule="exact"/>
        <w:rPr>
          <w:rFonts w:eastAsia="Times New Roman"/>
          <w:i/>
          <w:iCs/>
          <w:sz w:val="24"/>
          <w:szCs w:val="24"/>
          <w:u w:val="single"/>
        </w:rPr>
      </w:pPr>
    </w:p>
    <w:p w:rsidR="002351EA" w:rsidRDefault="00F6665F">
      <w:pPr>
        <w:ind w:left="500"/>
        <w:rPr>
          <w:rFonts w:eastAsia="Times New Roman"/>
          <w:i/>
          <w:iCs/>
          <w:sz w:val="24"/>
          <w:szCs w:val="24"/>
          <w:u w:val="single"/>
        </w:rPr>
      </w:pPr>
      <w:r>
        <w:rPr>
          <w:rFonts w:eastAsia="Times New Roman"/>
          <w:i/>
          <w:iCs/>
          <w:sz w:val="24"/>
          <w:szCs w:val="24"/>
          <w:u w:val="single"/>
        </w:rPr>
        <w:t>Пункте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  <w:u w:val="single"/>
        </w:rPr>
        <w:t>3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заполняется текстовой информацией и не кодируется.</w:t>
      </w:r>
    </w:p>
    <w:p w:rsidR="002351EA" w:rsidRDefault="002351EA">
      <w:pPr>
        <w:sectPr w:rsidR="002351EA">
          <w:pgSz w:w="11900" w:h="16838"/>
          <w:pgMar w:top="629" w:right="846" w:bottom="670" w:left="1420" w:header="0" w:footer="0" w:gutter="0"/>
          <w:cols w:space="720" w:equalWidth="0">
            <w:col w:w="9640"/>
          </w:cols>
        </w:sectPr>
      </w:pPr>
    </w:p>
    <w:p w:rsidR="002351EA" w:rsidRDefault="00F6665F">
      <w:pPr>
        <w:numPr>
          <w:ilvl w:val="0"/>
          <w:numId w:val="14"/>
        </w:numPr>
        <w:tabs>
          <w:tab w:val="left" w:pos="795"/>
        </w:tabs>
        <w:spacing w:line="234" w:lineRule="auto"/>
        <w:ind w:left="20" w:firstLine="473"/>
        <w:rPr>
          <w:rFonts w:eastAsia="Times New Roman"/>
          <w:i/>
          <w:iCs/>
          <w:sz w:val="24"/>
          <w:szCs w:val="24"/>
          <w:u w:val="single"/>
        </w:rPr>
      </w:pPr>
      <w:r>
        <w:rPr>
          <w:rFonts w:eastAsia="Times New Roman"/>
          <w:i/>
          <w:iCs/>
          <w:sz w:val="24"/>
          <w:szCs w:val="24"/>
          <w:u w:val="single"/>
        </w:rPr>
        <w:lastRenderedPageBreak/>
        <w:t>пункте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  <w:u w:val="single"/>
        </w:rPr>
        <w:t>4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указывается наименование адрес организации направивший работника.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Организация кодируется по классификаторам народного хозяйства.</w:t>
      </w:r>
    </w:p>
    <w:p w:rsidR="002351EA" w:rsidRDefault="002351EA">
      <w:pPr>
        <w:spacing w:line="13" w:lineRule="exact"/>
        <w:rPr>
          <w:rFonts w:eastAsia="Times New Roman"/>
          <w:i/>
          <w:iCs/>
          <w:sz w:val="24"/>
          <w:szCs w:val="24"/>
          <w:u w:val="single"/>
        </w:rPr>
      </w:pPr>
    </w:p>
    <w:p w:rsidR="002351EA" w:rsidRDefault="00F6665F">
      <w:pPr>
        <w:numPr>
          <w:ilvl w:val="0"/>
          <w:numId w:val="14"/>
        </w:numPr>
        <w:tabs>
          <w:tab w:val="left" w:pos="800"/>
        </w:tabs>
        <w:spacing w:line="237" w:lineRule="auto"/>
        <w:ind w:left="20" w:firstLine="473"/>
        <w:jc w:val="both"/>
        <w:rPr>
          <w:rFonts w:eastAsia="Times New Roman"/>
          <w:i/>
          <w:iCs/>
          <w:sz w:val="24"/>
          <w:szCs w:val="24"/>
          <w:u w:val="single"/>
        </w:rPr>
      </w:pPr>
      <w:r>
        <w:rPr>
          <w:rFonts w:eastAsia="Times New Roman"/>
          <w:i/>
          <w:iCs/>
          <w:sz w:val="24"/>
          <w:szCs w:val="24"/>
          <w:u w:val="single"/>
        </w:rPr>
        <w:t>пункте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  <w:u w:val="single"/>
        </w:rPr>
        <w:t>5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первой строке полностью записывается Ф.И.О.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пострадавшего.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Пол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кодируется цифрой (1-мужчина; 2-женщина); в третьей строке указывается и кодируется возраст (числом полных лет, исполнившихся пострадавшему на момент происшедшего с ним несчастного случая').</w:t>
      </w:r>
    </w:p>
    <w:p w:rsidR="002351EA" w:rsidRDefault="002351EA">
      <w:pPr>
        <w:spacing w:line="14" w:lineRule="exact"/>
        <w:rPr>
          <w:rFonts w:eastAsia="Times New Roman"/>
          <w:i/>
          <w:iCs/>
          <w:sz w:val="24"/>
          <w:szCs w:val="24"/>
          <w:u w:val="single"/>
        </w:rPr>
      </w:pPr>
    </w:p>
    <w:p w:rsidR="002351EA" w:rsidRDefault="00F6665F">
      <w:pPr>
        <w:numPr>
          <w:ilvl w:val="0"/>
          <w:numId w:val="14"/>
        </w:numPr>
        <w:tabs>
          <w:tab w:val="left" w:pos="843"/>
        </w:tabs>
        <w:spacing w:line="236" w:lineRule="auto"/>
        <w:ind w:left="20" w:firstLine="47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четвёртой строке профессия кодируется по общероссийскому классификатору профессий рабочих, должностей служащих и тарифных разрядов. Если у пострадавшего несколько профессий, то указывается та, при работе на которой произошёл несчастный случай.</w:t>
      </w:r>
    </w:p>
    <w:p w:rsidR="002351EA" w:rsidRDefault="002351EA">
      <w:pPr>
        <w:spacing w:line="16" w:lineRule="exact"/>
        <w:rPr>
          <w:rFonts w:eastAsia="Times New Roman"/>
          <w:sz w:val="24"/>
          <w:szCs w:val="24"/>
        </w:rPr>
      </w:pPr>
    </w:p>
    <w:p w:rsidR="002351EA" w:rsidRDefault="00F6665F">
      <w:pPr>
        <w:numPr>
          <w:ilvl w:val="0"/>
          <w:numId w:val="14"/>
        </w:numPr>
        <w:tabs>
          <w:tab w:val="left" w:pos="759"/>
        </w:tabs>
        <w:spacing w:line="234" w:lineRule="auto"/>
        <w:ind w:left="20" w:firstLine="473"/>
        <w:rPr>
          <w:rFonts w:eastAsia="Times New Roman"/>
          <w:i/>
          <w:iCs/>
          <w:sz w:val="24"/>
          <w:szCs w:val="24"/>
          <w:u w:val="single"/>
        </w:rPr>
      </w:pPr>
      <w:r>
        <w:rPr>
          <w:rFonts w:eastAsia="Times New Roman"/>
          <w:i/>
          <w:iCs/>
          <w:sz w:val="24"/>
          <w:szCs w:val="24"/>
          <w:u w:val="single"/>
        </w:rPr>
        <w:t>5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  <w:u w:val="single"/>
        </w:rPr>
        <w:t>строке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указывается и кодируется стаж работы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(числом полных лет работы,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при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выполнении которой произошёл несчастный случай), (меньше года -00).</w:t>
      </w:r>
    </w:p>
    <w:p w:rsidR="002351EA" w:rsidRDefault="002351EA">
      <w:pPr>
        <w:spacing w:line="1" w:lineRule="exact"/>
        <w:rPr>
          <w:rFonts w:eastAsia="Times New Roman"/>
          <w:i/>
          <w:iCs/>
          <w:sz w:val="24"/>
          <w:szCs w:val="24"/>
          <w:u w:val="single"/>
        </w:rPr>
      </w:pPr>
    </w:p>
    <w:p w:rsidR="002351EA" w:rsidRDefault="00F6665F">
      <w:pPr>
        <w:ind w:left="500"/>
        <w:rPr>
          <w:rFonts w:eastAsia="Times New Roman"/>
          <w:i/>
          <w:iCs/>
          <w:sz w:val="24"/>
          <w:szCs w:val="24"/>
          <w:u w:val="single"/>
        </w:rPr>
      </w:pPr>
      <w:r>
        <w:rPr>
          <w:rFonts w:eastAsia="Times New Roman"/>
          <w:i/>
          <w:iCs/>
          <w:sz w:val="24"/>
          <w:szCs w:val="24"/>
          <w:u w:val="single"/>
        </w:rPr>
        <w:t>Пункт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  <w:u w:val="single"/>
        </w:rPr>
        <w:t>6-ой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заполняется в соответствии с ГОСТом и не кодируется.</w:t>
      </w:r>
    </w:p>
    <w:p w:rsidR="002351EA" w:rsidRDefault="00F6665F">
      <w:pPr>
        <w:numPr>
          <w:ilvl w:val="0"/>
          <w:numId w:val="14"/>
        </w:numPr>
        <w:tabs>
          <w:tab w:val="left" w:pos="700"/>
        </w:tabs>
        <w:ind w:left="700" w:hanging="207"/>
        <w:rPr>
          <w:rFonts w:eastAsia="Times New Roman"/>
          <w:i/>
          <w:iCs/>
          <w:sz w:val="24"/>
          <w:szCs w:val="24"/>
          <w:u w:val="single"/>
        </w:rPr>
      </w:pPr>
      <w:r>
        <w:rPr>
          <w:rFonts w:eastAsia="Times New Roman"/>
          <w:i/>
          <w:iCs/>
          <w:sz w:val="24"/>
          <w:szCs w:val="24"/>
          <w:u w:val="single"/>
        </w:rPr>
        <w:t>пункте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>7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при описании обстоятельств несчастного случая следует:</w:t>
      </w:r>
    </w:p>
    <w:p w:rsidR="002351EA" w:rsidRDefault="00F6665F">
      <w:pPr>
        <w:numPr>
          <w:ilvl w:val="0"/>
          <w:numId w:val="15"/>
        </w:numPr>
        <w:tabs>
          <w:tab w:val="left" w:pos="720"/>
        </w:tabs>
        <w:ind w:left="720" w:hanging="22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дать краткую характеристику условий труда и действий пострадавшего;</w:t>
      </w:r>
    </w:p>
    <w:p w:rsidR="002351EA" w:rsidRDefault="00F6665F">
      <w:pPr>
        <w:numPr>
          <w:ilvl w:val="0"/>
          <w:numId w:val="15"/>
        </w:numPr>
        <w:tabs>
          <w:tab w:val="left" w:pos="720"/>
        </w:tabs>
        <w:ind w:left="720" w:hanging="22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изложить последовательность событий, предшествующих несчастному случаю;</w:t>
      </w:r>
    </w:p>
    <w:p w:rsidR="002351EA" w:rsidRDefault="00F6665F">
      <w:pPr>
        <w:numPr>
          <w:ilvl w:val="0"/>
          <w:numId w:val="15"/>
        </w:numPr>
        <w:tabs>
          <w:tab w:val="left" w:pos="720"/>
        </w:tabs>
        <w:ind w:left="720" w:hanging="22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описать как протекал процесс труда;</w:t>
      </w:r>
    </w:p>
    <w:p w:rsidR="002351EA" w:rsidRDefault="002351EA">
      <w:pPr>
        <w:spacing w:line="12" w:lineRule="exact"/>
        <w:rPr>
          <w:rFonts w:eastAsia="Times New Roman"/>
          <w:sz w:val="24"/>
          <w:szCs w:val="24"/>
        </w:rPr>
      </w:pPr>
    </w:p>
    <w:p w:rsidR="002351EA" w:rsidRDefault="00F6665F">
      <w:pPr>
        <w:numPr>
          <w:ilvl w:val="0"/>
          <w:numId w:val="15"/>
        </w:numPr>
        <w:tabs>
          <w:tab w:val="left" w:pos="728"/>
        </w:tabs>
        <w:spacing w:line="234" w:lineRule="auto"/>
        <w:ind w:left="20" w:right="20" w:firstLine="47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указать, кто руководил работой, организовывал её, обеспечен ли был пострадавший средствами индивидуальной защиты и применял их или нет.</w:t>
      </w:r>
    </w:p>
    <w:p w:rsidR="002351EA" w:rsidRDefault="002351EA">
      <w:pPr>
        <w:spacing w:line="13" w:lineRule="exact"/>
        <w:rPr>
          <w:rFonts w:eastAsia="Times New Roman"/>
          <w:sz w:val="24"/>
          <w:szCs w:val="24"/>
        </w:rPr>
      </w:pPr>
    </w:p>
    <w:p w:rsidR="002351EA" w:rsidRDefault="00F6665F">
      <w:pPr>
        <w:spacing w:line="234" w:lineRule="auto"/>
        <w:ind w:left="20" w:right="20" w:firstLine="48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 2-ой строке указывается и кодируется вид происшествия в соответствии с классификатором.</w:t>
      </w:r>
    </w:p>
    <w:p w:rsidR="002351EA" w:rsidRDefault="002351EA">
      <w:pPr>
        <w:spacing w:line="1" w:lineRule="exact"/>
        <w:rPr>
          <w:rFonts w:eastAsia="Times New Roman"/>
          <w:sz w:val="24"/>
          <w:szCs w:val="24"/>
        </w:rPr>
      </w:pPr>
    </w:p>
    <w:p w:rsidR="002351EA" w:rsidRDefault="00F6665F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третьей строке указывается и кодируются причины несчастного случая.</w:t>
      </w:r>
    </w:p>
    <w:p w:rsidR="002351EA" w:rsidRDefault="002351EA">
      <w:pPr>
        <w:spacing w:line="12" w:lineRule="exact"/>
        <w:rPr>
          <w:rFonts w:eastAsia="Times New Roman"/>
          <w:sz w:val="24"/>
          <w:szCs w:val="24"/>
        </w:rPr>
      </w:pPr>
    </w:p>
    <w:p w:rsidR="002351EA" w:rsidRDefault="00F6665F">
      <w:pPr>
        <w:spacing w:line="236" w:lineRule="auto"/>
        <w:ind w:left="20" w:firstLine="48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4-ой строке в текстовой части приводится полное наименование оборудования, использование которого привело к несчастному случаю и который кодируется по классификатору оборудование, машины, механизмы, являющиеся источником травмы.</w:t>
      </w:r>
    </w:p>
    <w:p w:rsidR="002351EA" w:rsidRDefault="002351EA">
      <w:pPr>
        <w:spacing w:line="13" w:lineRule="exact"/>
        <w:rPr>
          <w:rFonts w:eastAsia="Times New Roman"/>
          <w:sz w:val="24"/>
          <w:szCs w:val="24"/>
        </w:rPr>
      </w:pPr>
    </w:p>
    <w:p w:rsidR="002351EA" w:rsidRDefault="00F6665F">
      <w:pPr>
        <w:spacing w:line="234" w:lineRule="auto"/>
        <w:ind w:left="20" w:right="20" w:firstLine="48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5-й строке указывается и кодируется возможное нахождение пострадавшего в состоянии опьянения.</w:t>
      </w:r>
    </w:p>
    <w:p w:rsidR="002351EA" w:rsidRDefault="002351EA">
      <w:pPr>
        <w:spacing w:line="1" w:lineRule="exact"/>
        <w:rPr>
          <w:rFonts w:eastAsia="Times New Roman"/>
          <w:sz w:val="24"/>
          <w:szCs w:val="24"/>
        </w:rPr>
      </w:pPr>
    </w:p>
    <w:p w:rsidR="002351EA" w:rsidRDefault="00F6665F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Например - алкогольное опьянение кодируется цифрой -20, наркотическое-21.</w:t>
      </w:r>
    </w:p>
    <w:p w:rsidR="002351EA" w:rsidRDefault="00F6665F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  <w:u w:val="single"/>
        </w:rPr>
        <w:t>В пункте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  <w:u w:val="single"/>
        </w:rPr>
        <w:t>8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указываются лица,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допустившие нарушение государственных нормативных</w:t>
      </w:r>
    </w:p>
    <w:p w:rsidR="002351EA" w:rsidRDefault="002351EA">
      <w:pPr>
        <w:spacing w:line="12" w:lineRule="exact"/>
        <w:rPr>
          <w:rFonts w:eastAsia="Times New Roman"/>
          <w:sz w:val="24"/>
          <w:szCs w:val="24"/>
        </w:rPr>
      </w:pPr>
    </w:p>
    <w:p w:rsidR="002351EA" w:rsidRDefault="00F6665F">
      <w:pPr>
        <w:ind w:lef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требований по охране труда, действие или бездействие которых стали причиной несчастного</w:t>
      </w:r>
    </w:p>
    <w:p w:rsidR="002351EA" w:rsidRDefault="002351EA">
      <w:pPr>
        <w:spacing w:line="288" w:lineRule="exact"/>
        <w:rPr>
          <w:sz w:val="20"/>
          <w:szCs w:val="20"/>
        </w:rPr>
      </w:pPr>
    </w:p>
    <w:p w:rsidR="002351EA" w:rsidRDefault="00F6665F">
      <w:pPr>
        <w:spacing w:line="234" w:lineRule="auto"/>
        <w:ind w:left="2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случая. Организация, работниками которых допущены нарушения кодируется по общероссийскому классификатору предприятий и организаций. Если количество</w:t>
      </w:r>
    </w:p>
    <w:p w:rsidR="002351EA" w:rsidRDefault="002351EA">
      <w:pPr>
        <w:spacing w:line="14" w:lineRule="exact"/>
        <w:rPr>
          <w:sz w:val="20"/>
          <w:szCs w:val="20"/>
        </w:rPr>
      </w:pPr>
    </w:p>
    <w:p w:rsidR="002351EA" w:rsidRDefault="00F6665F">
      <w:pPr>
        <w:spacing w:line="236" w:lineRule="auto"/>
        <w:ind w:lef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организаций, работниками которых допущены нарушения, две и более, то они в акт вносятся текстом и не кодируются. В случае, если нарушение допустило конкретное лицо, то оно указывается только в текстовой части акта.</w:t>
      </w:r>
    </w:p>
    <w:p w:rsidR="002351EA" w:rsidRDefault="002351EA">
      <w:pPr>
        <w:spacing w:line="2" w:lineRule="exact"/>
        <w:rPr>
          <w:sz w:val="20"/>
          <w:szCs w:val="20"/>
        </w:rPr>
      </w:pPr>
    </w:p>
    <w:p w:rsidR="002351EA" w:rsidRDefault="00F6665F">
      <w:pPr>
        <w:ind w:left="50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  <w:u w:val="single"/>
        </w:rPr>
        <w:t>Пункте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  <w:u w:val="single"/>
        </w:rPr>
        <w:t>9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заполняется текстовой информацией и не кодируется.</w:t>
      </w:r>
    </w:p>
    <w:p w:rsidR="002351EA" w:rsidRDefault="002351EA">
      <w:pPr>
        <w:spacing w:line="12" w:lineRule="exact"/>
        <w:rPr>
          <w:sz w:val="20"/>
          <w:szCs w:val="20"/>
        </w:rPr>
      </w:pPr>
    </w:p>
    <w:p w:rsidR="002351EA" w:rsidRDefault="00F6665F">
      <w:pPr>
        <w:numPr>
          <w:ilvl w:val="1"/>
          <w:numId w:val="16"/>
        </w:numPr>
        <w:tabs>
          <w:tab w:val="left" w:pos="702"/>
        </w:tabs>
        <w:spacing w:line="250" w:lineRule="auto"/>
        <w:ind w:left="20" w:right="20" w:firstLine="473"/>
        <w:jc w:val="both"/>
        <w:rPr>
          <w:rFonts w:eastAsia="Times New Roman"/>
          <w:i/>
          <w:iCs/>
          <w:sz w:val="23"/>
          <w:szCs w:val="23"/>
          <w:u w:val="single"/>
        </w:rPr>
      </w:pPr>
      <w:r>
        <w:rPr>
          <w:rFonts w:eastAsia="Times New Roman"/>
          <w:i/>
          <w:iCs/>
          <w:sz w:val="23"/>
          <w:szCs w:val="23"/>
          <w:u w:val="single"/>
        </w:rPr>
        <w:t>пункте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i/>
          <w:iCs/>
          <w:sz w:val="23"/>
          <w:szCs w:val="23"/>
          <w:u w:val="single"/>
        </w:rPr>
        <w:t>10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указывается каждое мероприятие по устранению причин несчастного случая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отдельно. Не следует вносить в данный пункт наложенные взыскания на лиц, допустивших нарушения государственных нормативных требований по охране труда. Не кодируется.</w:t>
      </w:r>
    </w:p>
    <w:p w:rsidR="002351EA" w:rsidRDefault="00F6665F">
      <w:pPr>
        <w:numPr>
          <w:ilvl w:val="0"/>
          <w:numId w:val="16"/>
        </w:numPr>
        <w:tabs>
          <w:tab w:val="left" w:pos="400"/>
        </w:tabs>
        <w:spacing w:line="237" w:lineRule="auto"/>
        <w:ind w:left="400" w:hanging="35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4"/>
          <w:szCs w:val="24"/>
        </w:rPr>
        <w:t>Заполнить по форме Н-1.</w:t>
      </w:r>
    </w:p>
    <w:p w:rsidR="002351EA" w:rsidRDefault="002351EA">
      <w:pPr>
        <w:spacing w:line="37" w:lineRule="exact"/>
        <w:rPr>
          <w:rFonts w:eastAsia="Times New Roman"/>
          <w:b/>
          <w:bCs/>
          <w:sz w:val="28"/>
          <w:szCs w:val="28"/>
        </w:rPr>
      </w:pPr>
    </w:p>
    <w:p w:rsidR="002351EA" w:rsidRDefault="00F6665F">
      <w:pPr>
        <w:ind w:left="40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4"/>
          <w:szCs w:val="24"/>
        </w:rPr>
        <w:t>Заполнить акт по форме Н-1 , данные взять из таблицы в соответствии со списком по</w:t>
      </w:r>
    </w:p>
    <w:p w:rsidR="002351EA" w:rsidRDefault="00F6665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журналу.</w:t>
      </w:r>
    </w:p>
    <w:p w:rsidR="002351EA" w:rsidRDefault="00F6665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>
                <wp:simplePos x="0" y="0"/>
                <wp:positionH relativeFrom="column">
                  <wp:posOffset>6109335</wp:posOffset>
                </wp:positionH>
                <wp:positionV relativeFrom="paragraph">
                  <wp:posOffset>353695</wp:posOffset>
                </wp:positionV>
                <wp:extent cx="12700" cy="12065"/>
                <wp:effectExtent l="0" t="0" r="0" b="0"/>
                <wp:wrapNone/>
                <wp:docPr id="141" name="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1" o:spid="_x0000_s1166" style="position:absolute;margin-left:481.05pt;margin-top:27.85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2351EA" w:rsidRDefault="002351EA">
      <w:pPr>
        <w:spacing w:line="200" w:lineRule="exact"/>
        <w:rPr>
          <w:sz w:val="20"/>
          <w:szCs w:val="20"/>
        </w:rPr>
      </w:pPr>
    </w:p>
    <w:p w:rsidR="002351EA" w:rsidRDefault="002351EA">
      <w:pPr>
        <w:spacing w:line="32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3000"/>
        <w:gridCol w:w="1480"/>
        <w:gridCol w:w="3880"/>
      </w:tblGrid>
      <w:tr w:rsidR="002351EA">
        <w:trPr>
          <w:trHeight w:val="276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Вариант</w:t>
            </w:r>
          </w:p>
        </w:tc>
        <w:tc>
          <w:tcPr>
            <w:tcW w:w="3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Профессия</w:t>
            </w: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Код</w:t>
            </w:r>
          </w:p>
        </w:tc>
        <w:tc>
          <w:tcPr>
            <w:tcW w:w="3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Несчастный случай</w:t>
            </w:r>
          </w:p>
        </w:tc>
      </w:tr>
      <w:tr w:rsidR="002351EA">
        <w:trPr>
          <w:trHeight w:val="281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профессии</w:t>
            </w: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</w:tr>
      <w:tr w:rsidR="002351EA">
        <w:trPr>
          <w:trHeight w:val="266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 детского сада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11374</w:t>
            </w: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Падение стула на ногу</w:t>
            </w:r>
          </w:p>
        </w:tc>
      </w:tr>
      <w:tr w:rsidR="002351EA">
        <w:trPr>
          <w:trHeight w:val="266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14433</w:t>
            </w: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Поскользнулась на скользком полу</w:t>
            </w:r>
          </w:p>
        </w:tc>
      </w:tr>
      <w:tr w:rsidR="002351EA">
        <w:trPr>
          <w:trHeight w:val="268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Грузчик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11768</w:t>
            </w: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Уронил на ногу груз</w:t>
            </w:r>
          </w:p>
        </w:tc>
      </w:tr>
      <w:tr w:rsidR="002351EA">
        <w:trPr>
          <w:trHeight w:val="261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0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Лаборант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33254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Надышался отравляющими</w:t>
            </w:r>
          </w:p>
        </w:tc>
      </w:tr>
      <w:tr w:rsidR="002351EA">
        <w:trPr>
          <w:trHeight w:val="281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веществами</w:t>
            </w:r>
          </w:p>
        </w:tc>
      </w:tr>
      <w:tr w:rsidR="002351EA">
        <w:trPr>
          <w:trHeight w:val="261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0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Тестовод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16472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Опустил руку в тестомесильную</w:t>
            </w:r>
          </w:p>
        </w:tc>
      </w:tr>
      <w:tr w:rsidR="002351EA">
        <w:trPr>
          <w:trHeight w:val="281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машину</w:t>
            </w:r>
          </w:p>
        </w:tc>
      </w:tr>
      <w:tr w:rsidR="002351EA">
        <w:trPr>
          <w:trHeight w:val="268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Повар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16675</w:t>
            </w: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Обжегся</w:t>
            </w:r>
          </w:p>
        </w:tc>
      </w:tr>
    </w:tbl>
    <w:p w:rsidR="002351EA" w:rsidRDefault="00F6665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>
                <wp:simplePos x="0" y="0"/>
                <wp:positionH relativeFrom="column">
                  <wp:posOffset>6109335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0"/>
                <wp:wrapNone/>
                <wp:docPr id="142" name="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2" o:spid="_x0000_s1167" style="position:absolute;margin-left:481.05pt;margin-top:-0.69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2351EA" w:rsidRDefault="002351EA">
      <w:pPr>
        <w:sectPr w:rsidR="002351EA">
          <w:pgSz w:w="11900" w:h="16838"/>
          <w:pgMar w:top="854" w:right="846" w:bottom="360" w:left="1420" w:header="0" w:footer="0" w:gutter="0"/>
          <w:cols w:space="720" w:equalWidth="0">
            <w:col w:w="9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3000"/>
        <w:gridCol w:w="1480"/>
        <w:gridCol w:w="3880"/>
      </w:tblGrid>
      <w:tr w:rsidR="002351EA">
        <w:trPr>
          <w:trHeight w:val="281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lastRenderedPageBreak/>
              <w:t>7</w:t>
            </w:r>
          </w:p>
        </w:tc>
        <w:tc>
          <w:tcPr>
            <w:tcW w:w="3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Кузнец</w:t>
            </w:r>
          </w:p>
        </w:tc>
        <w:tc>
          <w:tcPr>
            <w:tcW w:w="1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13227</w:t>
            </w:r>
          </w:p>
        </w:tc>
        <w:tc>
          <w:tcPr>
            <w:tcW w:w="38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Ударил кувалдой по руке</w:t>
            </w:r>
          </w:p>
        </w:tc>
      </w:tr>
      <w:tr w:rsidR="002351EA">
        <w:trPr>
          <w:trHeight w:val="261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Слесарь-механик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0" w:lineRule="exact"/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18505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Рука попала в движущийся</w:t>
            </w:r>
          </w:p>
        </w:tc>
      </w:tr>
      <w:tr w:rsidR="002351EA">
        <w:trPr>
          <w:trHeight w:val="281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механизм</w:t>
            </w:r>
          </w:p>
        </w:tc>
      </w:tr>
      <w:tr w:rsidR="002351EA">
        <w:trPr>
          <w:trHeight w:val="261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Оператор ткацкого станка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0" w:lineRule="exact"/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16045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Рука попала в движущийся</w:t>
            </w:r>
          </w:p>
        </w:tc>
      </w:tr>
      <w:tr w:rsidR="002351EA">
        <w:trPr>
          <w:trHeight w:val="281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механизм</w:t>
            </w:r>
          </w:p>
        </w:tc>
      </w:tr>
      <w:tr w:rsidR="002351EA">
        <w:trPr>
          <w:trHeight w:val="266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Оператор линии разлива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15683</w:t>
            </w: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Ударило электрическим током</w:t>
            </w:r>
          </w:p>
        </w:tc>
      </w:tr>
      <w:tr w:rsidR="002351EA">
        <w:trPr>
          <w:trHeight w:val="266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Сварщик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18333</w:t>
            </w: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Сбило машиной по дороге домой</w:t>
            </w:r>
          </w:p>
        </w:tc>
      </w:tr>
      <w:tr w:rsidR="002351EA">
        <w:trPr>
          <w:trHeight w:val="268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Швея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19601</w:t>
            </w: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Палец прошило иглой</w:t>
            </w:r>
          </w:p>
        </w:tc>
      </w:tr>
      <w:tr w:rsidR="002351EA">
        <w:trPr>
          <w:trHeight w:val="266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Бухгалтер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11302</w:t>
            </w: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Папка упала на голову</w:t>
            </w:r>
          </w:p>
        </w:tc>
      </w:tr>
      <w:tr w:rsidR="002351EA">
        <w:trPr>
          <w:trHeight w:val="266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Краснодеревщик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13169</w:t>
            </w: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Повредил руку рубанком</w:t>
            </w:r>
          </w:p>
        </w:tc>
      </w:tr>
      <w:tr w:rsidR="002351EA">
        <w:trPr>
          <w:trHeight w:val="261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Машинист конвейера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0" w:lineRule="exact"/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13777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Защемило между движущимися</w:t>
            </w:r>
          </w:p>
        </w:tc>
      </w:tr>
      <w:tr w:rsidR="002351EA">
        <w:trPr>
          <w:trHeight w:val="281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частями конвейера</w:t>
            </w:r>
          </w:p>
        </w:tc>
      </w:tr>
    </w:tbl>
    <w:p w:rsidR="002351EA" w:rsidRDefault="002351EA">
      <w:pPr>
        <w:spacing w:line="200" w:lineRule="exact"/>
        <w:rPr>
          <w:sz w:val="20"/>
          <w:szCs w:val="20"/>
        </w:rPr>
      </w:pPr>
    </w:p>
    <w:p w:rsidR="002351EA" w:rsidRDefault="002351EA">
      <w:pPr>
        <w:spacing w:line="311" w:lineRule="exact"/>
        <w:rPr>
          <w:sz w:val="20"/>
          <w:szCs w:val="20"/>
        </w:rPr>
      </w:pPr>
    </w:p>
    <w:p w:rsidR="002351EA" w:rsidRDefault="00F6665F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Практическая работа № 5</w:t>
      </w:r>
    </w:p>
    <w:p w:rsidR="002351EA" w:rsidRDefault="002351EA">
      <w:pPr>
        <w:spacing w:line="252" w:lineRule="exact"/>
        <w:rPr>
          <w:sz w:val="20"/>
          <w:szCs w:val="20"/>
        </w:rPr>
      </w:pPr>
    </w:p>
    <w:p w:rsidR="002351EA" w:rsidRDefault="00F6665F">
      <w:pPr>
        <w:spacing w:line="237" w:lineRule="auto"/>
        <w:ind w:right="180" w:firstLine="16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Изучение устройства и овладение приемами эксплуатации средств тушения пожаров Цель работы: </w:t>
      </w:r>
      <w:r>
        <w:rPr>
          <w:rFonts w:eastAsia="Times New Roman"/>
          <w:sz w:val="24"/>
          <w:szCs w:val="24"/>
        </w:rPr>
        <w:t>ознакомиться с конструкциями и применением ручных огнетушителей,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нормами их запаса для образовательных учреждений. </w:t>
      </w:r>
      <w:r>
        <w:rPr>
          <w:rFonts w:eastAsia="Times New Roman"/>
          <w:b/>
          <w:bCs/>
          <w:sz w:val="24"/>
          <w:szCs w:val="24"/>
        </w:rPr>
        <w:t>Оборудование:</w:t>
      </w:r>
      <w:r>
        <w:rPr>
          <w:rFonts w:eastAsia="Times New Roman"/>
          <w:sz w:val="24"/>
          <w:szCs w:val="24"/>
        </w:rPr>
        <w:t xml:space="preserve"> огнетушители ОХП-10, ОВП-10, ОУ-2, ОП-5 (или их макеты), пожарный щит с инвентарем (или его макет), гидропульт, пожарный ствол.</w:t>
      </w:r>
    </w:p>
    <w:p w:rsidR="002351EA" w:rsidRDefault="002351EA">
      <w:pPr>
        <w:spacing w:line="327" w:lineRule="exact"/>
        <w:rPr>
          <w:sz w:val="20"/>
          <w:szCs w:val="20"/>
        </w:rPr>
      </w:pPr>
    </w:p>
    <w:p w:rsidR="002351EA" w:rsidRDefault="00F6665F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Порядок выполнения работы</w:t>
      </w:r>
    </w:p>
    <w:p w:rsidR="002351EA" w:rsidRDefault="002351EA">
      <w:pPr>
        <w:spacing w:line="163" w:lineRule="exact"/>
        <w:rPr>
          <w:sz w:val="20"/>
          <w:szCs w:val="20"/>
        </w:rPr>
      </w:pPr>
    </w:p>
    <w:p w:rsidR="002351EA" w:rsidRDefault="00F6665F">
      <w:pPr>
        <w:numPr>
          <w:ilvl w:val="0"/>
          <w:numId w:val="17"/>
        </w:numPr>
        <w:tabs>
          <w:tab w:val="left" w:pos="720"/>
        </w:tabs>
        <w:spacing w:line="234" w:lineRule="auto"/>
        <w:ind w:left="720" w:right="440" w:hanging="3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Ознакомиться с п. 3.1 и приведенными ниже краткими теоретическими сведениями.</w:t>
      </w:r>
    </w:p>
    <w:p w:rsidR="002351EA" w:rsidRDefault="002351EA">
      <w:pPr>
        <w:spacing w:line="1" w:lineRule="exact"/>
        <w:rPr>
          <w:rFonts w:eastAsia="Times New Roman"/>
          <w:sz w:val="24"/>
          <w:szCs w:val="24"/>
        </w:rPr>
      </w:pPr>
    </w:p>
    <w:p w:rsidR="002351EA" w:rsidRDefault="00F6665F">
      <w:pPr>
        <w:numPr>
          <w:ilvl w:val="0"/>
          <w:numId w:val="17"/>
        </w:numPr>
        <w:tabs>
          <w:tab w:val="left" w:pos="720"/>
        </w:tabs>
        <w:ind w:left="720" w:hanging="3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Изучить устройство и принцип действия огнетушителей.</w:t>
      </w:r>
    </w:p>
    <w:p w:rsidR="002351EA" w:rsidRDefault="002351EA">
      <w:pPr>
        <w:spacing w:line="9" w:lineRule="exact"/>
        <w:rPr>
          <w:rFonts w:eastAsia="Times New Roman"/>
          <w:sz w:val="24"/>
          <w:szCs w:val="24"/>
        </w:rPr>
      </w:pPr>
    </w:p>
    <w:p w:rsidR="002351EA" w:rsidRDefault="00F6665F">
      <w:pPr>
        <w:numPr>
          <w:ilvl w:val="0"/>
          <w:numId w:val="17"/>
        </w:numPr>
        <w:tabs>
          <w:tab w:val="left" w:pos="720"/>
        </w:tabs>
        <w:ind w:left="720" w:hanging="3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Заполнить табл.1, 2 с помощью </w:t>
      </w:r>
      <w:r>
        <w:rPr>
          <w:rFonts w:eastAsia="Times New Roman"/>
          <w:i/>
          <w:iCs/>
          <w:sz w:val="24"/>
          <w:szCs w:val="24"/>
        </w:rPr>
        <w:t>Приложения1.</w:t>
      </w:r>
    </w:p>
    <w:p w:rsidR="002351EA" w:rsidRDefault="002351EA">
      <w:pPr>
        <w:spacing w:line="202" w:lineRule="exact"/>
        <w:rPr>
          <w:sz w:val="20"/>
          <w:szCs w:val="20"/>
        </w:rPr>
      </w:pPr>
    </w:p>
    <w:p w:rsidR="002351EA" w:rsidRDefault="00F6665F">
      <w:pPr>
        <w:ind w:left="8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Таблица.1</w:t>
      </w:r>
    </w:p>
    <w:p w:rsidR="002351EA" w:rsidRDefault="002351EA">
      <w:pPr>
        <w:spacing w:line="207" w:lineRule="exact"/>
        <w:rPr>
          <w:sz w:val="20"/>
          <w:szCs w:val="20"/>
        </w:rPr>
      </w:pPr>
    </w:p>
    <w:p w:rsidR="002351EA" w:rsidRDefault="00F6665F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Область применения огнегасящих веществ</w:t>
      </w:r>
    </w:p>
    <w:p w:rsidR="002351EA" w:rsidRDefault="00F6665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20704" behindDoc="1" locked="0" layoutInCell="0" allowOverlap="1">
            <wp:simplePos x="0" y="0"/>
            <wp:positionH relativeFrom="column">
              <wp:posOffset>387350</wp:posOffset>
            </wp:positionH>
            <wp:positionV relativeFrom="paragraph">
              <wp:posOffset>5715</wp:posOffset>
            </wp:positionV>
            <wp:extent cx="5226050" cy="2072005"/>
            <wp:effectExtent l="0" t="0" r="0" b="0"/>
            <wp:wrapNone/>
            <wp:docPr id="143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0" cy="2072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51EA" w:rsidRDefault="002351EA">
      <w:pPr>
        <w:spacing w:line="200" w:lineRule="exact"/>
        <w:rPr>
          <w:sz w:val="20"/>
          <w:szCs w:val="20"/>
        </w:rPr>
      </w:pPr>
    </w:p>
    <w:p w:rsidR="002351EA" w:rsidRDefault="002351EA">
      <w:pPr>
        <w:spacing w:line="200" w:lineRule="exact"/>
        <w:rPr>
          <w:sz w:val="20"/>
          <w:szCs w:val="20"/>
        </w:rPr>
      </w:pPr>
    </w:p>
    <w:p w:rsidR="002351EA" w:rsidRDefault="002351EA">
      <w:pPr>
        <w:spacing w:line="200" w:lineRule="exact"/>
        <w:rPr>
          <w:sz w:val="20"/>
          <w:szCs w:val="20"/>
        </w:rPr>
      </w:pPr>
    </w:p>
    <w:p w:rsidR="002351EA" w:rsidRDefault="002351EA">
      <w:pPr>
        <w:spacing w:line="200" w:lineRule="exact"/>
        <w:rPr>
          <w:sz w:val="20"/>
          <w:szCs w:val="20"/>
        </w:rPr>
      </w:pPr>
    </w:p>
    <w:p w:rsidR="002351EA" w:rsidRDefault="002351EA">
      <w:pPr>
        <w:spacing w:line="200" w:lineRule="exact"/>
        <w:rPr>
          <w:sz w:val="20"/>
          <w:szCs w:val="20"/>
        </w:rPr>
      </w:pPr>
    </w:p>
    <w:p w:rsidR="002351EA" w:rsidRDefault="002351EA">
      <w:pPr>
        <w:spacing w:line="200" w:lineRule="exact"/>
        <w:rPr>
          <w:sz w:val="20"/>
          <w:szCs w:val="20"/>
        </w:rPr>
      </w:pPr>
    </w:p>
    <w:p w:rsidR="002351EA" w:rsidRDefault="002351EA">
      <w:pPr>
        <w:spacing w:line="200" w:lineRule="exact"/>
        <w:rPr>
          <w:sz w:val="20"/>
          <w:szCs w:val="20"/>
        </w:rPr>
      </w:pPr>
    </w:p>
    <w:p w:rsidR="002351EA" w:rsidRDefault="002351EA">
      <w:pPr>
        <w:spacing w:line="200" w:lineRule="exact"/>
        <w:rPr>
          <w:sz w:val="20"/>
          <w:szCs w:val="20"/>
        </w:rPr>
      </w:pPr>
    </w:p>
    <w:p w:rsidR="002351EA" w:rsidRDefault="002351EA">
      <w:pPr>
        <w:spacing w:line="200" w:lineRule="exact"/>
        <w:rPr>
          <w:sz w:val="20"/>
          <w:szCs w:val="20"/>
        </w:rPr>
      </w:pPr>
    </w:p>
    <w:p w:rsidR="002351EA" w:rsidRDefault="002351EA">
      <w:pPr>
        <w:spacing w:line="200" w:lineRule="exact"/>
        <w:rPr>
          <w:sz w:val="20"/>
          <w:szCs w:val="20"/>
        </w:rPr>
      </w:pPr>
    </w:p>
    <w:p w:rsidR="002351EA" w:rsidRDefault="002351EA">
      <w:pPr>
        <w:spacing w:line="200" w:lineRule="exact"/>
        <w:rPr>
          <w:sz w:val="20"/>
          <w:szCs w:val="20"/>
        </w:rPr>
      </w:pPr>
    </w:p>
    <w:p w:rsidR="002351EA" w:rsidRDefault="002351EA">
      <w:pPr>
        <w:spacing w:line="200" w:lineRule="exact"/>
        <w:rPr>
          <w:sz w:val="20"/>
          <w:szCs w:val="20"/>
        </w:rPr>
      </w:pPr>
    </w:p>
    <w:p w:rsidR="002351EA" w:rsidRDefault="002351EA">
      <w:pPr>
        <w:spacing w:line="200" w:lineRule="exact"/>
        <w:rPr>
          <w:sz w:val="20"/>
          <w:szCs w:val="20"/>
        </w:rPr>
      </w:pPr>
    </w:p>
    <w:p w:rsidR="002351EA" w:rsidRDefault="002351EA">
      <w:pPr>
        <w:spacing w:line="200" w:lineRule="exact"/>
        <w:rPr>
          <w:sz w:val="20"/>
          <w:szCs w:val="20"/>
        </w:rPr>
      </w:pPr>
    </w:p>
    <w:p w:rsidR="002351EA" w:rsidRDefault="002351EA">
      <w:pPr>
        <w:spacing w:line="200" w:lineRule="exact"/>
        <w:rPr>
          <w:sz w:val="20"/>
          <w:szCs w:val="20"/>
        </w:rPr>
      </w:pPr>
    </w:p>
    <w:p w:rsidR="002351EA" w:rsidRDefault="002351EA">
      <w:pPr>
        <w:spacing w:line="200" w:lineRule="exact"/>
        <w:rPr>
          <w:sz w:val="20"/>
          <w:szCs w:val="20"/>
        </w:rPr>
      </w:pPr>
    </w:p>
    <w:p w:rsidR="002351EA" w:rsidRDefault="002351EA">
      <w:pPr>
        <w:spacing w:line="395" w:lineRule="exact"/>
        <w:rPr>
          <w:sz w:val="20"/>
          <w:szCs w:val="20"/>
        </w:rPr>
      </w:pPr>
    </w:p>
    <w:p w:rsidR="002351EA" w:rsidRDefault="00F6665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Примечание. Область применения огнегасящих веществ: а) дерево,</w:t>
      </w:r>
    </w:p>
    <w:p w:rsidR="002351EA" w:rsidRDefault="00F6665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изделия из дерева, ткани и т. п.;</w:t>
      </w:r>
    </w:p>
    <w:p w:rsidR="002351EA" w:rsidRDefault="00F6665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горючие жидкости (мазут, краски, масла);</w:t>
      </w:r>
    </w:p>
    <w:p w:rsidR="002351EA" w:rsidRDefault="00F6665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легко воспламеняющиеся жидкости (бензин, керосин);</w:t>
      </w:r>
    </w:p>
    <w:p w:rsidR="002351EA" w:rsidRDefault="00F6665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г) спирты;</w:t>
      </w:r>
    </w:p>
    <w:p w:rsidR="002351EA" w:rsidRDefault="00F6665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д) электроустановки под напряжением;</w:t>
      </w:r>
    </w:p>
    <w:p w:rsidR="002351EA" w:rsidRDefault="002351EA">
      <w:pPr>
        <w:spacing w:line="12" w:lineRule="exact"/>
        <w:rPr>
          <w:sz w:val="20"/>
          <w:szCs w:val="20"/>
        </w:rPr>
      </w:pPr>
    </w:p>
    <w:p w:rsidR="002351EA" w:rsidRDefault="00F6665F">
      <w:pPr>
        <w:spacing w:line="234" w:lineRule="auto"/>
        <w:ind w:right="4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е) ценные вещи (картины, документы, книги и т. п.); ж) одежда на человеке.</w:t>
      </w:r>
    </w:p>
    <w:p w:rsidR="002351EA" w:rsidRDefault="002351EA">
      <w:pPr>
        <w:spacing w:line="4" w:lineRule="exact"/>
        <w:rPr>
          <w:sz w:val="20"/>
          <w:szCs w:val="20"/>
        </w:rPr>
      </w:pPr>
    </w:p>
    <w:p w:rsidR="002351EA" w:rsidRDefault="00F6665F">
      <w:pPr>
        <w:ind w:left="8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Таблица 2</w:t>
      </w:r>
    </w:p>
    <w:p w:rsidR="002351EA" w:rsidRDefault="002351EA">
      <w:pPr>
        <w:spacing w:line="53" w:lineRule="exact"/>
        <w:rPr>
          <w:sz w:val="20"/>
          <w:szCs w:val="20"/>
        </w:rPr>
      </w:pPr>
    </w:p>
    <w:p w:rsidR="002351EA" w:rsidRDefault="00F6665F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Ручные огнетушители</w:t>
      </w:r>
    </w:p>
    <w:p w:rsidR="002351EA" w:rsidRDefault="002351EA">
      <w:pPr>
        <w:sectPr w:rsidR="002351EA">
          <w:pgSz w:w="11900" w:h="16838"/>
          <w:pgMar w:top="831" w:right="846" w:bottom="351" w:left="1420" w:header="0" w:footer="0" w:gutter="0"/>
          <w:cols w:space="720" w:equalWidth="0">
            <w:col w:w="9640"/>
          </w:cols>
        </w:sectPr>
      </w:pPr>
    </w:p>
    <w:p w:rsidR="002351EA" w:rsidRDefault="00F6665F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721728" behindDoc="1" locked="0" layoutInCell="0" allowOverlap="1">
            <wp:simplePos x="0" y="0"/>
            <wp:positionH relativeFrom="page">
              <wp:posOffset>1271905</wp:posOffset>
            </wp:positionH>
            <wp:positionV relativeFrom="page">
              <wp:posOffset>541020</wp:posOffset>
            </wp:positionV>
            <wp:extent cx="5375275" cy="1223645"/>
            <wp:effectExtent l="0" t="0" r="0" b="0"/>
            <wp:wrapNone/>
            <wp:docPr id="144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275" cy="1223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51EA" w:rsidRDefault="002351EA">
      <w:pPr>
        <w:spacing w:line="200" w:lineRule="exact"/>
        <w:rPr>
          <w:sz w:val="20"/>
          <w:szCs w:val="20"/>
        </w:rPr>
      </w:pPr>
    </w:p>
    <w:p w:rsidR="002351EA" w:rsidRDefault="002351EA">
      <w:pPr>
        <w:spacing w:line="200" w:lineRule="exact"/>
        <w:rPr>
          <w:sz w:val="20"/>
          <w:szCs w:val="20"/>
        </w:rPr>
      </w:pPr>
    </w:p>
    <w:p w:rsidR="002351EA" w:rsidRDefault="002351EA">
      <w:pPr>
        <w:spacing w:line="200" w:lineRule="exact"/>
        <w:rPr>
          <w:sz w:val="20"/>
          <w:szCs w:val="20"/>
        </w:rPr>
      </w:pPr>
    </w:p>
    <w:p w:rsidR="002351EA" w:rsidRDefault="002351EA">
      <w:pPr>
        <w:spacing w:line="200" w:lineRule="exact"/>
        <w:rPr>
          <w:sz w:val="20"/>
          <w:szCs w:val="20"/>
        </w:rPr>
      </w:pPr>
    </w:p>
    <w:p w:rsidR="002351EA" w:rsidRDefault="002351EA">
      <w:pPr>
        <w:spacing w:line="200" w:lineRule="exact"/>
        <w:rPr>
          <w:sz w:val="20"/>
          <w:szCs w:val="20"/>
        </w:rPr>
      </w:pPr>
    </w:p>
    <w:p w:rsidR="002351EA" w:rsidRDefault="002351EA">
      <w:pPr>
        <w:spacing w:line="200" w:lineRule="exact"/>
        <w:rPr>
          <w:sz w:val="20"/>
          <w:szCs w:val="20"/>
        </w:rPr>
      </w:pPr>
    </w:p>
    <w:p w:rsidR="002351EA" w:rsidRDefault="002351EA">
      <w:pPr>
        <w:spacing w:line="200" w:lineRule="exact"/>
        <w:rPr>
          <w:sz w:val="20"/>
          <w:szCs w:val="20"/>
        </w:rPr>
      </w:pPr>
    </w:p>
    <w:p w:rsidR="002351EA" w:rsidRDefault="002351EA">
      <w:pPr>
        <w:spacing w:line="363" w:lineRule="exact"/>
        <w:rPr>
          <w:sz w:val="20"/>
          <w:szCs w:val="20"/>
        </w:rPr>
      </w:pPr>
    </w:p>
    <w:p w:rsidR="002351EA" w:rsidRDefault="00F6665F">
      <w:pPr>
        <w:numPr>
          <w:ilvl w:val="0"/>
          <w:numId w:val="18"/>
        </w:numPr>
        <w:tabs>
          <w:tab w:val="left" w:pos="720"/>
        </w:tabs>
        <w:ind w:left="720" w:hanging="701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Выполнить технический рисунок основных частей огнетушителей ОХП-10, ОУ-2,</w:t>
      </w:r>
    </w:p>
    <w:p w:rsidR="002351EA" w:rsidRDefault="002351EA">
      <w:pPr>
        <w:spacing w:line="10" w:lineRule="exact"/>
        <w:rPr>
          <w:rFonts w:eastAsia="Times New Roman"/>
          <w:sz w:val="28"/>
          <w:szCs w:val="28"/>
        </w:rPr>
      </w:pPr>
    </w:p>
    <w:p w:rsidR="002351EA" w:rsidRDefault="00F6665F">
      <w:pPr>
        <w:spacing w:line="237" w:lineRule="auto"/>
        <w:ind w:left="20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ОП-5.</w:t>
      </w:r>
    </w:p>
    <w:p w:rsidR="002351EA" w:rsidRDefault="002351EA">
      <w:pPr>
        <w:spacing w:line="96" w:lineRule="exact"/>
        <w:rPr>
          <w:rFonts w:eastAsia="Times New Roman"/>
          <w:sz w:val="28"/>
          <w:szCs w:val="28"/>
        </w:rPr>
      </w:pPr>
    </w:p>
    <w:p w:rsidR="002351EA" w:rsidRDefault="00F6665F">
      <w:pPr>
        <w:numPr>
          <w:ilvl w:val="0"/>
          <w:numId w:val="18"/>
        </w:numPr>
        <w:tabs>
          <w:tab w:val="left" w:pos="718"/>
        </w:tabs>
        <w:spacing w:line="219" w:lineRule="auto"/>
        <w:ind w:left="20" w:hanging="1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 xml:space="preserve">Рассчитать необходимое количество первичных средств тушения пожаров для образовательного учреждения, заполнив табл. 3 с помощью </w:t>
      </w:r>
      <w:r>
        <w:rPr>
          <w:rFonts w:eastAsia="Times New Roman"/>
          <w:i/>
          <w:iCs/>
          <w:sz w:val="24"/>
          <w:szCs w:val="24"/>
        </w:rPr>
        <w:t>Приложения</w:t>
      </w:r>
    </w:p>
    <w:p w:rsidR="002351EA" w:rsidRDefault="002351EA">
      <w:pPr>
        <w:spacing w:line="61" w:lineRule="exact"/>
        <w:rPr>
          <w:rFonts w:eastAsia="Times New Roman"/>
          <w:sz w:val="28"/>
          <w:szCs w:val="28"/>
        </w:rPr>
      </w:pPr>
    </w:p>
    <w:p w:rsidR="002351EA" w:rsidRDefault="002351EA">
      <w:pPr>
        <w:numPr>
          <w:ilvl w:val="0"/>
          <w:numId w:val="19"/>
        </w:numPr>
        <w:tabs>
          <w:tab w:val="left" w:pos="0"/>
        </w:tabs>
        <w:rPr>
          <w:rFonts w:eastAsia="Times New Roman"/>
          <w:i/>
          <w:iCs/>
          <w:sz w:val="24"/>
          <w:szCs w:val="24"/>
        </w:rPr>
      </w:pPr>
    </w:p>
    <w:p w:rsidR="002351EA" w:rsidRDefault="002351EA">
      <w:pPr>
        <w:spacing w:line="38" w:lineRule="exact"/>
        <w:rPr>
          <w:rFonts w:eastAsia="Times New Roman"/>
          <w:i/>
          <w:iCs/>
          <w:sz w:val="24"/>
          <w:szCs w:val="24"/>
        </w:rPr>
      </w:pPr>
    </w:p>
    <w:p w:rsidR="002351EA" w:rsidRDefault="00F6665F">
      <w:pPr>
        <w:ind w:left="88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Таблица Нормы первичных средств пожаротушения для______________</w:t>
      </w:r>
    </w:p>
    <w:p w:rsidR="002351EA" w:rsidRDefault="00F6665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22752" behindDoc="1" locked="0" layoutInCell="0" allowOverlap="1">
            <wp:simplePos x="0" y="0"/>
            <wp:positionH relativeFrom="column">
              <wp:posOffset>486410</wp:posOffset>
            </wp:positionH>
            <wp:positionV relativeFrom="paragraph">
              <wp:posOffset>3175</wp:posOffset>
            </wp:positionV>
            <wp:extent cx="5301615" cy="1635125"/>
            <wp:effectExtent l="0" t="0" r="0" b="0"/>
            <wp:wrapNone/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1615" cy="1635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51EA" w:rsidRDefault="002351EA">
      <w:pPr>
        <w:spacing w:line="200" w:lineRule="exact"/>
        <w:rPr>
          <w:sz w:val="20"/>
          <w:szCs w:val="20"/>
        </w:rPr>
      </w:pPr>
    </w:p>
    <w:p w:rsidR="002351EA" w:rsidRDefault="002351EA">
      <w:pPr>
        <w:spacing w:line="200" w:lineRule="exact"/>
        <w:rPr>
          <w:sz w:val="20"/>
          <w:szCs w:val="20"/>
        </w:rPr>
      </w:pPr>
    </w:p>
    <w:p w:rsidR="002351EA" w:rsidRDefault="002351EA">
      <w:pPr>
        <w:spacing w:line="200" w:lineRule="exact"/>
        <w:rPr>
          <w:sz w:val="20"/>
          <w:szCs w:val="20"/>
        </w:rPr>
      </w:pPr>
    </w:p>
    <w:p w:rsidR="002351EA" w:rsidRDefault="002351EA">
      <w:pPr>
        <w:spacing w:line="200" w:lineRule="exact"/>
        <w:rPr>
          <w:sz w:val="20"/>
          <w:szCs w:val="20"/>
        </w:rPr>
      </w:pPr>
    </w:p>
    <w:p w:rsidR="002351EA" w:rsidRDefault="002351EA">
      <w:pPr>
        <w:spacing w:line="200" w:lineRule="exact"/>
        <w:rPr>
          <w:sz w:val="20"/>
          <w:szCs w:val="20"/>
        </w:rPr>
      </w:pPr>
    </w:p>
    <w:p w:rsidR="002351EA" w:rsidRDefault="002351EA">
      <w:pPr>
        <w:spacing w:line="200" w:lineRule="exact"/>
        <w:rPr>
          <w:sz w:val="20"/>
          <w:szCs w:val="20"/>
        </w:rPr>
      </w:pPr>
    </w:p>
    <w:p w:rsidR="002351EA" w:rsidRDefault="002351EA">
      <w:pPr>
        <w:spacing w:line="200" w:lineRule="exact"/>
        <w:rPr>
          <w:sz w:val="20"/>
          <w:szCs w:val="20"/>
        </w:rPr>
      </w:pPr>
    </w:p>
    <w:p w:rsidR="002351EA" w:rsidRDefault="002351EA">
      <w:pPr>
        <w:spacing w:line="200" w:lineRule="exact"/>
        <w:rPr>
          <w:sz w:val="20"/>
          <w:szCs w:val="20"/>
        </w:rPr>
      </w:pPr>
    </w:p>
    <w:p w:rsidR="002351EA" w:rsidRDefault="002351EA">
      <w:pPr>
        <w:spacing w:line="200" w:lineRule="exact"/>
        <w:rPr>
          <w:sz w:val="20"/>
          <w:szCs w:val="20"/>
        </w:rPr>
      </w:pPr>
    </w:p>
    <w:p w:rsidR="002351EA" w:rsidRDefault="002351EA">
      <w:pPr>
        <w:spacing w:line="200" w:lineRule="exact"/>
        <w:rPr>
          <w:sz w:val="20"/>
          <w:szCs w:val="20"/>
        </w:rPr>
      </w:pPr>
    </w:p>
    <w:p w:rsidR="002351EA" w:rsidRDefault="002351EA">
      <w:pPr>
        <w:spacing w:line="200" w:lineRule="exact"/>
        <w:rPr>
          <w:sz w:val="20"/>
          <w:szCs w:val="20"/>
        </w:rPr>
      </w:pPr>
    </w:p>
    <w:p w:rsidR="002351EA" w:rsidRDefault="002351EA">
      <w:pPr>
        <w:spacing w:line="380" w:lineRule="exact"/>
        <w:rPr>
          <w:sz w:val="20"/>
          <w:szCs w:val="20"/>
        </w:rPr>
      </w:pPr>
    </w:p>
    <w:p w:rsidR="002351EA" w:rsidRDefault="00F6665F">
      <w:pPr>
        <w:numPr>
          <w:ilvl w:val="0"/>
          <w:numId w:val="20"/>
        </w:numPr>
        <w:tabs>
          <w:tab w:val="left" w:pos="260"/>
        </w:tabs>
        <w:ind w:left="260" w:hanging="24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Ответить на контрольные вопросы.</w:t>
      </w:r>
    </w:p>
    <w:p w:rsidR="002351EA" w:rsidRDefault="002351EA">
      <w:pPr>
        <w:spacing w:line="336" w:lineRule="exact"/>
        <w:rPr>
          <w:sz w:val="20"/>
          <w:szCs w:val="20"/>
        </w:rPr>
      </w:pPr>
    </w:p>
    <w:p w:rsidR="002351EA" w:rsidRDefault="00F6665F">
      <w:pPr>
        <w:ind w:right="-19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Краткие теоретические сведения</w:t>
      </w:r>
    </w:p>
    <w:p w:rsidR="002351EA" w:rsidRDefault="002351EA">
      <w:pPr>
        <w:spacing w:line="31" w:lineRule="exact"/>
        <w:rPr>
          <w:sz w:val="20"/>
          <w:szCs w:val="20"/>
        </w:rPr>
      </w:pPr>
    </w:p>
    <w:p w:rsidR="002351EA" w:rsidRDefault="00F6665F">
      <w:pPr>
        <w:numPr>
          <w:ilvl w:val="1"/>
          <w:numId w:val="21"/>
        </w:numPr>
        <w:tabs>
          <w:tab w:val="left" w:pos="926"/>
        </w:tabs>
        <w:spacing w:line="249" w:lineRule="auto"/>
        <w:ind w:right="840" w:firstLine="712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качестве первичных средств пожаротушения применяют воду, песок, асбестовое полотно (или куски кошмы, грубого сукна), различные огнетушители.</w:t>
      </w:r>
    </w:p>
    <w:p w:rsidR="002351EA" w:rsidRDefault="00F6665F">
      <w:pPr>
        <w:ind w:left="80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Вода обладает хорошими огнегасящими свойствами вследствие высокой теплоемкости</w:t>
      </w:r>
    </w:p>
    <w:p w:rsidR="002351EA" w:rsidRDefault="002351EA">
      <w:pPr>
        <w:spacing w:line="12" w:lineRule="exact"/>
        <w:rPr>
          <w:rFonts w:eastAsia="Times New Roman"/>
          <w:sz w:val="23"/>
          <w:szCs w:val="23"/>
        </w:rPr>
      </w:pPr>
    </w:p>
    <w:p w:rsidR="002351EA" w:rsidRDefault="00F6665F">
      <w:pPr>
        <w:numPr>
          <w:ilvl w:val="0"/>
          <w:numId w:val="21"/>
        </w:numPr>
        <w:tabs>
          <w:tab w:val="left" w:pos="209"/>
        </w:tabs>
        <w:spacing w:line="223" w:lineRule="auto"/>
        <w:ind w:left="20" w:right="640" w:hanging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большой теплоты парообразования. Резервуар для воды должен быть объемом не менее 0,2 м</w:t>
      </w:r>
      <w:r>
        <w:rPr>
          <w:rFonts w:eastAsia="Times New Roman"/>
          <w:sz w:val="32"/>
          <w:szCs w:val="32"/>
          <w:vertAlign w:val="superscript"/>
        </w:rPr>
        <w:t>3</w:t>
      </w:r>
      <w:r>
        <w:rPr>
          <w:rFonts w:eastAsia="Times New Roman"/>
          <w:sz w:val="24"/>
          <w:szCs w:val="24"/>
        </w:rPr>
        <w:t xml:space="preserve"> и укомплектован ведрами. Воду нельзя применять для тушения легковоспламеняющихся жидкостей, имеющих меньшую, чем у воды, плотность (бензин, керосин, минеральные масла) и для тушения пожара в электроустановках, находящихся под напряжением.</w:t>
      </w:r>
    </w:p>
    <w:p w:rsidR="002351EA" w:rsidRDefault="002351EA">
      <w:pPr>
        <w:spacing w:line="19" w:lineRule="exact"/>
        <w:rPr>
          <w:rFonts w:eastAsia="Times New Roman"/>
          <w:sz w:val="24"/>
          <w:szCs w:val="24"/>
        </w:rPr>
      </w:pPr>
    </w:p>
    <w:p w:rsidR="002351EA" w:rsidRDefault="00F6665F">
      <w:pPr>
        <w:spacing w:line="237" w:lineRule="auto"/>
        <w:ind w:right="66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Песок используют для тушения небольших очагов воспламенения электропроводки и горючих жидкостей (мазута, красок, масла и т. п.). Хранят его в ящиках (вместимостью 0,5, 1 или 3 м3) вместе с совковой лопатой во всех цехах и производственных помещениях.</w:t>
      </w:r>
    </w:p>
    <w:p w:rsidR="002351EA" w:rsidRDefault="002351EA">
      <w:pPr>
        <w:spacing w:line="13" w:lineRule="exact"/>
        <w:rPr>
          <w:rFonts w:eastAsia="Times New Roman"/>
          <w:sz w:val="24"/>
          <w:szCs w:val="24"/>
        </w:rPr>
      </w:pPr>
    </w:p>
    <w:p w:rsidR="002351EA" w:rsidRDefault="00F6665F">
      <w:pPr>
        <w:spacing w:line="238" w:lineRule="auto"/>
        <w:ind w:left="20" w:right="60" w:firstLine="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Асбестовое полотно должно быть размером не менее 1x1 м. В местах хранения лековоспламеняющихся и горючих жидкостей оно может быть увеличено до 2x1,5 м или 2x2 м. Асбестовое полотно набрасывают на горящую поверхность и тем самым изолируют ее от окружающей среды. Используют его также для защиты от огня ценного оборудования, закрытия печей и отверстий в трубах с горючими материалами. Хранят в водонепроницаемом футляре (чехле), один раз в три месяца просушивают и очищают от пыли.</w:t>
      </w:r>
    </w:p>
    <w:p w:rsidR="002351EA" w:rsidRDefault="002351EA">
      <w:pPr>
        <w:spacing w:line="16" w:lineRule="exact"/>
        <w:rPr>
          <w:rFonts w:eastAsia="Times New Roman"/>
          <w:sz w:val="24"/>
          <w:szCs w:val="24"/>
        </w:rPr>
      </w:pPr>
    </w:p>
    <w:p w:rsidR="002351EA" w:rsidRDefault="00F6665F">
      <w:pPr>
        <w:spacing w:line="234" w:lineRule="auto"/>
        <w:ind w:right="26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Огнетушители являются наиболее надежным средством при тушении загораний до прибытия пожарных подразделений.</w:t>
      </w:r>
    </w:p>
    <w:p w:rsidR="002351EA" w:rsidRDefault="002351EA">
      <w:pPr>
        <w:spacing w:line="13" w:lineRule="exact"/>
        <w:rPr>
          <w:rFonts w:eastAsia="Times New Roman"/>
          <w:sz w:val="24"/>
          <w:szCs w:val="24"/>
        </w:rPr>
      </w:pPr>
    </w:p>
    <w:p w:rsidR="002351EA" w:rsidRDefault="00F6665F">
      <w:pPr>
        <w:numPr>
          <w:ilvl w:val="1"/>
          <w:numId w:val="21"/>
        </w:numPr>
        <w:tabs>
          <w:tab w:val="left" w:pos="926"/>
        </w:tabs>
        <w:spacing w:line="237" w:lineRule="auto"/>
        <w:ind w:right="100" w:firstLine="71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настоящее время промышленностью изготавливаются несколько типов огнетушителей, предназначенных для тушения загораний в различных условиях. В качестве огнегасящего вещества в огнетушителях используется химическая и воздушно-механическая пена, углекислота, специальные порошки.</w:t>
      </w:r>
    </w:p>
    <w:p w:rsidR="002351EA" w:rsidRDefault="002351EA">
      <w:pPr>
        <w:sectPr w:rsidR="002351EA">
          <w:pgSz w:w="11900" w:h="16838"/>
          <w:pgMar w:top="1440" w:right="1286" w:bottom="559" w:left="1400" w:header="0" w:footer="0" w:gutter="0"/>
          <w:cols w:space="720" w:equalWidth="0">
            <w:col w:w="9220"/>
          </w:cols>
        </w:sectPr>
      </w:pPr>
    </w:p>
    <w:p w:rsidR="002351EA" w:rsidRDefault="00F6665F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Ручные химический и воздушно-пенный огнетушители представлены на рис. 1.</w:t>
      </w:r>
    </w:p>
    <w:p w:rsidR="002351EA" w:rsidRDefault="002351EA">
      <w:pPr>
        <w:spacing w:line="12" w:lineRule="exact"/>
        <w:rPr>
          <w:sz w:val="20"/>
          <w:szCs w:val="20"/>
        </w:rPr>
      </w:pPr>
    </w:p>
    <w:p w:rsidR="002351EA" w:rsidRDefault="00F6665F">
      <w:pPr>
        <w:numPr>
          <w:ilvl w:val="0"/>
          <w:numId w:val="22"/>
        </w:numPr>
        <w:tabs>
          <w:tab w:val="left" w:pos="926"/>
        </w:tabs>
        <w:spacing w:line="238" w:lineRule="auto"/>
        <w:ind w:firstLine="71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огнетушителе ОХП-10 пена образуется в результате химической реакции, происходящей при смешивании щелочной и кислотной частей заряда. Пена под давлением, которое создается в корпусе огнетушителя, выбрасывается струей через насадку. В огнетушителе ОХП-10 кислотная часть заряда заключена в полиэтиленовый стакан, закрытый резиновым колпаком, а щелочная часть заряда находится в корпусе. Огнетушитель предназначен для быстрого тушения небольших загораний твердых и жидких веществ, за исключением щелочей – калия, натрия, магния, а также спирта. Нельзя использовать его на оборудовании, находящемся под напряжением. Огнетушитель рекомендуется использовать на стационарных объектах, на транспорте, на сельскохозяйственных машинах и агрегатах. Осматривают огнетушители один раз в месяц; заряд проверяют один раз в год.</w:t>
      </w:r>
    </w:p>
    <w:p w:rsidR="002351EA" w:rsidRDefault="00F6665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23776" behindDoc="1" locked="0" layoutInCell="0" allowOverlap="1">
            <wp:simplePos x="0" y="0"/>
            <wp:positionH relativeFrom="column">
              <wp:posOffset>11430</wp:posOffset>
            </wp:positionH>
            <wp:positionV relativeFrom="paragraph">
              <wp:posOffset>13970</wp:posOffset>
            </wp:positionV>
            <wp:extent cx="4341495" cy="4689475"/>
            <wp:effectExtent l="0" t="0" r="0" b="0"/>
            <wp:wrapNone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1495" cy="4689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51EA" w:rsidRDefault="002351EA">
      <w:pPr>
        <w:spacing w:line="200" w:lineRule="exact"/>
        <w:rPr>
          <w:sz w:val="20"/>
          <w:szCs w:val="20"/>
        </w:rPr>
      </w:pPr>
    </w:p>
    <w:p w:rsidR="002351EA" w:rsidRDefault="002351EA">
      <w:pPr>
        <w:spacing w:line="200" w:lineRule="exact"/>
        <w:rPr>
          <w:sz w:val="20"/>
          <w:szCs w:val="20"/>
        </w:rPr>
      </w:pPr>
    </w:p>
    <w:p w:rsidR="002351EA" w:rsidRDefault="002351EA">
      <w:pPr>
        <w:spacing w:line="200" w:lineRule="exact"/>
        <w:rPr>
          <w:sz w:val="20"/>
          <w:szCs w:val="20"/>
        </w:rPr>
      </w:pPr>
    </w:p>
    <w:p w:rsidR="002351EA" w:rsidRDefault="002351EA">
      <w:pPr>
        <w:spacing w:line="200" w:lineRule="exact"/>
        <w:rPr>
          <w:sz w:val="20"/>
          <w:szCs w:val="20"/>
        </w:rPr>
      </w:pPr>
    </w:p>
    <w:p w:rsidR="002351EA" w:rsidRDefault="002351EA">
      <w:pPr>
        <w:spacing w:line="200" w:lineRule="exact"/>
        <w:rPr>
          <w:sz w:val="20"/>
          <w:szCs w:val="20"/>
        </w:rPr>
      </w:pPr>
    </w:p>
    <w:p w:rsidR="002351EA" w:rsidRDefault="002351EA">
      <w:pPr>
        <w:spacing w:line="200" w:lineRule="exact"/>
        <w:rPr>
          <w:sz w:val="20"/>
          <w:szCs w:val="20"/>
        </w:rPr>
      </w:pPr>
    </w:p>
    <w:p w:rsidR="002351EA" w:rsidRDefault="002351EA">
      <w:pPr>
        <w:spacing w:line="200" w:lineRule="exact"/>
        <w:rPr>
          <w:sz w:val="20"/>
          <w:szCs w:val="20"/>
        </w:rPr>
      </w:pPr>
    </w:p>
    <w:p w:rsidR="002351EA" w:rsidRDefault="002351EA">
      <w:pPr>
        <w:spacing w:line="200" w:lineRule="exact"/>
        <w:rPr>
          <w:sz w:val="20"/>
          <w:szCs w:val="20"/>
        </w:rPr>
      </w:pPr>
    </w:p>
    <w:p w:rsidR="002351EA" w:rsidRDefault="002351EA">
      <w:pPr>
        <w:spacing w:line="200" w:lineRule="exact"/>
        <w:rPr>
          <w:sz w:val="20"/>
          <w:szCs w:val="20"/>
        </w:rPr>
      </w:pPr>
    </w:p>
    <w:p w:rsidR="002351EA" w:rsidRDefault="002351EA">
      <w:pPr>
        <w:spacing w:line="200" w:lineRule="exact"/>
        <w:rPr>
          <w:sz w:val="20"/>
          <w:szCs w:val="20"/>
        </w:rPr>
      </w:pPr>
    </w:p>
    <w:p w:rsidR="002351EA" w:rsidRDefault="002351EA">
      <w:pPr>
        <w:spacing w:line="200" w:lineRule="exact"/>
        <w:rPr>
          <w:sz w:val="20"/>
          <w:szCs w:val="20"/>
        </w:rPr>
      </w:pPr>
    </w:p>
    <w:p w:rsidR="002351EA" w:rsidRDefault="002351EA">
      <w:pPr>
        <w:spacing w:line="200" w:lineRule="exact"/>
        <w:rPr>
          <w:sz w:val="20"/>
          <w:szCs w:val="20"/>
        </w:rPr>
      </w:pPr>
    </w:p>
    <w:p w:rsidR="002351EA" w:rsidRDefault="002351EA">
      <w:pPr>
        <w:spacing w:line="200" w:lineRule="exact"/>
        <w:rPr>
          <w:sz w:val="20"/>
          <w:szCs w:val="20"/>
        </w:rPr>
      </w:pPr>
    </w:p>
    <w:p w:rsidR="002351EA" w:rsidRDefault="002351EA">
      <w:pPr>
        <w:spacing w:line="200" w:lineRule="exact"/>
        <w:rPr>
          <w:sz w:val="20"/>
          <w:szCs w:val="20"/>
        </w:rPr>
      </w:pPr>
    </w:p>
    <w:p w:rsidR="002351EA" w:rsidRDefault="002351EA">
      <w:pPr>
        <w:spacing w:line="200" w:lineRule="exact"/>
        <w:rPr>
          <w:sz w:val="20"/>
          <w:szCs w:val="20"/>
        </w:rPr>
      </w:pPr>
    </w:p>
    <w:p w:rsidR="002351EA" w:rsidRDefault="002351EA">
      <w:pPr>
        <w:spacing w:line="200" w:lineRule="exact"/>
        <w:rPr>
          <w:sz w:val="20"/>
          <w:szCs w:val="20"/>
        </w:rPr>
      </w:pPr>
    </w:p>
    <w:p w:rsidR="002351EA" w:rsidRDefault="002351EA">
      <w:pPr>
        <w:spacing w:line="200" w:lineRule="exact"/>
        <w:rPr>
          <w:sz w:val="20"/>
          <w:szCs w:val="20"/>
        </w:rPr>
      </w:pPr>
    </w:p>
    <w:p w:rsidR="002351EA" w:rsidRDefault="002351EA">
      <w:pPr>
        <w:spacing w:line="200" w:lineRule="exact"/>
        <w:rPr>
          <w:sz w:val="20"/>
          <w:szCs w:val="20"/>
        </w:rPr>
      </w:pPr>
    </w:p>
    <w:p w:rsidR="002351EA" w:rsidRDefault="002351EA">
      <w:pPr>
        <w:spacing w:line="200" w:lineRule="exact"/>
        <w:rPr>
          <w:sz w:val="20"/>
          <w:szCs w:val="20"/>
        </w:rPr>
      </w:pPr>
    </w:p>
    <w:p w:rsidR="002351EA" w:rsidRDefault="002351EA">
      <w:pPr>
        <w:spacing w:line="200" w:lineRule="exact"/>
        <w:rPr>
          <w:sz w:val="20"/>
          <w:szCs w:val="20"/>
        </w:rPr>
      </w:pPr>
    </w:p>
    <w:p w:rsidR="002351EA" w:rsidRDefault="002351EA">
      <w:pPr>
        <w:spacing w:line="200" w:lineRule="exact"/>
        <w:rPr>
          <w:sz w:val="20"/>
          <w:szCs w:val="20"/>
        </w:rPr>
      </w:pPr>
    </w:p>
    <w:p w:rsidR="002351EA" w:rsidRDefault="002351EA">
      <w:pPr>
        <w:spacing w:line="200" w:lineRule="exact"/>
        <w:rPr>
          <w:sz w:val="20"/>
          <w:szCs w:val="20"/>
        </w:rPr>
      </w:pPr>
    </w:p>
    <w:p w:rsidR="002351EA" w:rsidRDefault="002351EA">
      <w:pPr>
        <w:spacing w:line="200" w:lineRule="exact"/>
        <w:rPr>
          <w:sz w:val="20"/>
          <w:szCs w:val="20"/>
        </w:rPr>
      </w:pPr>
    </w:p>
    <w:p w:rsidR="002351EA" w:rsidRDefault="002351EA">
      <w:pPr>
        <w:spacing w:line="200" w:lineRule="exact"/>
        <w:rPr>
          <w:sz w:val="20"/>
          <w:szCs w:val="20"/>
        </w:rPr>
      </w:pPr>
    </w:p>
    <w:p w:rsidR="002351EA" w:rsidRDefault="002351EA">
      <w:pPr>
        <w:spacing w:line="200" w:lineRule="exact"/>
        <w:rPr>
          <w:sz w:val="20"/>
          <w:szCs w:val="20"/>
        </w:rPr>
      </w:pPr>
    </w:p>
    <w:p w:rsidR="002351EA" w:rsidRDefault="002351EA">
      <w:pPr>
        <w:spacing w:line="200" w:lineRule="exact"/>
        <w:rPr>
          <w:sz w:val="20"/>
          <w:szCs w:val="20"/>
        </w:rPr>
      </w:pPr>
    </w:p>
    <w:p w:rsidR="002351EA" w:rsidRDefault="002351EA">
      <w:pPr>
        <w:spacing w:line="200" w:lineRule="exact"/>
        <w:rPr>
          <w:sz w:val="20"/>
          <w:szCs w:val="20"/>
        </w:rPr>
      </w:pPr>
    </w:p>
    <w:p w:rsidR="002351EA" w:rsidRDefault="002351EA">
      <w:pPr>
        <w:spacing w:line="200" w:lineRule="exact"/>
        <w:rPr>
          <w:sz w:val="20"/>
          <w:szCs w:val="20"/>
        </w:rPr>
      </w:pPr>
    </w:p>
    <w:p w:rsidR="002351EA" w:rsidRDefault="002351EA">
      <w:pPr>
        <w:spacing w:line="200" w:lineRule="exact"/>
        <w:rPr>
          <w:sz w:val="20"/>
          <w:szCs w:val="20"/>
        </w:rPr>
      </w:pPr>
    </w:p>
    <w:p w:rsidR="002351EA" w:rsidRDefault="002351EA">
      <w:pPr>
        <w:spacing w:line="200" w:lineRule="exact"/>
        <w:rPr>
          <w:sz w:val="20"/>
          <w:szCs w:val="20"/>
        </w:rPr>
      </w:pPr>
    </w:p>
    <w:p w:rsidR="002351EA" w:rsidRDefault="002351EA">
      <w:pPr>
        <w:spacing w:line="200" w:lineRule="exact"/>
        <w:rPr>
          <w:sz w:val="20"/>
          <w:szCs w:val="20"/>
        </w:rPr>
      </w:pPr>
    </w:p>
    <w:p w:rsidR="002351EA" w:rsidRDefault="002351EA">
      <w:pPr>
        <w:spacing w:line="200" w:lineRule="exact"/>
        <w:rPr>
          <w:sz w:val="20"/>
          <w:szCs w:val="20"/>
        </w:rPr>
      </w:pPr>
    </w:p>
    <w:p w:rsidR="002351EA" w:rsidRDefault="002351EA">
      <w:pPr>
        <w:spacing w:line="200" w:lineRule="exact"/>
        <w:rPr>
          <w:sz w:val="20"/>
          <w:szCs w:val="20"/>
        </w:rPr>
      </w:pPr>
    </w:p>
    <w:p w:rsidR="002351EA" w:rsidRDefault="002351EA">
      <w:pPr>
        <w:spacing w:line="200" w:lineRule="exact"/>
        <w:rPr>
          <w:sz w:val="20"/>
          <w:szCs w:val="20"/>
        </w:rPr>
      </w:pPr>
    </w:p>
    <w:p w:rsidR="002351EA" w:rsidRDefault="002351EA">
      <w:pPr>
        <w:spacing w:line="200" w:lineRule="exact"/>
        <w:rPr>
          <w:sz w:val="20"/>
          <w:szCs w:val="20"/>
        </w:rPr>
      </w:pPr>
    </w:p>
    <w:p w:rsidR="002351EA" w:rsidRDefault="002351EA">
      <w:pPr>
        <w:spacing w:line="200" w:lineRule="exact"/>
        <w:rPr>
          <w:sz w:val="20"/>
          <w:szCs w:val="20"/>
        </w:rPr>
      </w:pPr>
    </w:p>
    <w:p w:rsidR="002351EA" w:rsidRDefault="002351EA">
      <w:pPr>
        <w:spacing w:line="200" w:lineRule="exact"/>
        <w:rPr>
          <w:sz w:val="20"/>
          <w:szCs w:val="20"/>
        </w:rPr>
      </w:pPr>
    </w:p>
    <w:p w:rsidR="002351EA" w:rsidRDefault="002351EA">
      <w:pPr>
        <w:spacing w:line="328" w:lineRule="exact"/>
        <w:rPr>
          <w:sz w:val="20"/>
          <w:szCs w:val="20"/>
        </w:rPr>
      </w:pPr>
    </w:p>
    <w:p w:rsidR="002351EA" w:rsidRDefault="00F6665F">
      <w:pPr>
        <w:spacing w:line="256" w:lineRule="auto"/>
        <w:ind w:right="-9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Рис. 1. Ручные огнетушители: а – химический пенный огнетушитель ОХП-10; б – воздушнопенный огнетушитель ОВП-10</w:t>
      </w:r>
    </w:p>
    <w:p w:rsidR="002351EA" w:rsidRDefault="002351EA">
      <w:pPr>
        <w:spacing w:line="200" w:lineRule="exact"/>
        <w:rPr>
          <w:sz w:val="20"/>
          <w:szCs w:val="20"/>
        </w:rPr>
      </w:pPr>
    </w:p>
    <w:p w:rsidR="002351EA" w:rsidRDefault="002351EA">
      <w:pPr>
        <w:spacing w:line="217" w:lineRule="exact"/>
        <w:rPr>
          <w:sz w:val="20"/>
          <w:szCs w:val="20"/>
        </w:rPr>
      </w:pPr>
    </w:p>
    <w:p w:rsidR="002351EA" w:rsidRDefault="00F6665F">
      <w:pPr>
        <w:spacing w:line="237" w:lineRule="auto"/>
        <w:ind w:right="4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Чтобы привести огнетушитель ОХП-10 в действие, нужно повернуть рукоятку на 180° в вертикальной плоскости (при этом откроется клапан кислотного стакана) и перевернуть огнетушитель вверх днищем. Кислотная часть заряда выливается в корпус и смешивается со щелочной частью заряда; образующуюся струю пены направляют на очаг пожара.</w:t>
      </w:r>
    </w:p>
    <w:p w:rsidR="002351EA" w:rsidRDefault="002351EA">
      <w:pPr>
        <w:spacing w:line="18" w:lineRule="exact"/>
        <w:rPr>
          <w:sz w:val="20"/>
          <w:szCs w:val="20"/>
        </w:rPr>
      </w:pPr>
    </w:p>
    <w:p w:rsidR="002351EA" w:rsidRDefault="00F6665F">
      <w:pPr>
        <w:spacing w:line="250" w:lineRule="auto"/>
        <w:ind w:left="20" w:right="220" w:firstLine="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Принцип действия воздушно-пенного огнетушителя основан на вытеснении раствора пенообразователя избыточным давлением рабочего газа (воздух, азот, углекислый газ). При срабатывании запорно-пускового устройства прокалывается заглушка баллона с рабочим газом. Пенообразователь выдавливается газом через каналы и сифонную трубку. В насадке пенообразователь перемешивается с засасываемым воздухом, и образуется пена. Она попадает на горящее вещество, охлаждает его и изолирует от</w:t>
      </w:r>
    </w:p>
    <w:p w:rsidR="002351EA" w:rsidRDefault="002351EA">
      <w:pPr>
        <w:sectPr w:rsidR="002351EA">
          <w:pgSz w:w="11900" w:h="16838"/>
          <w:pgMar w:top="842" w:right="1306" w:bottom="346" w:left="1400" w:header="0" w:footer="0" w:gutter="0"/>
          <w:cols w:space="720" w:equalWidth="0">
            <w:col w:w="9200"/>
          </w:cols>
        </w:sectPr>
      </w:pPr>
    </w:p>
    <w:p w:rsidR="002351EA" w:rsidRDefault="00F6665F">
      <w:pPr>
        <w:spacing w:line="249" w:lineRule="auto"/>
        <w:ind w:left="20" w:right="4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lastRenderedPageBreak/>
        <w:t>кислорода. Для приведения в действие воздушно-пенного огнетушителя необходимо снять пломбу, выдернуть чеку, направить насадку на очаг пожара и нажать на рычаг.</w:t>
      </w:r>
    </w:p>
    <w:p w:rsidR="002351EA" w:rsidRDefault="002351EA">
      <w:pPr>
        <w:spacing w:line="3" w:lineRule="exact"/>
        <w:rPr>
          <w:sz w:val="20"/>
          <w:szCs w:val="20"/>
        </w:rPr>
      </w:pPr>
    </w:p>
    <w:p w:rsidR="002351EA" w:rsidRDefault="00F6665F">
      <w:pPr>
        <w:spacing w:line="238" w:lineRule="auto"/>
        <w:ind w:right="4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Ручной углекислотный огнетушитель ОУ-2 (ОУ-5, ОУ-8) предназначен для тушения загораний в небольшом количестве всех видов горючих и тлеющих материалов (кроме кинопленки на нитрооснове), а также электроустановок, находящихся под напряжением. В качестве огнетушащего средства в ОУ-2 применяется углекислый газ. Его огнетушащие свойства основаны на снижении концентрации кислорода в воздухе до такой величины, при которой горение прекращается, а также понижении температуры зоны горения. Углекислый газ имеет ряд достоинств: он не портит соприкасающиеся с ним предметы, неэлектропроводен, не изменяет в процессе хранения своих качеств.</w:t>
      </w:r>
    </w:p>
    <w:p w:rsidR="002351EA" w:rsidRDefault="002351EA">
      <w:pPr>
        <w:spacing w:line="17" w:lineRule="exact"/>
        <w:rPr>
          <w:sz w:val="20"/>
          <w:szCs w:val="20"/>
        </w:rPr>
      </w:pPr>
    </w:p>
    <w:p w:rsidR="002351EA" w:rsidRDefault="00F6665F">
      <w:pPr>
        <w:numPr>
          <w:ilvl w:val="0"/>
          <w:numId w:val="23"/>
        </w:numPr>
        <w:tabs>
          <w:tab w:val="left" w:pos="929"/>
        </w:tabs>
        <w:spacing w:line="237" w:lineRule="auto"/>
        <w:ind w:right="100" w:firstLine="71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недостаткам углекислого газа следует отнести его токсичность при больших концентрациях в воздухе, поэтому углекислотный огнетушитель нельзя применять в малых помещениях. Зарядом в углекислотных огнетушителях служит жидкая углекислота, которая в момент приведения огнетушителя в действие быстро испаряется, образуя твердую углекислоту («снег») и углекислый газ.</w:t>
      </w:r>
    </w:p>
    <w:p w:rsidR="002351EA" w:rsidRDefault="002351EA">
      <w:pPr>
        <w:spacing w:line="17" w:lineRule="exact"/>
        <w:rPr>
          <w:rFonts w:eastAsia="Times New Roman"/>
          <w:sz w:val="24"/>
          <w:szCs w:val="24"/>
        </w:rPr>
      </w:pPr>
    </w:p>
    <w:p w:rsidR="002351EA" w:rsidRDefault="00F6665F">
      <w:pPr>
        <w:spacing w:line="234" w:lineRule="auto"/>
        <w:ind w:right="20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Огнетушитель углекислотный представляет собой стальной баллон, в горловину которого встроена рукоятка с раструбом (рис. 2).</w:t>
      </w:r>
    </w:p>
    <w:p w:rsidR="002351EA" w:rsidRDefault="002351EA">
      <w:pPr>
        <w:spacing w:line="14" w:lineRule="exact"/>
        <w:rPr>
          <w:rFonts w:eastAsia="Times New Roman"/>
          <w:sz w:val="24"/>
          <w:szCs w:val="24"/>
        </w:rPr>
      </w:pPr>
    </w:p>
    <w:p w:rsidR="002351EA" w:rsidRDefault="00F6665F">
      <w:pPr>
        <w:spacing w:line="237" w:lineRule="auto"/>
        <w:ind w:right="38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 огнетушителя ОУ-2 раструб присоединен к корпусу шарнирно. Кроме того, огнетушитель имеет предохранительное устройство мембранного типа, которое автоматически разряжает баллон огнетушителя при повышении в нем давления сверх допустимого.</w:t>
      </w:r>
    </w:p>
    <w:p w:rsidR="002351EA" w:rsidRDefault="00F6665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24800" behindDoc="1" locked="0" layoutInCell="0" allowOverlap="1">
            <wp:simplePos x="0" y="0"/>
            <wp:positionH relativeFrom="column">
              <wp:posOffset>1090295</wp:posOffset>
            </wp:positionH>
            <wp:positionV relativeFrom="paragraph">
              <wp:posOffset>9525</wp:posOffset>
            </wp:positionV>
            <wp:extent cx="3782695" cy="1824990"/>
            <wp:effectExtent l="0" t="0" r="0" b="0"/>
            <wp:wrapNone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2695" cy="182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51EA" w:rsidRDefault="002351EA">
      <w:pPr>
        <w:spacing w:line="200" w:lineRule="exact"/>
        <w:rPr>
          <w:sz w:val="20"/>
          <w:szCs w:val="20"/>
        </w:rPr>
      </w:pPr>
    </w:p>
    <w:p w:rsidR="002351EA" w:rsidRDefault="002351EA">
      <w:pPr>
        <w:spacing w:line="200" w:lineRule="exact"/>
        <w:rPr>
          <w:sz w:val="20"/>
          <w:szCs w:val="20"/>
        </w:rPr>
      </w:pPr>
    </w:p>
    <w:p w:rsidR="002351EA" w:rsidRDefault="002351EA">
      <w:pPr>
        <w:spacing w:line="200" w:lineRule="exact"/>
        <w:rPr>
          <w:sz w:val="20"/>
          <w:szCs w:val="20"/>
        </w:rPr>
      </w:pPr>
    </w:p>
    <w:p w:rsidR="002351EA" w:rsidRDefault="002351EA">
      <w:pPr>
        <w:spacing w:line="200" w:lineRule="exact"/>
        <w:rPr>
          <w:sz w:val="20"/>
          <w:szCs w:val="20"/>
        </w:rPr>
      </w:pPr>
    </w:p>
    <w:p w:rsidR="002351EA" w:rsidRDefault="002351EA">
      <w:pPr>
        <w:spacing w:line="200" w:lineRule="exact"/>
        <w:rPr>
          <w:sz w:val="20"/>
          <w:szCs w:val="20"/>
        </w:rPr>
      </w:pPr>
    </w:p>
    <w:p w:rsidR="002351EA" w:rsidRDefault="002351EA">
      <w:pPr>
        <w:spacing w:line="200" w:lineRule="exact"/>
        <w:rPr>
          <w:sz w:val="20"/>
          <w:szCs w:val="20"/>
        </w:rPr>
      </w:pPr>
    </w:p>
    <w:p w:rsidR="002351EA" w:rsidRDefault="002351EA">
      <w:pPr>
        <w:spacing w:line="200" w:lineRule="exact"/>
        <w:rPr>
          <w:sz w:val="20"/>
          <w:szCs w:val="20"/>
        </w:rPr>
      </w:pPr>
    </w:p>
    <w:p w:rsidR="002351EA" w:rsidRDefault="002351EA">
      <w:pPr>
        <w:spacing w:line="200" w:lineRule="exact"/>
        <w:rPr>
          <w:sz w:val="20"/>
          <w:szCs w:val="20"/>
        </w:rPr>
      </w:pPr>
    </w:p>
    <w:p w:rsidR="002351EA" w:rsidRDefault="002351EA">
      <w:pPr>
        <w:spacing w:line="200" w:lineRule="exact"/>
        <w:rPr>
          <w:sz w:val="20"/>
          <w:szCs w:val="20"/>
        </w:rPr>
      </w:pPr>
    </w:p>
    <w:p w:rsidR="002351EA" w:rsidRDefault="002351EA">
      <w:pPr>
        <w:spacing w:line="200" w:lineRule="exact"/>
        <w:rPr>
          <w:sz w:val="20"/>
          <w:szCs w:val="20"/>
        </w:rPr>
      </w:pPr>
    </w:p>
    <w:p w:rsidR="002351EA" w:rsidRDefault="002351EA">
      <w:pPr>
        <w:spacing w:line="200" w:lineRule="exact"/>
        <w:rPr>
          <w:sz w:val="20"/>
          <w:szCs w:val="20"/>
        </w:rPr>
      </w:pPr>
    </w:p>
    <w:p w:rsidR="002351EA" w:rsidRDefault="002351EA">
      <w:pPr>
        <w:spacing w:line="200" w:lineRule="exact"/>
        <w:rPr>
          <w:sz w:val="20"/>
          <w:szCs w:val="20"/>
        </w:rPr>
      </w:pPr>
    </w:p>
    <w:p w:rsidR="002351EA" w:rsidRDefault="002351EA">
      <w:pPr>
        <w:spacing w:line="200" w:lineRule="exact"/>
        <w:rPr>
          <w:sz w:val="20"/>
          <w:szCs w:val="20"/>
        </w:rPr>
      </w:pPr>
    </w:p>
    <w:p w:rsidR="002351EA" w:rsidRDefault="002351EA">
      <w:pPr>
        <w:spacing w:line="284" w:lineRule="exact"/>
        <w:rPr>
          <w:sz w:val="20"/>
          <w:szCs w:val="20"/>
        </w:rPr>
      </w:pPr>
    </w:p>
    <w:p w:rsidR="002351EA" w:rsidRDefault="00F6665F">
      <w:pPr>
        <w:ind w:right="-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Рис. 2. Углекислотный огнетушитель ОУ-2</w:t>
      </w:r>
    </w:p>
    <w:p w:rsidR="002351EA" w:rsidRDefault="002351EA">
      <w:pPr>
        <w:spacing w:line="370" w:lineRule="exact"/>
        <w:rPr>
          <w:sz w:val="20"/>
          <w:szCs w:val="20"/>
        </w:rPr>
      </w:pPr>
    </w:p>
    <w:p w:rsidR="002351EA" w:rsidRDefault="00F6665F">
      <w:pPr>
        <w:spacing w:line="238" w:lineRule="auto"/>
        <w:ind w:right="2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Чтобы привести огнетушитель в действие, необходимо сорвать пломбу, выдернуть чеку, перевести раструб в горизонтальное положение и нажать на рычаг, а затем направить струю заряда на огонь. При работе углекислотного огнетушителя нельзя касаться раструба, так как температура его за счет испарения жидкого углекислого газа понижается до —70 °C. В случае попадания пены в глаза их следует промыть чистой водой или 2 %-ным раствором борной кислоты.</w:t>
      </w:r>
    </w:p>
    <w:p w:rsidR="002351EA" w:rsidRDefault="002351EA">
      <w:pPr>
        <w:spacing w:line="14" w:lineRule="exact"/>
        <w:rPr>
          <w:sz w:val="20"/>
          <w:szCs w:val="20"/>
        </w:rPr>
      </w:pPr>
    </w:p>
    <w:p w:rsidR="002351EA" w:rsidRDefault="00F6665F">
      <w:pPr>
        <w:spacing w:line="250" w:lineRule="auto"/>
        <w:ind w:left="20" w:right="80" w:firstLine="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Ручной порошковый огнетушитель ОП-5 (рис. 3) предназначен для тушения небольших загораний на мотоциклах, легковых и грузовых автомобилях, тракторах и других машинах. Огнетушитель эффективно работает при температуре от —50 до +50 °C.</w:t>
      </w:r>
    </w:p>
    <w:p w:rsidR="002351EA" w:rsidRDefault="002351EA">
      <w:pPr>
        <w:spacing w:line="2" w:lineRule="exact"/>
        <w:rPr>
          <w:sz w:val="20"/>
          <w:szCs w:val="20"/>
        </w:rPr>
      </w:pPr>
    </w:p>
    <w:p w:rsidR="002351EA" w:rsidRDefault="00F6665F">
      <w:pPr>
        <w:spacing w:line="237" w:lineRule="auto"/>
        <w:ind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Принцип действия огнетушителя ОП-5 заключается в следующем. При срабатывании запорно-пускового устройства прокалывается заглушка баллона с рабочим газом (азот, углекислый газ). Газ по трубке подвода поступает в нижнюю часть корпуса огнетушителя и создает избыточное давление. Порошок вытесняется по сифонной трубке в шланг к стволу.</w:t>
      </w:r>
    </w:p>
    <w:p w:rsidR="002351EA" w:rsidRDefault="002351EA">
      <w:pPr>
        <w:spacing w:line="18" w:lineRule="exact"/>
        <w:rPr>
          <w:sz w:val="20"/>
          <w:szCs w:val="20"/>
        </w:rPr>
      </w:pPr>
    </w:p>
    <w:p w:rsidR="002351EA" w:rsidRDefault="00F6665F">
      <w:pPr>
        <w:spacing w:line="234" w:lineRule="auto"/>
        <w:ind w:left="20" w:right="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Нажимая на курок ствола, можно подавать порошок порциями. Порошок, попадая на горящее вещество, изолирует его от кислорода воздуха.</w:t>
      </w:r>
    </w:p>
    <w:p w:rsidR="002351EA" w:rsidRDefault="002351EA">
      <w:pPr>
        <w:spacing w:line="14" w:lineRule="exact"/>
        <w:rPr>
          <w:sz w:val="20"/>
          <w:szCs w:val="20"/>
        </w:rPr>
      </w:pPr>
    </w:p>
    <w:p w:rsidR="002351EA" w:rsidRDefault="00F6665F">
      <w:pPr>
        <w:spacing w:line="236" w:lineRule="auto"/>
        <w:ind w:left="20" w:right="60" w:firstLine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Чтобы привести в действие огнетушитель ОП-5 необходимо сорвать пломбу, выдернуть чеку, поднять рычаг до отказа, направить ствол-насадку на очаг пожара и нажать на курок; через 5 секунд приступить к тушению пожара.</w:t>
      </w:r>
    </w:p>
    <w:p w:rsidR="002351EA" w:rsidRDefault="002351EA">
      <w:pPr>
        <w:sectPr w:rsidR="002351EA">
          <w:pgSz w:w="11900" w:h="16838"/>
          <w:pgMar w:top="854" w:right="1306" w:bottom="859" w:left="1400" w:header="0" w:footer="0" w:gutter="0"/>
          <w:cols w:space="720" w:equalWidth="0">
            <w:col w:w="9200"/>
          </w:cols>
        </w:sectPr>
      </w:pPr>
    </w:p>
    <w:p w:rsidR="002351EA" w:rsidRDefault="00F6665F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725824" behindDoc="1" locked="0" layoutInCell="0" allowOverlap="1">
            <wp:simplePos x="0" y="0"/>
            <wp:positionH relativeFrom="page">
              <wp:posOffset>1494790</wp:posOffset>
            </wp:positionH>
            <wp:positionV relativeFrom="page">
              <wp:posOffset>541020</wp:posOffset>
            </wp:positionV>
            <wp:extent cx="4639310" cy="2238375"/>
            <wp:effectExtent l="0" t="0" r="0" b="0"/>
            <wp:wrapNone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9310" cy="2238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51EA" w:rsidRDefault="002351EA">
      <w:pPr>
        <w:spacing w:line="200" w:lineRule="exact"/>
        <w:rPr>
          <w:sz w:val="20"/>
          <w:szCs w:val="20"/>
        </w:rPr>
      </w:pPr>
    </w:p>
    <w:p w:rsidR="002351EA" w:rsidRDefault="002351EA">
      <w:pPr>
        <w:spacing w:line="200" w:lineRule="exact"/>
        <w:rPr>
          <w:sz w:val="20"/>
          <w:szCs w:val="20"/>
        </w:rPr>
      </w:pPr>
    </w:p>
    <w:p w:rsidR="002351EA" w:rsidRDefault="002351EA">
      <w:pPr>
        <w:spacing w:line="200" w:lineRule="exact"/>
        <w:rPr>
          <w:sz w:val="20"/>
          <w:szCs w:val="20"/>
        </w:rPr>
      </w:pPr>
    </w:p>
    <w:p w:rsidR="002351EA" w:rsidRDefault="002351EA">
      <w:pPr>
        <w:spacing w:line="200" w:lineRule="exact"/>
        <w:rPr>
          <w:sz w:val="20"/>
          <w:szCs w:val="20"/>
        </w:rPr>
      </w:pPr>
    </w:p>
    <w:p w:rsidR="002351EA" w:rsidRDefault="002351EA">
      <w:pPr>
        <w:spacing w:line="200" w:lineRule="exact"/>
        <w:rPr>
          <w:sz w:val="20"/>
          <w:szCs w:val="20"/>
        </w:rPr>
      </w:pPr>
    </w:p>
    <w:p w:rsidR="002351EA" w:rsidRDefault="002351EA">
      <w:pPr>
        <w:spacing w:line="200" w:lineRule="exact"/>
        <w:rPr>
          <w:sz w:val="20"/>
          <w:szCs w:val="20"/>
        </w:rPr>
      </w:pPr>
    </w:p>
    <w:p w:rsidR="002351EA" w:rsidRDefault="002351EA">
      <w:pPr>
        <w:spacing w:line="200" w:lineRule="exact"/>
        <w:rPr>
          <w:sz w:val="20"/>
          <w:szCs w:val="20"/>
        </w:rPr>
      </w:pPr>
    </w:p>
    <w:p w:rsidR="002351EA" w:rsidRDefault="002351EA">
      <w:pPr>
        <w:spacing w:line="200" w:lineRule="exact"/>
        <w:rPr>
          <w:sz w:val="20"/>
          <w:szCs w:val="20"/>
        </w:rPr>
      </w:pPr>
    </w:p>
    <w:p w:rsidR="002351EA" w:rsidRDefault="002351EA">
      <w:pPr>
        <w:spacing w:line="200" w:lineRule="exact"/>
        <w:rPr>
          <w:sz w:val="20"/>
          <w:szCs w:val="20"/>
        </w:rPr>
      </w:pPr>
    </w:p>
    <w:p w:rsidR="002351EA" w:rsidRDefault="002351EA">
      <w:pPr>
        <w:spacing w:line="200" w:lineRule="exact"/>
        <w:rPr>
          <w:sz w:val="20"/>
          <w:szCs w:val="20"/>
        </w:rPr>
      </w:pPr>
    </w:p>
    <w:p w:rsidR="002351EA" w:rsidRDefault="002351EA">
      <w:pPr>
        <w:spacing w:line="200" w:lineRule="exact"/>
        <w:rPr>
          <w:sz w:val="20"/>
          <w:szCs w:val="20"/>
        </w:rPr>
      </w:pPr>
    </w:p>
    <w:p w:rsidR="002351EA" w:rsidRDefault="002351EA">
      <w:pPr>
        <w:spacing w:line="200" w:lineRule="exact"/>
        <w:rPr>
          <w:sz w:val="20"/>
          <w:szCs w:val="20"/>
        </w:rPr>
      </w:pPr>
    </w:p>
    <w:p w:rsidR="002351EA" w:rsidRDefault="002351EA">
      <w:pPr>
        <w:spacing w:line="350" w:lineRule="exact"/>
        <w:rPr>
          <w:sz w:val="20"/>
          <w:szCs w:val="20"/>
        </w:rPr>
      </w:pPr>
    </w:p>
    <w:p w:rsidR="002351EA" w:rsidRDefault="00F6665F">
      <w:pPr>
        <w:ind w:left="12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Рис. 3. Порошковый огнетушитель со встроенным газовым источником давления ОП-5</w:t>
      </w:r>
    </w:p>
    <w:p w:rsidR="002351EA" w:rsidRDefault="002351EA">
      <w:pPr>
        <w:spacing w:line="391" w:lineRule="exact"/>
        <w:rPr>
          <w:sz w:val="20"/>
          <w:szCs w:val="20"/>
        </w:rPr>
      </w:pPr>
    </w:p>
    <w:p w:rsidR="002351EA" w:rsidRDefault="00F6665F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Контрольные вопросы</w:t>
      </w:r>
    </w:p>
    <w:p w:rsidR="002351EA" w:rsidRDefault="00F6665F">
      <w:pPr>
        <w:numPr>
          <w:ilvl w:val="0"/>
          <w:numId w:val="24"/>
        </w:numPr>
        <w:tabs>
          <w:tab w:val="left" w:pos="281"/>
        </w:tabs>
        <w:spacing w:line="230" w:lineRule="auto"/>
        <w:ind w:left="281" w:hanging="281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Какие существуют первичные средства пожаротушения?</w:t>
      </w:r>
    </w:p>
    <w:p w:rsidR="002351EA" w:rsidRDefault="002351EA">
      <w:pPr>
        <w:spacing w:line="39" w:lineRule="exact"/>
        <w:rPr>
          <w:rFonts w:eastAsia="Times New Roman"/>
          <w:sz w:val="28"/>
          <w:szCs w:val="28"/>
        </w:rPr>
      </w:pPr>
    </w:p>
    <w:p w:rsidR="002351EA" w:rsidRDefault="00F6665F">
      <w:pPr>
        <w:numPr>
          <w:ilvl w:val="0"/>
          <w:numId w:val="24"/>
        </w:numPr>
        <w:tabs>
          <w:tab w:val="left" w:pos="281"/>
        </w:tabs>
        <w:ind w:left="281" w:hanging="281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Как устроены ручные огнетушители ОХП-10, ОУ-2, ОП-1?</w:t>
      </w:r>
    </w:p>
    <w:p w:rsidR="002351EA" w:rsidRDefault="002351EA">
      <w:pPr>
        <w:spacing w:line="35" w:lineRule="exact"/>
        <w:rPr>
          <w:rFonts w:eastAsia="Times New Roman"/>
          <w:sz w:val="28"/>
          <w:szCs w:val="28"/>
        </w:rPr>
      </w:pPr>
    </w:p>
    <w:p w:rsidR="002351EA" w:rsidRDefault="00F6665F">
      <w:pPr>
        <w:numPr>
          <w:ilvl w:val="0"/>
          <w:numId w:val="24"/>
        </w:numPr>
        <w:tabs>
          <w:tab w:val="left" w:pos="281"/>
        </w:tabs>
        <w:ind w:left="281" w:hanging="281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Каков принцип действия каждого огнетушителя?</w:t>
      </w:r>
    </w:p>
    <w:p w:rsidR="002351EA" w:rsidRDefault="002351EA">
      <w:pPr>
        <w:spacing w:line="38" w:lineRule="exact"/>
        <w:rPr>
          <w:rFonts w:eastAsia="Times New Roman"/>
          <w:sz w:val="28"/>
          <w:szCs w:val="28"/>
        </w:rPr>
      </w:pPr>
    </w:p>
    <w:p w:rsidR="002351EA" w:rsidRDefault="00F6665F">
      <w:pPr>
        <w:numPr>
          <w:ilvl w:val="0"/>
          <w:numId w:val="24"/>
        </w:numPr>
        <w:tabs>
          <w:tab w:val="left" w:pos="281"/>
        </w:tabs>
        <w:ind w:left="281" w:hanging="281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Какие существуют ограничения использования указанных огнетушителей?</w:t>
      </w:r>
    </w:p>
    <w:p w:rsidR="002351EA" w:rsidRDefault="002351EA">
      <w:pPr>
        <w:spacing w:line="200" w:lineRule="exact"/>
        <w:rPr>
          <w:sz w:val="20"/>
          <w:szCs w:val="20"/>
        </w:rPr>
      </w:pPr>
    </w:p>
    <w:p w:rsidR="002351EA" w:rsidRDefault="002351EA">
      <w:pPr>
        <w:spacing w:line="362" w:lineRule="exact"/>
        <w:rPr>
          <w:sz w:val="20"/>
          <w:szCs w:val="20"/>
        </w:rPr>
      </w:pPr>
    </w:p>
    <w:p w:rsidR="002351EA" w:rsidRDefault="00F6665F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Практическое занятие 6</w:t>
      </w:r>
    </w:p>
    <w:p w:rsidR="002351EA" w:rsidRDefault="002351EA">
      <w:pPr>
        <w:spacing w:line="252" w:lineRule="exact"/>
        <w:rPr>
          <w:sz w:val="20"/>
          <w:szCs w:val="20"/>
        </w:rPr>
      </w:pPr>
    </w:p>
    <w:p w:rsidR="002351EA" w:rsidRDefault="00F6665F">
      <w:pPr>
        <w:spacing w:line="234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Составление плана эвакуации людей при пожаре в предприятии общественного питания</w:t>
      </w:r>
    </w:p>
    <w:p w:rsidR="002351EA" w:rsidRDefault="002351EA">
      <w:pPr>
        <w:spacing w:line="285" w:lineRule="exact"/>
        <w:rPr>
          <w:sz w:val="20"/>
          <w:szCs w:val="20"/>
        </w:rPr>
      </w:pPr>
    </w:p>
    <w:p w:rsidR="002351EA" w:rsidRDefault="00F6665F">
      <w:pPr>
        <w:spacing w:line="234" w:lineRule="auto"/>
        <w:ind w:left="1" w:firstLine="283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Цель работы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Используя противопожарные нормы проектирования ознакомиться с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методикой оценки пожаробезопасности зданий и рабочих помещений.</w:t>
      </w:r>
    </w:p>
    <w:p w:rsidR="002351EA" w:rsidRDefault="002351EA">
      <w:pPr>
        <w:spacing w:line="6" w:lineRule="exact"/>
        <w:rPr>
          <w:sz w:val="20"/>
          <w:szCs w:val="20"/>
        </w:rPr>
      </w:pPr>
    </w:p>
    <w:p w:rsidR="002351EA" w:rsidRDefault="00F6665F">
      <w:pPr>
        <w:numPr>
          <w:ilvl w:val="1"/>
          <w:numId w:val="25"/>
        </w:numPr>
        <w:tabs>
          <w:tab w:val="left" w:pos="2901"/>
        </w:tabs>
        <w:ind w:left="2901" w:hanging="23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Основные теоретические положения.</w:t>
      </w:r>
    </w:p>
    <w:p w:rsidR="002351EA" w:rsidRDefault="002351EA">
      <w:pPr>
        <w:spacing w:line="7" w:lineRule="exact"/>
        <w:rPr>
          <w:rFonts w:eastAsia="Times New Roman"/>
          <w:b/>
          <w:bCs/>
          <w:sz w:val="24"/>
          <w:szCs w:val="24"/>
        </w:rPr>
      </w:pPr>
    </w:p>
    <w:p w:rsidR="002351EA" w:rsidRDefault="00F6665F">
      <w:pPr>
        <w:numPr>
          <w:ilvl w:val="0"/>
          <w:numId w:val="25"/>
        </w:numPr>
        <w:tabs>
          <w:tab w:val="left" w:pos="812"/>
        </w:tabs>
        <w:spacing w:line="234" w:lineRule="auto"/>
        <w:ind w:left="1" w:firstLine="42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соответствии с нормативными документами, в области пожаробезопасности применяются следующие определения и классификация.</w:t>
      </w:r>
    </w:p>
    <w:p w:rsidR="002351EA" w:rsidRDefault="002351EA">
      <w:pPr>
        <w:spacing w:line="13" w:lineRule="exact"/>
        <w:rPr>
          <w:rFonts w:eastAsia="Times New Roman"/>
          <w:sz w:val="24"/>
          <w:szCs w:val="24"/>
        </w:rPr>
      </w:pPr>
    </w:p>
    <w:p w:rsidR="002351EA" w:rsidRDefault="00F6665F">
      <w:pPr>
        <w:spacing w:line="234" w:lineRule="auto"/>
        <w:ind w:left="1" w:firstLine="42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Здания и части зданий по функциональной пожарной опасности подразделяются на классы (табл. 1).</w:t>
      </w:r>
    </w:p>
    <w:p w:rsidR="002351EA" w:rsidRDefault="002351EA">
      <w:pPr>
        <w:spacing w:line="1" w:lineRule="exact"/>
        <w:rPr>
          <w:rFonts w:eastAsia="Times New Roman"/>
          <w:sz w:val="24"/>
          <w:szCs w:val="24"/>
        </w:rPr>
      </w:pPr>
    </w:p>
    <w:p w:rsidR="002351EA" w:rsidRDefault="00F6665F">
      <w:pPr>
        <w:ind w:left="42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Таблица 1 - Классы здания и части зданий по функциональной пожарной опасности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3620"/>
        <w:gridCol w:w="1240"/>
        <w:gridCol w:w="2880"/>
        <w:gridCol w:w="30"/>
      </w:tblGrid>
      <w:tr w:rsidR="002351EA">
        <w:trPr>
          <w:trHeight w:val="273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774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73" w:lineRule="exact"/>
              <w:ind w:left="1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Принадлежность здания и части зданий</w:t>
            </w:r>
          </w:p>
        </w:tc>
        <w:tc>
          <w:tcPr>
            <w:tcW w:w="0" w:type="dxa"/>
            <w:vAlign w:val="bottom"/>
          </w:tcPr>
          <w:p w:rsidR="002351EA" w:rsidRDefault="002351EA">
            <w:pPr>
              <w:rPr>
                <w:sz w:val="1"/>
                <w:szCs w:val="1"/>
              </w:rPr>
            </w:pPr>
          </w:p>
        </w:tc>
      </w:tr>
      <w:tr w:rsidR="002351EA">
        <w:trPr>
          <w:trHeight w:val="261"/>
        </w:trPr>
        <w:tc>
          <w:tcPr>
            <w:tcW w:w="18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Ф1</w:t>
            </w:r>
          </w:p>
        </w:tc>
        <w:tc>
          <w:tcPr>
            <w:tcW w:w="7740" w:type="dxa"/>
            <w:gridSpan w:val="3"/>
            <w:tcBorders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гостиницы, жилые дома, детские дошкольные учреждения и т.п., при</w:t>
            </w:r>
          </w:p>
        </w:tc>
        <w:tc>
          <w:tcPr>
            <w:tcW w:w="0" w:type="dxa"/>
            <w:vAlign w:val="bottom"/>
          </w:tcPr>
          <w:p w:rsidR="002351EA" w:rsidRDefault="002351EA">
            <w:pPr>
              <w:rPr>
                <w:sz w:val="1"/>
                <w:szCs w:val="1"/>
              </w:rPr>
            </w:pPr>
          </w:p>
        </w:tc>
      </w:tr>
      <w:tr w:rsidR="002351EA">
        <w:trPr>
          <w:trHeight w:val="137"/>
        </w:trPr>
        <w:tc>
          <w:tcPr>
            <w:tcW w:w="18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11"/>
                <w:szCs w:val="11"/>
              </w:rPr>
            </w:pPr>
          </w:p>
        </w:tc>
        <w:tc>
          <w:tcPr>
            <w:tcW w:w="4860" w:type="dxa"/>
            <w:gridSpan w:val="2"/>
            <w:vMerge w:val="restart"/>
            <w:vAlign w:val="bottom"/>
          </w:tcPr>
          <w:p w:rsidR="002351EA" w:rsidRDefault="00F666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условии их круглосуточного использования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351EA" w:rsidRDefault="002351EA">
            <w:pPr>
              <w:rPr>
                <w:sz w:val="1"/>
                <w:szCs w:val="1"/>
              </w:rPr>
            </w:pPr>
          </w:p>
        </w:tc>
      </w:tr>
      <w:tr w:rsidR="002351EA">
        <w:trPr>
          <w:trHeight w:val="144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12"/>
                <w:szCs w:val="12"/>
              </w:rPr>
            </w:pPr>
          </w:p>
        </w:tc>
        <w:tc>
          <w:tcPr>
            <w:tcW w:w="486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2351EA" w:rsidRDefault="002351EA">
            <w:pPr>
              <w:rPr>
                <w:sz w:val="12"/>
                <w:szCs w:val="12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351EA" w:rsidRDefault="002351EA">
            <w:pPr>
              <w:rPr>
                <w:sz w:val="1"/>
                <w:szCs w:val="1"/>
              </w:rPr>
            </w:pPr>
          </w:p>
        </w:tc>
      </w:tr>
      <w:tr w:rsidR="002351EA">
        <w:trPr>
          <w:trHeight w:val="261"/>
        </w:trPr>
        <w:tc>
          <w:tcPr>
            <w:tcW w:w="18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Ф2</w:t>
            </w:r>
          </w:p>
        </w:tc>
        <w:tc>
          <w:tcPr>
            <w:tcW w:w="7740" w:type="dxa"/>
            <w:gridSpan w:val="3"/>
            <w:tcBorders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зрелищные  и  культурно-просветительные  учреждения  (театры,  музеи,</w:t>
            </w:r>
          </w:p>
        </w:tc>
        <w:tc>
          <w:tcPr>
            <w:tcW w:w="0" w:type="dxa"/>
            <w:vAlign w:val="bottom"/>
          </w:tcPr>
          <w:p w:rsidR="002351EA" w:rsidRDefault="002351EA">
            <w:pPr>
              <w:rPr>
                <w:sz w:val="1"/>
                <w:szCs w:val="1"/>
              </w:rPr>
            </w:pPr>
          </w:p>
        </w:tc>
      </w:tr>
      <w:tr w:rsidR="002351EA">
        <w:trPr>
          <w:trHeight w:val="137"/>
        </w:trPr>
        <w:tc>
          <w:tcPr>
            <w:tcW w:w="18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11"/>
                <w:szCs w:val="11"/>
              </w:rPr>
            </w:pPr>
          </w:p>
        </w:tc>
        <w:tc>
          <w:tcPr>
            <w:tcW w:w="3620" w:type="dxa"/>
            <w:vMerge w:val="restart"/>
            <w:vAlign w:val="bottom"/>
          </w:tcPr>
          <w:p w:rsidR="002351EA" w:rsidRDefault="00F666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библиотеки и др.)</w:t>
            </w:r>
          </w:p>
        </w:tc>
        <w:tc>
          <w:tcPr>
            <w:tcW w:w="1240" w:type="dxa"/>
            <w:vAlign w:val="bottom"/>
          </w:tcPr>
          <w:p w:rsidR="002351EA" w:rsidRDefault="002351EA">
            <w:pPr>
              <w:rPr>
                <w:sz w:val="11"/>
                <w:szCs w:val="11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351EA" w:rsidRDefault="002351EA">
            <w:pPr>
              <w:rPr>
                <w:sz w:val="1"/>
                <w:szCs w:val="1"/>
              </w:rPr>
            </w:pPr>
          </w:p>
        </w:tc>
      </w:tr>
      <w:tr w:rsidR="002351EA">
        <w:trPr>
          <w:trHeight w:val="144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12"/>
                <w:szCs w:val="12"/>
              </w:rPr>
            </w:pPr>
          </w:p>
        </w:tc>
        <w:tc>
          <w:tcPr>
            <w:tcW w:w="3620" w:type="dxa"/>
            <w:vMerge/>
            <w:tcBorders>
              <w:bottom w:val="single" w:sz="8" w:space="0" w:color="auto"/>
            </w:tcBorders>
            <w:vAlign w:val="bottom"/>
          </w:tcPr>
          <w:p w:rsidR="002351EA" w:rsidRDefault="002351EA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2351EA" w:rsidRDefault="002351EA">
            <w:pPr>
              <w:rPr>
                <w:sz w:val="12"/>
                <w:szCs w:val="12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351EA" w:rsidRDefault="002351EA">
            <w:pPr>
              <w:rPr>
                <w:sz w:val="1"/>
                <w:szCs w:val="1"/>
              </w:rPr>
            </w:pPr>
          </w:p>
        </w:tc>
      </w:tr>
      <w:tr w:rsidR="002351EA">
        <w:trPr>
          <w:trHeight w:val="261"/>
        </w:trPr>
        <w:tc>
          <w:tcPr>
            <w:tcW w:w="18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Ф3</w:t>
            </w:r>
          </w:p>
        </w:tc>
        <w:tc>
          <w:tcPr>
            <w:tcW w:w="3620" w:type="dxa"/>
            <w:vAlign w:val="bottom"/>
          </w:tcPr>
          <w:p w:rsidR="002351EA" w:rsidRDefault="00F6665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предприятия  по  обслуживанию</w:t>
            </w:r>
          </w:p>
        </w:tc>
        <w:tc>
          <w:tcPr>
            <w:tcW w:w="1240" w:type="dxa"/>
            <w:vAlign w:val="bottom"/>
          </w:tcPr>
          <w:p w:rsidR="002351EA" w:rsidRDefault="00F6665F">
            <w:pPr>
              <w:spacing w:line="26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населения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(предприятия  торговли,</w:t>
            </w:r>
          </w:p>
        </w:tc>
        <w:tc>
          <w:tcPr>
            <w:tcW w:w="0" w:type="dxa"/>
            <w:vAlign w:val="bottom"/>
          </w:tcPr>
          <w:p w:rsidR="002351EA" w:rsidRDefault="002351EA">
            <w:pPr>
              <w:rPr>
                <w:sz w:val="1"/>
                <w:szCs w:val="1"/>
              </w:rPr>
            </w:pPr>
          </w:p>
        </w:tc>
      </w:tr>
      <w:tr w:rsidR="002351EA">
        <w:trPr>
          <w:trHeight w:val="137"/>
        </w:trPr>
        <w:tc>
          <w:tcPr>
            <w:tcW w:w="18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11"/>
                <w:szCs w:val="11"/>
              </w:rPr>
            </w:pPr>
          </w:p>
        </w:tc>
        <w:tc>
          <w:tcPr>
            <w:tcW w:w="4860" w:type="dxa"/>
            <w:gridSpan w:val="2"/>
            <w:vMerge w:val="restart"/>
            <w:vAlign w:val="bottom"/>
          </w:tcPr>
          <w:p w:rsidR="002351EA" w:rsidRDefault="00F666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общественного питания, поликлиники и др.)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351EA" w:rsidRDefault="002351EA">
            <w:pPr>
              <w:rPr>
                <w:sz w:val="1"/>
                <w:szCs w:val="1"/>
              </w:rPr>
            </w:pPr>
          </w:p>
        </w:tc>
      </w:tr>
      <w:tr w:rsidR="002351EA">
        <w:trPr>
          <w:trHeight w:val="147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12"/>
                <w:szCs w:val="12"/>
              </w:rPr>
            </w:pPr>
          </w:p>
        </w:tc>
        <w:tc>
          <w:tcPr>
            <w:tcW w:w="486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2351EA" w:rsidRDefault="002351EA">
            <w:pPr>
              <w:rPr>
                <w:sz w:val="12"/>
                <w:szCs w:val="12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351EA" w:rsidRDefault="002351EA">
            <w:pPr>
              <w:rPr>
                <w:sz w:val="1"/>
                <w:szCs w:val="1"/>
              </w:rPr>
            </w:pPr>
          </w:p>
        </w:tc>
      </w:tr>
      <w:tr w:rsidR="002351EA">
        <w:trPr>
          <w:trHeight w:val="258"/>
        </w:trPr>
        <w:tc>
          <w:tcPr>
            <w:tcW w:w="18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Ф4</w:t>
            </w:r>
          </w:p>
        </w:tc>
        <w:tc>
          <w:tcPr>
            <w:tcW w:w="3620" w:type="dxa"/>
            <w:vAlign w:val="bottom"/>
          </w:tcPr>
          <w:p w:rsidR="002351EA" w:rsidRDefault="00F6665F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учебные  заведения,  научные  и</w:t>
            </w:r>
          </w:p>
        </w:tc>
        <w:tc>
          <w:tcPr>
            <w:tcW w:w="1240" w:type="dxa"/>
            <w:vAlign w:val="bottom"/>
          </w:tcPr>
          <w:p w:rsidR="002351EA" w:rsidRDefault="00F6665F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проектные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2351EA" w:rsidRDefault="00F6665F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организации,  учреждения</w:t>
            </w:r>
          </w:p>
        </w:tc>
        <w:tc>
          <w:tcPr>
            <w:tcW w:w="0" w:type="dxa"/>
            <w:vAlign w:val="bottom"/>
          </w:tcPr>
          <w:p w:rsidR="002351EA" w:rsidRDefault="002351EA">
            <w:pPr>
              <w:rPr>
                <w:sz w:val="1"/>
                <w:szCs w:val="1"/>
              </w:rPr>
            </w:pPr>
          </w:p>
        </w:tc>
      </w:tr>
      <w:tr w:rsidR="002351EA">
        <w:trPr>
          <w:trHeight w:val="139"/>
        </w:trPr>
        <w:tc>
          <w:tcPr>
            <w:tcW w:w="18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12"/>
                <w:szCs w:val="12"/>
              </w:rPr>
            </w:pPr>
          </w:p>
        </w:tc>
        <w:tc>
          <w:tcPr>
            <w:tcW w:w="3620" w:type="dxa"/>
            <w:vMerge w:val="restart"/>
            <w:vAlign w:val="bottom"/>
          </w:tcPr>
          <w:p w:rsidR="002351EA" w:rsidRDefault="00F666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управления</w:t>
            </w:r>
          </w:p>
        </w:tc>
        <w:tc>
          <w:tcPr>
            <w:tcW w:w="1240" w:type="dxa"/>
            <w:vAlign w:val="bottom"/>
          </w:tcPr>
          <w:p w:rsidR="002351EA" w:rsidRDefault="002351EA">
            <w:pPr>
              <w:rPr>
                <w:sz w:val="12"/>
                <w:szCs w:val="12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351EA" w:rsidRDefault="002351EA">
            <w:pPr>
              <w:rPr>
                <w:sz w:val="1"/>
                <w:szCs w:val="1"/>
              </w:rPr>
            </w:pPr>
          </w:p>
        </w:tc>
      </w:tr>
      <w:tr w:rsidR="002351EA">
        <w:trPr>
          <w:trHeight w:val="142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12"/>
                <w:szCs w:val="12"/>
              </w:rPr>
            </w:pPr>
          </w:p>
        </w:tc>
        <w:tc>
          <w:tcPr>
            <w:tcW w:w="3620" w:type="dxa"/>
            <w:vMerge/>
            <w:tcBorders>
              <w:bottom w:val="single" w:sz="8" w:space="0" w:color="auto"/>
            </w:tcBorders>
            <w:vAlign w:val="bottom"/>
          </w:tcPr>
          <w:p w:rsidR="002351EA" w:rsidRDefault="002351EA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2351EA" w:rsidRDefault="002351EA">
            <w:pPr>
              <w:rPr>
                <w:sz w:val="12"/>
                <w:szCs w:val="12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351EA" w:rsidRDefault="002351EA">
            <w:pPr>
              <w:rPr>
                <w:sz w:val="1"/>
                <w:szCs w:val="1"/>
              </w:rPr>
            </w:pPr>
          </w:p>
        </w:tc>
      </w:tr>
      <w:tr w:rsidR="002351EA">
        <w:trPr>
          <w:trHeight w:val="266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Ф5</w:t>
            </w:r>
          </w:p>
        </w:tc>
        <w:tc>
          <w:tcPr>
            <w:tcW w:w="4860" w:type="dxa"/>
            <w:gridSpan w:val="2"/>
            <w:tcBorders>
              <w:bottom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производственные и складские здания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351EA" w:rsidRDefault="002351EA">
            <w:pPr>
              <w:rPr>
                <w:sz w:val="1"/>
                <w:szCs w:val="1"/>
              </w:rPr>
            </w:pPr>
          </w:p>
        </w:tc>
      </w:tr>
    </w:tbl>
    <w:p w:rsidR="002351EA" w:rsidRDefault="00F6665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>
                <wp:simplePos x="0" y="0"/>
                <wp:positionH relativeFrom="column">
                  <wp:posOffset>6110605</wp:posOffset>
                </wp:positionH>
                <wp:positionV relativeFrom="paragraph">
                  <wp:posOffset>-547370</wp:posOffset>
                </wp:positionV>
                <wp:extent cx="12065" cy="12700"/>
                <wp:effectExtent l="0" t="0" r="0" b="0"/>
                <wp:wrapNone/>
                <wp:docPr id="149" name="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9" o:spid="_x0000_s1174" style="position:absolute;margin-left:481.15pt;margin-top:-43.09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2351EA" w:rsidRDefault="002351EA">
      <w:pPr>
        <w:spacing w:line="258" w:lineRule="exact"/>
        <w:rPr>
          <w:sz w:val="20"/>
          <w:szCs w:val="20"/>
        </w:rPr>
      </w:pPr>
    </w:p>
    <w:p w:rsidR="002351EA" w:rsidRDefault="00F6665F">
      <w:pPr>
        <w:spacing w:line="236" w:lineRule="auto"/>
        <w:ind w:left="1" w:right="20" w:firstLine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Здания и сооружения по огнестойкости подразделяются на пять степеней. Степень огнестойкости определяется пределами огнестойкости основных строительных конструкций и пределами распространения огня по этим конструкциям (табл. 2).</w:t>
      </w:r>
    </w:p>
    <w:p w:rsidR="002351EA" w:rsidRDefault="002351EA">
      <w:pPr>
        <w:spacing w:line="2" w:lineRule="exact"/>
        <w:rPr>
          <w:sz w:val="20"/>
          <w:szCs w:val="20"/>
        </w:rPr>
      </w:pPr>
    </w:p>
    <w:p w:rsidR="002351EA" w:rsidRDefault="00F6665F">
      <w:pPr>
        <w:ind w:left="42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Таблица 2 - Минимальные пределы огнестойкости несущих стен и колонн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0"/>
        <w:gridCol w:w="5600"/>
      </w:tblGrid>
      <w:tr w:rsidR="002351EA">
        <w:trPr>
          <w:trHeight w:val="273"/>
        </w:trPr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Степень огнестойкости</w:t>
            </w:r>
          </w:p>
        </w:tc>
        <w:tc>
          <w:tcPr>
            <w:tcW w:w="56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73" w:lineRule="exact"/>
              <w:ind w:left="1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Предел огнестойкости (час)</w:t>
            </w:r>
          </w:p>
        </w:tc>
      </w:tr>
      <w:tr w:rsidR="002351EA">
        <w:trPr>
          <w:trHeight w:val="266"/>
        </w:trPr>
        <w:tc>
          <w:tcPr>
            <w:tcW w:w="3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I</w:t>
            </w:r>
          </w:p>
        </w:tc>
        <w:tc>
          <w:tcPr>
            <w:tcW w:w="5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1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2,5</w:t>
            </w:r>
          </w:p>
        </w:tc>
      </w:tr>
      <w:tr w:rsidR="002351EA">
        <w:trPr>
          <w:trHeight w:val="266"/>
        </w:trPr>
        <w:tc>
          <w:tcPr>
            <w:tcW w:w="3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II и III</w:t>
            </w:r>
          </w:p>
        </w:tc>
        <w:tc>
          <w:tcPr>
            <w:tcW w:w="5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1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</w:tbl>
    <w:p w:rsidR="002351EA" w:rsidRDefault="002351EA">
      <w:pPr>
        <w:sectPr w:rsidR="002351EA">
          <w:pgSz w:w="11900" w:h="16838"/>
          <w:pgMar w:top="1440" w:right="846" w:bottom="355" w:left="1419" w:header="0" w:footer="0" w:gutter="0"/>
          <w:cols w:space="720" w:equalWidth="0">
            <w:col w:w="9641"/>
          </w:cols>
        </w:sect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0"/>
        <w:gridCol w:w="5600"/>
      </w:tblGrid>
      <w:tr w:rsidR="002351EA">
        <w:trPr>
          <w:trHeight w:val="281"/>
        </w:trPr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lastRenderedPageBreak/>
              <w:t>IV</w:t>
            </w:r>
          </w:p>
        </w:tc>
        <w:tc>
          <w:tcPr>
            <w:tcW w:w="56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ind w:left="1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0,5</w:t>
            </w:r>
          </w:p>
        </w:tc>
      </w:tr>
      <w:tr w:rsidR="002351EA">
        <w:trPr>
          <w:trHeight w:val="266"/>
        </w:trPr>
        <w:tc>
          <w:tcPr>
            <w:tcW w:w="3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</w:t>
            </w:r>
          </w:p>
        </w:tc>
        <w:tc>
          <w:tcPr>
            <w:tcW w:w="5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1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время не нормируется</w:t>
            </w:r>
          </w:p>
        </w:tc>
      </w:tr>
    </w:tbl>
    <w:p w:rsidR="002351EA" w:rsidRDefault="002351EA">
      <w:pPr>
        <w:spacing w:line="279" w:lineRule="exact"/>
        <w:rPr>
          <w:sz w:val="20"/>
          <w:szCs w:val="20"/>
        </w:rPr>
      </w:pPr>
    </w:p>
    <w:p w:rsidR="002351EA" w:rsidRDefault="00F6665F">
      <w:pPr>
        <w:spacing w:line="234" w:lineRule="auto"/>
        <w:ind w:right="20" w:firstLine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Производственные здания и сооружения по взрывной, взрывопожарной и пожарной опасности подразделяются на шесть категорий (табл. 3).</w:t>
      </w:r>
    </w:p>
    <w:p w:rsidR="002351EA" w:rsidRDefault="002351EA">
      <w:pPr>
        <w:spacing w:line="14" w:lineRule="exact"/>
        <w:rPr>
          <w:sz w:val="20"/>
          <w:szCs w:val="20"/>
        </w:rPr>
      </w:pPr>
    </w:p>
    <w:p w:rsidR="002351EA" w:rsidRDefault="00F6665F">
      <w:pPr>
        <w:spacing w:line="234" w:lineRule="auto"/>
        <w:ind w:right="20" w:firstLine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Таблица 3 – Категории здания и сооружения по взрывной, взрывопожарной и пожарной опасности</w:t>
      </w:r>
    </w:p>
    <w:p w:rsidR="002351EA" w:rsidRDefault="002351EA">
      <w:pPr>
        <w:spacing w:line="2" w:lineRule="exact"/>
        <w:rPr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0"/>
        <w:gridCol w:w="1680"/>
        <w:gridCol w:w="5180"/>
        <w:gridCol w:w="320"/>
        <w:gridCol w:w="30"/>
      </w:tblGrid>
      <w:tr w:rsidR="002351EA">
        <w:trPr>
          <w:trHeight w:val="266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Категории здания и</w:t>
            </w:r>
          </w:p>
        </w:tc>
        <w:tc>
          <w:tcPr>
            <w:tcW w:w="1680" w:type="dxa"/>
            <w:tcBorders>
              <w:top w:val="single" w:sz="8" w:space="0" w:color="auto"/>
            </w:tcBorders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  <w:tc>
          <w:tcPr>
            <w:tcW w:w="5180" w:type="dxa"/>
            <w:vMerge w:val="restart"/>
            <w:tcBorders>
              <w:top w:val="single" w:sz="8" w:space="0" w:color="auto"/>
            </w:tcBorders>
            <w:vAlign w:val="bottom"/>
          </w:tcPr>
          <w:p w:rsidR="002351EA" w:rsidRDefault="00F6665F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Характеристика производств</w:t>
            </w: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351EA" w:rsidRDefault="002351EA">
            <w:pPr>
              <w:rPr>
                <w:sz w:val="1"/>
                <w:szCs w:val="1"/>
              </w:rPr>
            </w:pPr>
          </w:p>
        </w:tc>
      </w:tr>
      <w:tr w:rsidR="002351EA">
        <w:trPr>
          <w:trHeight w:val="139"/>
        </w:trPr>
        <w:tc>
          <w:tcPr>
            <w:tcW w:w="23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сооружения</w:t>
            </w:r>
          </w:p>
        </w:tc>
        <w:tc>
          <w:tcPr>
            <w:tcW w:w="1680" w:type="dxa"/>
            <w:vAlign w:val="bottom"/>
          </w:tcPr>
          <w:p w:rsidR="002351EA" w:rsidRDefault="002351EA">
            <w:pPr>
              <w:rPr>
                <w:sz w:val="12"/>
                <w:szCs w:val="12"/>
              </w:rPr>
            </w:pPr>
          </w:p>
        </w:tc>
        <w:tc>
          <w:tcPr>
            <w:tcW w:w="5180" w:type="dxa"/>
            <w:vMerge/>
            <w:vAlign w:val="bottom"/>
          </w:tcPr>
          <w:p w:rsidR="002351EA" w:rsidRDefault="002351EA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351EA" w:rsidRDefault="002351EA">
            <w:pPr>
              <w:rPr>
                <w:sz w:val="1"/>
                <w:szCs w:val="1"/>
              </w:rPr>
            </w:pPr>
          </w:p>
        </w:tc>
      </w:tr>
      <w:tr w:rsidR="002351EA">
        <w:trPr>
          <w:trHeight w:val="142"/>
        </w:trPr>
        <w:tc>
          <w:tcPr>
            <w:tcW w:w="2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2351EA" w:rsidRDefault="002351EA">
            <w:pPr>
              <w:rPr>
                <w:sz w:val="12"/>
                <w:szCs w:val="12"/>
              </w:rPr>
            </w:pPr>
          </w:p>
        </w:tc>
        <w:tc>
          <w:tcPr>
            <w:tcW w:w="5180" w:type="dxa"/>
            <w:tcBorders>
              <w:bottom w:val="single" w:sz="8" w:space="0" w:color="auto"/>
            </w:tcBorders>
            <w:vAlign w:val="bottom"/>
          </w:tcPr>
          <w:p w:rsidR="002351EA" w:rsidRDefault="002351EA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351EA" w:rsidRDefault="002351EA">
            <w:pPr>
              <w:rPr>
                <w:sz w:val="1"/>
                <w:szCs w:val="1"/>
              </w:rPr>
            </w:pPr>
          </w:p>
        </w:tc>
      </w:tr>
      <w:tr w:rsidR="002351EA">
        <w:trPr>
          <w:trHeight w:val="266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 и Б</w:t>
            </w:r>
          </w:p>
        </w:tc>
        <w:tc>
          <w:tcPr>
            <w:tcW w:w="6860" w:type="dxa"/>
            <w:gridSpan w:val="2"/>
            <w:tcBorders>
              <w:bottom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взрывопожароопасные производства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351EA" w:rsidRDefault="002351EA">
            <w:pPr>
              <w:rPr>
                <w:sz w:val="1"/>
                <w:szCs w:val="1"/>
              </w:rPr>
            </w:pPr>
          </w:p>
        </w:tc>
      </w:tr>
      <w:tr w:rsidR="002351EA">
        <w:trPr>
          <w:trHeight w:val="266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</w:t>
            </w:r>
          </w:p>
        </w:tc>
        <w:tc>
          <w:tcPr>
            <w:tcW w:w="6860" w:type="dxa"/>
            <w:gridSpan w:val="2"/>
            <w:tcBorders>
              <w:bottom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пожароопасные производства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351EA" w:rsidRDefault="002351EA">
            <w:pPr>
              <w:rPr>
                <w:sz w:val="1"/>
                <w:szCs w:val="1"/>
              </w:rPr>
            </w:pPr>
          </w:p>
        </w:tc>
      </w:tr>
      <w:tr w:rsidR="002351EA">
        <w:trPr>
          <w:trHeight w:val="263"/>
        </w:trPr>
        <w:tc>
          <w:tcPr>
            <w:tcW w:w="23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</w:t>
            </w:r>
          </w:p>
        </w:tc>
        <w:tc>
          <w:tcPr>
            <w:tcW w:w="1680" w:type="dxa"/>
            <w:vAlign w:val="bottom"/>
          </w:tcPr>
          <w:p w:rsidR="002351EA" w:rsidRDefault="00F6665F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производства,</w:t>
            </w:r>
          </w:p>
        </w:tc>
        <w:tc>
          <w:tcPr>
            <w:tcW w:w="5180" w:type="dxa"/>
            <w:vAlign w:val="bottom"/>
          </w:tcPr>
          <w:p w:rsidR="002351EA" w:rsidRDefault="00F6665F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имеющие  несгораемые  вещества  и  материалы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0" w:type="dxa"/>
            <w:vAlign w:val="bottom"/>
          </w:tcPr>
          <w:p w:rsidR="002351EA" w:rsidRDefault="002351EA">
            <w:pPr>
              <w:rPr>
                <w:sz w:val="1"/>
                <w:szCs w:val="1"/>
              </w:rPr>
            </w:pPr>
          </w:p>
        </w:tc>
      </w:tr>
      <w:tr w:rsidR="002351EA">
        <w:trPr>
          <w:trHeight w:val="137"/>
        </w:trPr>
        <w:tc>
          <w:tcPr>
            <w:tcW w:w="23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11"/>
                <w:szCs w:val="11"/>
              </w:rPr>
            </w:pPr>
          </w:p>
        </w:tc>
        <w:tc>
          <w:tcPr>
            <w:tcW w:w="6860" w:type="dxa"/>
            <w:gridSpan w:val="2"/>
            <w:vMerge w:val="restart"/>
            <w:vAlign w:val="bottom"/>
          </w:tcPr>
          <w:p w:rsidR="002351EA" w:rsidRDefault="00F666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горячем, раскалённом или расплавленном состоянии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351EA" w:rsidRDefault="002351EA">
            <w:pPr>
              <w:rPr>
                <w:sz w:val="1"/>
                <w:szCs w:val="1"/>
              </w:rPr>
            </w:pPr>
          </w:p>
        </w:tc>
      </w:tr>
      <w:tr w:rsidR="002351EA">
        <w:trPr>
          <w:trHeight w:val="144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12"/>
                <w:szCs w:val="12"/>
              </w:rPr>
            </w:pPr>
          </w:p>
        </w:tc>
        <w:tc>
          <w:tcPr>
            <w:tcW w:w="686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2351EA" w:rsidRDefault="002351EA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351EA" w:rsidRDefault="002351EA">
            <w:pPr>
              <w:rPr>
                <w:sz w:val="1"/>
                <w:szCs w:val="1"/>
              </w:rPr>
            </w:pPr>
          </w:p>
        </w:tc>
      </w:tr>
      <w:tr w:rsidR="002351EA">
        <w:trPr>
          <w:trHeight w:val="261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51EA" w:rsidRDefault="002351EA"/>
        </w:tc>
        <w:tc>
          <w:tcPr>
            <w:tcW w:w="7180" w:type="dxa"/>
            <w:gridSpan w:val="3"/>
            <w:tcBorders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производства с непожароопасными технологическими процессами,</w:t>
            </w:r>
          </w:p>
        </w:tc>
        <w:tc>
          <w:tcPr>
            <w:tcW w:w="0" w:type="dxa"/>
            <w:vAlign w:val="bottom"/>
          </w:tcPr>
          <w:p w:rsidR="002351EA" w:rsidRDefault="002351EA">
            <w:pPr>
              <w:rPr>
                <w:sz w:val="1"/>
                <w:szCs w:val="1"/>
              </w:rPr>
            </w:pPr>
          </w:p>
        </w:tc>
      </w:tr>
      <w:tr w:rsidR="002351EA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Д</w:t>
            </w:r>
          </w:p>
        </w:tc>
        <w:tc>
          <w:tcPr>
            <w:tcW w:w="7180" w:type="dxa"/>
            <w:gridSpan w:val="3"/>
            <w:tcBorders>
              <w:right w:val="single" w:sz="8" w:space="0" w:color="auto"/>
            </w:tcBorders>
            <w:vAlign w:val="bottom"/>
          </w:tcPr>
          <w:p w:rsidR="002351EA" w:rsidRDefault="00F666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где  имеются  несгораемые  вещества  и  материалы  в  холодном</w:t>
            </w:r>
          </w:p>
        </w:tc>
        <w:tc>
          <w:tcPr>
            <w:tcW w:w="0" w:type="dxa"/>
            <w:vAlign w:val="bottom"/>
          </w:tcPr>
          <w:p w:rsidR="002351EA" w:rsidRDefault="002351EA">
            <w:pPr>
              <w:rPr>
                <w:sz w:val="1"/>
                <w:szCs w:val="1"/>
              </w:rPr>
            </w:pPr>
          </w:p>
        </w:tc>
      </w:tr>
      <w:tr w:rsidR="002351EA">
        <w:trPr>
          <w:trHeight w:val="281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2351EA" w:rsidRDefault="00F666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состоянии</w:t>
            </w:r>
          </w:p>
        </w:tc>
        <w:tc>
          <w:tcPr>
            <w:tcW w:w="5180" w:type="dxa"/>
            <w:tcBorders>
              <w:bottom w:val="single" w:sz="8" w:space="0" w:color="auto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351EA" w:rsidRDefault="002351EA">
            <w:pPr>
              <w:rPr>
                <w:sz w:val="1"/>
                <w:szCs w:val="1"/>
              </w:rPr>
            </w:pPr>
          </w:p>
        </w:tc>
      </w:tr>
      <w:tr w:rsidR="002351EA">
        <w:trPr>
          <w:trHeight w:val="261"/>
        </w:trPr>
        <w:tc>
          <w:tcPr>
            <w:tcW w:w="23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Е</w:t>
            </w:r>
          </w:p>
        </w:tc>
        <w:tc>
          <w:tcPr>
            <w:tcW w:w="1680" w:type="dxa"/>
            <w:vAlign w:val="bottom"/>
          </w:tcPr>
          <w:p w:rsidR="002351EA" w:rsidRDefault="00F6665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взрывоопасные</w:t>
            </w:r>
          </w:p>
        </w:tc>
        <w:tc>
          <w:tcPr>
            <w:tcW w:w="5180" w:type="dxa"/>
            <w:vAlign w:val="bottom"/>
          </w:tcPr>
          <w:p w:rsidR="002351EA" w:rsidRDefault="00F6665F">
            <w:pPr>
              <w:spacing w:line="260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производства,  где  имеются  горючие  газы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0" w:type="dxa"/>
            <w:vAlign w:val="bottom"/>
          </w:tcPr>
          <w:p w:rsidR="002351EA" w:rsidRDefault="002351EA">
            <w:pPr>
              <w:rPr>
                <w:sz w:val="1"/>
                <w:szCs w:val="1"/>
              </w:rPr>
            </w:pPr>
          </w:p>
        </w:tc>
      </w:tr>
      <w:tr w:rsidR="002351EA">
        <w:trPr>
          <w:trHeight w:val="137"/>
        </w:trPr>
        <w:tc>
          <w:tcPr>
            <w:tcW w:w="23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11"/>
                <w:szCs w:val="11"/>
              </w:rPr>
            </w:pPr>
          </w:p>
        </w:tc>
        <w:tc>
          <w:tcPr>
            <w:tcW w:w="6860" w:type="dxa"/>
            <w:gridSpan w:val="2"/>
            <w:vMerge w:val="restart"/>
            <w:vAlign w:val="bottom"/>
          </w:tcPr>
          <w:p w:rsidR="002351EA" w:rsidRDefault="00F666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взрывоопасные пыли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351EA" w:rsidRDefault="002351EA">
            <w:pPr>
              <w:rPr>
                <w:sz w:val="1"/>
                <w:szCs w:val="1"/>
              </w:rPr>
            </w:pPr>
          </w:p>
        </w:tc>
      </w:tr>
      <w:tr w:rsidR="002351EA">
        <w:trPr>
          <w:trHeight w:val="144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12"/>
                <w:szCs w:val="12"/>
              </w:rPr>
            </w:pPr>
          </w:p>
        </w:tc>
        <w:tc>
          <w:tcPr>
            <w:tcW w:w="686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2351EA" w:rsidRDefault="002351EA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351EA" w:rsidRDefault="002351EA">
            <w:pPr>
              <w:rPr>
                <w:sz w:val="1"/>
                <w:szCs w:val="1"/>
              </w:rPr>
            </w:pPr>
          </w:p>
        </w:tc>
      </w:tr>
    </w:tbl>
    <w:p w:rsidR="002351EA" w:rsidRDefault="00F6665F">
      <w:pPr>
        <w:spacing w:line="231" w:lineRule="auto"/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Основной задачей при возникновении пожара является обеспечение безопасности людей.</w:t>
      </w:r>
    </w:p>
    <w:p w:rsidR="002351EA" w:rsidRDefault="00F6665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Одним из способов, обеспечивающих безопасность людей, является их эвакуация.</w:t>
      </w:r>
    </w:p>
    <w:p w:rsidR="002351EA" w:rsidRDefault="002351EA">
      <w:pPr>
        <w:spacing w:line="12" w:lineRule="exact"/>
        <w:rPr>
          <w:sz w:val="20"/>
          <w:szCs w:val="20"/>
        </w:rPr>
      </w:pPr>
    </w:p>
    <w:p w:rsidR="002351EA" w:rsidRDefault="00F6665F">
      <w:pPr>
        <w:spacing w:line="250" w:lineRule="auto"/>
        <w:ind w:firstLine="427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3"/>
          <w:szCs w:val="23"/>
        </w:rPr>
        <w:t xml:space="preserve">Эвакуация </w:t>
      </w:r>
      <w:r>
        <w:rPr>
          <w:rFonts w:eastAsia="Times New Roman"/>
          <w:sz w:val="23"/>
          <w:szCs w:val="23"/>
        </w:rPr>
        <w:t>-</w:t>
      </w:r>
      <w:r>
        <w:rPr>
          <w:rFonts w:eastAsia="Times New Roman"/>
          <w:b/>
          <w:bCs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процесс организованного самостоятельного движения людей наружу или в</w:t>
      </w:r>
      <w:r>
        <w:rPr>
          <w:rFonts w:eastAsia="Times New Roman"/>
          <w:b/>
          <w:bCs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безопасную зону из помещений, в которых имеется возможность воздействия на них опасных факторов пожара, а также несамостоятельного перемещения людей, относящихся к группам</w:t>
      </w:r>
    </w:p>
    <w:p w:rsidR="002351EA" w:rsidRDefault="002351EA">
      <w:pPr>
        <w:spacing w:line="2" w:lineRule="exact"/>
        <w:rPr>
          <w:sz w:val="20"/>
          <w:szCs w:val="20"/>
        </w:rPr>
      </w:pPr>
    </w:p>
    <w:p w:rsidR="002351EA" w:rsidRDefault="00F6665F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населения с ограниченными возможностями передвижения, осуществляемого обслуживающим персоналом.</w:t>
      </w:r>
    </w:p>
    <w:p w:rsidR="002351EA" w:rsidRDefault="002351EA">
      <w:pPr>
        <w:spacing w:line="14" w:lineRule="exact"/>
        <w:rPr>
          <w:sz w:val="20"/>
          <w:szCs w:val="20"/>
        </w:rPr>
      </w:pPr>
    </w:p>
    <w:p w:rsidR="002351EA" w:rsidRDefault="00F6665F">
      <w:pPr>
        <w:spacing w:line="236" w:lineRule="auto"/>
        <w:ind w:firstLine="427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Эвакуационный путь </w:t>
      </w:r>
      <w:r>
        <w:rPr>
          <w:rFonts w:eastAsia="Times New Roman"/>
          <w:sz w:val="24"/>
          <w:szCs w:val="24"/>
        </w:rPr>
        <w:t>(путь эвакуации)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путь движения и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(или)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перемещения людей,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ведущий непосредственно наружу или в безопасную зону, удовлетворяющий требованиям безопасной эвакуации при пожаре.</w:t>
      </w:r>
    </w:p>
    <w:p w:rsidR="002351EA" w:rsidRDefault="002351EA">
      <w:pPr>
        <w:spacing w:line="14" w:lineRule="exact"/>
        <w:rPr>
          <w:sz w:val="20"/>
          <w:szCs w:val="20"/>
        </w:rPr>
      </w:pPr>
    </w:p>
    <w:p w:rsidR="002351EA" w:rsidRDefault="00F6665F">
      <w:pPr>
        <w:spacing w:line="234" w:lineRule="auto"/>
        <w:ind w:firstLine="427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Эвакуационный выход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выход,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ведущий на путь эвакуации,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непосредственно наружу или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безопасную зону.</w:t>
      </w:r>
    </w:p>
    <w:p w:rsidR="002351EA" w:rsidRDefault="002351EA">
      <w:pPr>
        <w:spacing w:line="14" w:lineRule="exact"/>
        <w:rPr>
          <w:sz w:val="20"/>
          <w:szCs w:val="20"/>
        </w:rPr>
      </w:pPr>
    </w:p>
    <w:p w:rsidR="002351EA" w:rsidRDefault="00F6665F">
      <w:pPr>
        <w:spacing w:line="250" w:lineRule="auto"/>
        <w:ind w:firstLine="427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3"/>
          <w:szCs w:val="23"/>
        </w:rPr>
        <w:t xml:space="preserve">Аварийный выход </w:t>
      </w:r>
      <w:r>
        <w:rPr>
          <w:rFonts w:eastAsia="Times New Roman"/>
          <w:sz w:val="23"/>
          <w:szCs w:val="23"/>
        </w:rPr>
        <w:t>-</w:t>
      </w:r>
      <w:r>
        <w:rPr>
          <w:rFonts w:eastAsia="Times New Roman"/>
          <w:b/>
          <w:bCs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выход</w:t>
      </w:r>
      <w:r>
        <w:rPr>
          <w:rFonts w:eastAsia="Times New Roman"/>
          <w:b/>
          <w:bCs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(дверь,</w:t>
      </w:r>
      <w:r>
        <w:rPr>
          <w:rFonts w:eastAsia="Times New Roman"/>
          <w:b/>
          <w:bCs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люк),</w:t>
      </w:r>
      <w:r>
        <w:rPr>
          <w:rFonts w:eastAsia="Times New Roman"/>
          <w:b/>
          <w:bCs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ведущий на путь эвакуации,</w:t>
      </w:r>
      <w:r>
        <w:rPr>
          <w:rFonts w:eastAsia="Times New Roman"/>
          <w:b/>
          <w:bCs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непосредственно</w:t>
      </w:r>
      <w:r>
        <w:rPr>
          <w:rFonts w:eastAsia="Times New Roman"/>
          <w:b/>
          <w:bCs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наружу или в безопасную зону, который используется как дополнительный выход для спасания людей, но не учитывается при оценке соответствия необходимого количества и размеров эвакуационных путей и выходов условиям безопасной эвакуации людей при пожаре.</w:t>
      </w:r>
    </w:p>
    <w:p w:rsidR="002351EA" w:rsidRDefault="002351EA">
      <w:pPr>
        <w:spacing w:line="2" w:lineRule="exact"/>
        <w:rPr>
          <w:sz w:val="20"/>
          <w:szCs w:val="20"/>
        </w:rPr>
      </w:pPr>
    </w:p>
    <w:p w:rsidR="002351EA" w:rsidRDefault="00F6665F">
      <w:pPr>
        <w:spacing w:line="234" w:lineRule="auto"/>
        <w:ind w:firstLine="427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Безопасная зона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зона,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которой люди защищены от воздействия опасных факторов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пожара или в которой опасные факторы пожара отсутствуют.</w:t>
      </w:r>
    </w:p>
    <w:p w:rsidR="002351EA" w:rsidRDefault="002351EA">
      <w:pPr>
        <w:spacing w:line="14" w:lineRule="exact"/>
        <w:rPr>
          <w:sz w:val="20"/>
          <w:szCs w:val="20"/>
        </w:rPr>
      </w:pPr>
    </w:p>
    <w:p w:rsidR="002351EA" w:rsidRDefault="00F6665F">
      <w:pPr>
        <w:spacing w:line="236" w:lineRule="auto"/>
        <w:ind w:firstLine="427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Необходимое время эвакуации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время с момента возникновения пожара,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течение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которого люди должны эвакуироваться в безопасную зону без причинения вреда их жизни и здоровью в результате воздействия опасных факторов пожара.</w:t>
      </w:r>
    </w:p>
    <w:p w:rsidR="002351EA" w:rsidRDefault="002351EA">
      <w:pPr>
        <w:spacing w:line="2" w:lineRule="exact"/>
        <w:rPr>
          <w:sz w:val="20"/>
          <w:szCs w:val="20"/>
        </w:rPr>
      </w:pPr>
    </w:p>
    <w:p w:rsidR="002351EA" w:rsidRDefault="00F6665F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Эвакуация осуществляется по путям эвакуации через эвакуационные выходы.</w:t>
      </w:r>
    </w:p>
    <w:p w:rsidR="002351EA" w:rsidRDefault="002351EA">
      <w:pPr>
        <w:spacing w:line="12" w:lineRule="exact"/>
        <w:rPr>
          <w:sz w:val="20"/>
          <w:szCs w:val="20"/>
        </w:rPr>
      </w:pPr>
    </w:p>
    <w:p w:rsidR="002351EA" w:rsidRDefault="00F6665F">
      <w:pPr>
        <w:spacing w:line="237" w:lineRule="auto"/>
        <w:ind w:right="20" w:firstLine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Спасение при пожаре представляет собой вынужденное перемещение людей наружу при воздействии на них опасных факторов пожара или при возникновении непосредственной угрозы этого воздействия. Спасение осуществляется самостоятельно, с помощью пожарных подразделений или специально обученного персонала, в том числе с использованием спасательных средств, через эвакуационные и аварийные выходы.</w:t>
      </w:r>
    </w:p>
    <w:p w:rsidR="002351EA" w:rsidRDefault="002351EA">
      <w:pPr>
        <w:spacing w:line="18" w:lineRule="exact"/>
        <w:rPr>
          <w:sz w:val="20"/>
          <w:szCs w:val="20"/>
        </w:rPr>
      </w:pPr>
    </w:p>
    <w:p w:rsidR="002351EA" w:rsidRDefault="00F6665F">
      <w:pPr>
        <w:spacing w:line="236" w:lineRule="auto"/>
        <w:ind w:right="20" w:firstLine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Важным обстоятельством является правильное определение собственно эвакуационных выходов и эвакуационных путей, поскольку далеко не каждый дверной проем и не каждая лестничная клетка могут считаться таковыми.</w:t>
      </w:r>
    </w:p>
    <w:p w:rsidR="002351EA" w:rsidRDefault="002351EA">
      <w:pPr>
        <w:spacing w:line="2" w:lineRule="exact"/>
        <w:rPr>
          <w:sz w:val="20"/>
          <w:szCs w:val="20"/>
        </w:rPr>
      </w:pPr>
    </w:p>
    <w:p w:rsidR="002351EA" w:rsidRDefault="00F6665F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Согласно СНиП 21-01-97 выходы считаются эвакуационными, если они ведут:</w:t>
      </w:r>
    </w:p>
    <w:p w:rsidR="002351EA" w:rsidRDefault="00F6665F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из помещений первого этажа наружу:</w:t>
      </w:r>
    </w:p>
    <w:p w:rsidR="002351EA" w:rsidRDefault="002351EA">
      <w:pPr>
        <w:spacing w:line="1" w:lineRule="exact"/>
        <w:rPr>
          <w:sz w:val="20"/>
          <w:szCs w:val="20"/>
        </w:rPr>
      </w:pPr>
    </w:p>
    <w:p w:rsidR="002351EA" w:rsidRDefault="00F6665F">
      <w:pPr>
        <w:numPr>
          <w:ilvl w:val="0"/>
          <w:numId w:val="26"/>
        </w:numPr>
        <w:tabs>
          <w:tab w:val="left" w:pos="1140"/>
        </w:tabs>
        <w:ind w:left="1140" w:hanging="35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непосредственно;</w:t>
      </w:r>
    </w:p>
    <w:p w:rsidR="002351EA" w:rsidRDefault="00F6665F">
      <w:pPr>
        <w:numPr>
          <w:ilvl w:val="0"/>
          <w:numId w:val="26"/>
        </w:numPr>
        <w:tabs>
          <w:tab w:val="left" w:pos="1140"/>
        </w:tabs>
        <w:spacing w:line="239" w:lineRule="auto"/>
        <w:ind w:left="1140" w:hanging="35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через коридор;</w:t>
      </w:r>
    </w:p>
    <w:p w:rsidR="002351EA" w:rsidRDefault="00F6665F">
      <w:pPr>
        <w:numPr>
          <w:ilvl w:val="0"/>
          <w:numId w:val="26"/>
        </w:numPr>
        <w:tabs>
          <w:tab w:val="left" w:pos="1140"/>
        </w:tabs>
        <w:spacing w:line="239" w:lineRule="auto"/>
        <w:ind w:left="1140" w:hanging="35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через вестибюль (фойе);</w:t>
      </w:r>
    </w:p>
    <w:p w:rsidR="002351EA" w:rsidRDefault="00F6665F">
      <w:pPr>
        <w:numPr>
          <w:ilvl w:val="0"/>
          <w:numId w:val="26"/>
        </w:numPr>
        <w:tabs>
          <w:tab w:val="left" w:pos="1140"/>
        </w:tabs>
        <w:spacing w:line="239" w:lineRule="auto"/>
        <w:ind w:left="1140" w:hanging="35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через лестничную клетку;</w:t>
      </w:r>
    </w:p>
    <w:p w:rsidR="002351EA" w:rsidRDefault="002351EA">
      <w:pPr>
        <w:sectPr w:rsidR="002351EA">
          <w:pgSz w:w="11900" w:h="16838"/>
          <w:pgMar w:top="831" w:right="846" w:bottom="358" w:left="1420" w:header="0" w:footer="0" w:gutter="0"/>
          <w:cols w:space="720" w:equalWidth="0">
            <w:col w:w="9640"/>
          </w:cols>
        </w:sectPr>
      </w:pPr>
    </w:p>
    <w:p w:rsidR="002351EA" w:rsidRDefault="00F6665F">
      <w:pPr>
        <w:numPr>
          <w:ilvl w:val="0"/>
          <w:numId w:val="27"/>
        </w:numPr>
        <w:tabs>
          <w:tab w:val="left" w:pos="1141"/>
        </w:tabs>
        <w:ind w:left="1141" w:hanging="35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через коридор и вестибюль (фойе);</w:t>
      </w:r>
    </w:p>
    <w:p w:rsidR="002351EA" w:rsidRDefault="00F6665F">
      <w:pPr>
        <w:numPr>
          <w:ilvl w:val="0"/>
          <w:numId w:val="27"/>
        </w:numPr>
        <w:tabs>
          <w:tab w:val="left" w:pos="1141"/>
        </w:tabs>
        <w:spacing w:line="239" w:lineRule="auto"/>
        <w:ind w:left="1141" w:hanging="35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через коридор и лестничную клетку;</w:t>
      </w:r>
    </w:p>
    <w:p w:rsidR="002351EA" w:rsidRDefault="00F6665F">
      <w:pPr>
        <w:spacing w:line="237" w:lineRule="auto"/>
        <w:ind w:left="42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из помещений любого этажа, кроме первого:</w:t>
      </w:r>
    </w:p>
    <w:p w:rsidR="002351EA" w:rsidRDefault="002351EA">
      <w:pPr>
        <w:spacing w:line="3" w:lineRule="exact"/>
        <w:rPr>
          <w:sz w:val="20"/>
          <w:szCs w:val="20"/>
        </w:rPr>
      </w:pPr>
    </w:p>
    <w:p w:rsidR="002351EA" w:rsidRDefault="00F6665F">
      <w:pPr>
        <w:numPr>
          <w:ilvl w:val="0"/>
          <w:numId w:val="28"/>
        </w:numPr>
        <w:tabs>
          <w:tab w:val="left" w:pos="1141"/>
        </w:tabs>
        <w:ind w:left="1141" w:hanging="35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непосредственно в лестничную клетку;</w:t>
      </w:r>
    </w:p>
    <w:p w:rsidR="002351EA" w:rsidRDefault="00F6665F">
      <w:pPr>
        <w:numPr>
          <w:ilvl w:val="0"/>
          <w:numId w:val="28"/>
        </w:numPr>
        <w:tabs>
          <w:tab w:val="left" w:pos="1141"/>
        </w:tabs>
        <w:spacing w:line="239" w:lineRule="auto"/>
        <w:ind w:left="1141" w:hanging="35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 коридор, ведущий непосредственно в лестничную клетку;</w:t>
      </w:r>
    </w:p>
    <w:p w:rsidR="002351EA" w:rsidRDefault="00F6665F">
      <w:pPr>
        <w:numPr>
          <w:ilvl w:val="0"/>
          <w:numId w:val="28"/>
        </w:numPr>
        <w:tabs>
          <w:tab w:val="left" w:pos="1141"/>
        </w:tabs>
        <w:spacing w:line="239" w:lineRule="auto"/>
        <w:ind w:left="1141" w:hanging="35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 холл (фойе), имеющий выход непосредственно в лестничную клетку;</w:t>
      </w:r>
    </w:p>
    <w:p w:rsidR="002351EA" w:rsidRDefault="002351EA">
      <w:pPr>
        <w:spacing w:line="10" w:lineRule="exact"/>
        <w:rPr>
          <w:sz w:val="20"/>
          <w:szCs w:val="20"/>
        </w:rPr>
      </w:pPr>
    </w:p>
    <w:p w:rsidR="002351EA" w:rsidRDefault="00F6665F">
      <w:pPr>
        <w:spacing w:line="234" w:lineRule="auto"/>
        <w:ind w:left="1" w:firstLine="42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в соседнее помещение (кроме помещения класса Ф5 категории А или Б) на том же этаже, обеспеченное выходами, указанными в а и б.</w:t>
      </w:r>
    </w:p>
    <w:p w:rsidR="002351EA" w:rsidRDefault="002351EA">
      <w:pPr>
        <w:spacing w:line="14" w:lineRule="exact"/>
        <w:rPr>
          <w:sz w:val="20"/>
          <w:szCs w:val="20"/>
        </w:rPr>
      </w:pPr>
    </w:p>
    <w:p w:rsidR="002351EA" w:rsidRDefault="00F6665F">
      <w:pPr>
        <w:numPr>
          <w:ilvl w:val="1"/>
          <w:numId w:val="29"/>
        </w:numPr>
        <w:tabs>
          <w:tab w:val="left" w:pos="671"/>
        </w:tabs>
        <w:spacing w:line="249" w:lineRule="auto"/>
        <w:ind w:left="1" w:firstLine="426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соответствии с пунктом 25 Правил противопожарного режима в РФ, в помещениях с одним эвакуационным выходом не допускается одновременное пребывание более 50 человек.</w:t>
      </w:r>
    </w:p>
    <w:p w:rsidR="002351EA" w:rsidRDefault="002351EA">
      <w:pPr>
        <w:spacing w:line="3" w:lineRule="exact"/>
        <w:rPr>
          <w:rFonts w:eastAsia="Times New Roman"/>
          <w:sz w:val="23"/>
          <w:szCs w:val="23"/>
        </w:rPr>
      </w:pPr>
    </w:p>
    <w:p w:rsidR="002351EA" w:rsidRDefault="00F6665F">
      <w:pPr>
        <w:spacing w:line="234" w:lineRule="auto"/>
        <w:ind w:left="1" w:firstLine="427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Не менее 2-х эвакуационных выходов должны иметь этажи зданий следующей классификации:</w:t>
      </w:r>
    </w:p>
    <w:p w:rsidR="002351EA" w:rsidRDefault="002351EA">
      <w:pPr>
        <w:spacing w:line="13" w:lineRule="exact"/>
        <w:rPr>
          <w:rFonts w:eastAsia="Times New Roman"/>
          <w:sz w:val="23"/>
          <w:szCs w:val="23"/>
        </w:rPr>
      </w:pPr>
    </w:p>
    <w:p w:rsidR="002351EA" w:rsidRDefault="00F6665F">
      <w:pPr>
        <w:spacing w:line="250" w:lineRule="auto"/>
        <w:ind w:left="361" w:right="716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Ф1.1 (детские сады); Ф3.3 (вокзалы); Ф4.1 (школы);</w:t>
      </w:r>
    </w:p>
    <w:p w:rsidR="002351EA" w:rsidRDefault="00F6665F">
      <w:pPr>
        <w:ind w:left="361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Ф4.2 (профессиональные учебные заведения).</w:t>
      </w:r>
    </w:p>
    <w:p w:rsidR="002351EA" w:rsidRDefault="002351EA">
      <w:pPr>
        <w:spacing w:line="12" w:lineRule="exact"/>
        <w:rPr>
          <w:rFonts w:eastAsia="Times New Roman"/>
          <w:sz w:val="23"/>
          <w:szCs w:val="23"/>
        </w:rPr>
      </w:pPr>
    </w:p>
    <w:p w:rsidR="002351EA" w:rsidRDefault="00F6665F">
      <w:pPr>
        <w:spacing w:line="234" w:lineRule="auto"/>
        <w:ind w:left="1" w:firstLine="427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Для зданий других классов, наличие двух эвакуационных выходов зависит от объёма помещений, количества людей и других факторов.</w:t>
      </w:r>
    </w:p>
    <w:p w:rsidR="002351EA" w:rsidRDefault="002351EA">
      <w:pPr>
        <w:spacing w:line="14" w:lineRule="exact"/>
        <w:rPr>
          <w:rFonts w:eastAsia="Times New Roman"/>
          <w:sz w:val="23"/>
          <w:szCs w:val="23"/>
        </w:rPr>
      </w:pPr>
    </w:p>
    <w:p w:rsidR="002351EA" w:rsidRDefault="00F6665F">
      <w:pPr>
        <w:spacing w:line="234" w:lineRule="auto"/>
        <w:ind w:left="1" w:right="20" w:firstLine="427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Эвакуационные пути не должны включать лифты и эскалаторы, так как механический привод связан с источником энергии, который при пожаре или аварии может выйти из строя,</w:t>
      </w:r>
    </w:p>
    <w:p w:rsidR="002351EA" w:rsidRDefault="002351EA">
      <w:pPr>
        <w:spacing w:line="1" w:lineRule="exact"/>
        <w:rPr>
          <w:rFonts w:eastAsia="Times New Roman"/>
          <w:sz w:val="23"/>
          <w:szCs w:val="23"/>
        </w:rPr>
      </w:pPr>
    </w:p>
    <w:p w:rsidR="002351EA" w:rsidRDefault="00F6665F">
      <w:pPr>
        <w:numPr>
          <w:ilvl w:val="0"/>
          <w:numId w:val="29"/>
        </w:numPr>
        <w:tabs>
          <w:tab w:val="left" w:pos="161"/>
        </w:tabs>
        <w:ind w:left="161" w:hanging="1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также участки, ведущие:</w:t>
      </w:r>
    </w:p>
    <w:p w:rsidR="002351EA" w:rsidRDefault="002351EA">
      <w:pPr>
        <w:spacing w:line="31" w:lineRule="exact"/>
        <w:rPr>
          <w:rFonts w:eastAsia="Times New Roman"/>
          <w:sz w:val="24"/>
          <w:szCs w:val="24"/>
        </w:rPr>
      </w:pPr>
    </w:p>
    <w:p w:rsidR="002351EA" w:rsidRDefault="00F6665F">
      <w:pPr>
        <w:numPr>
          <w:ilvl w:val="2"/>
          <w:numId w:val="29"/>
        </w:numPr>
        <w:tabs>
          <w:tab w:val="left" w:pos="1141"/>
        </w:tabs>
        <w:spacing w:line="241" w:lineRule="auto"/>
        <w:ind w:left="1141" w:hanging="289"/>
        <w:jc w:val="both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через коридоры с выходами из лифтовых шахт, через лифтовые холлы и тамбуры перед лифтами, если ограждающие конструкции лифтов, включая двери шахт лифтов, не отвечают требованиям, предъявляемым к противопожарным преградам;</w:t>
      </w:r>
    </w:p>
    <w:p w:rsidR="002351EA" w:rsidRDefault="002351EA">
      <w:pPr>
        <w:spacing w:line="30" w:lineRule="exact"/>
        <w:rPr>
          <w:rFonts w:ascii="Symbol" w:eastAsia="Symbol" w:hAnsi="Symbol" w:cs="Symbol"/>
          <w:sz w:val="23"/>
          <w:szCs w:val="23"/>
        </w:rPr>
      </w:pPr>
    </w:p>
    <w:p w:rsidR="002351EA" w:rsidRDefault="00F6665F">
      <w:pPr>
        <w:numPr>
          <w:ilvl w:val="2"/>
          <w:numId w:val="29"/>
        </w:numPr>
        <w:tabs>
          <w:tab w:val="left" w:pos="1141"/>
        </w:tabs>
        <w:spacing w:line="227" w:lineRule="auto"/>
        <w:ind w:left="1141" w:hanging="28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через «проходные» лестничные клетки, когда площадка лестничной клетки является частью коридора;</w:t>
      </w:r>
    </w:p>
    <w:p w:rsidR="002351EA" w:rsidRDefault="002351EA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2351EA" w:rsidRDefault="00F6665F">
      <w:pPr>
        <w:numPr>
          <w:ilvl w:val="2"/>
          <w:numId w:val="29"/>
        </w:numPr>
        <w:tabs>
          <w:tab w:val="left" w:pos="1141"/>
        </w:tabs>
        <w:spacing w:line="226" w:lineRule="auto"/>
        <w:ind w:left="1141" w:right="20" w:hanging="28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 кровле зданий, за исключением эксплуатируемой кровли специально оборудованного участка кровли;</w:t>
      </w:r>
    </w:p>
    <w:p w:rsidR="002351EA" w:rsidRDefault="002351EA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2351EA" w:rsidRDefault="00F6665F">
      <w:pPr>
        <w:numPr>
          <w:ilvl w:val="2"/>
          <w:numId w:val="29"/>
        </w:numPr>
        <w:tabs>
          <w:tab w:val="left" w:pos="1141"/>
        </w:tabs>
        <w:spacing w:line="226" w:lineRule="auto"/>
        <w:ind w:left="1141" w:right="20" w:hanging="28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 лестницам, соединяющим более двух этажей (ярусов), а также ведущим из подвалов и цокольных этажей, за исключением зданий классов Ф2, ФЗ и Ф4.</w:t>
      </w:r>
    </w:p>
    <w:p w:rsidR="002351EA" w:rsidRDefault="002351EA">
      <w:pPr>
        <w:spacing w:line="277" w:lineRule="exact"/>
        <w:rPr>
          <w:sz w:val="20"/>
          <w:szCs w:val="20"/>
        </w:rPr>
      </w:pPr>
    </w:p>
    <w:p w:rsidR="002351EA" w:rsidRDefault="00F6665F">
      <w:pPr>
        <w:ind w:left="42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Основными параметрами обеспечения эвакуационного процесса являются:</w:t>
      </w:r>
    </w:p>
    <w:p w:rsidR="002351EA" w:rsidRDefault="002351EA">
      <w:pPr>
        <w:spacing w:line="31" w:lineRule="exact"/>
        <w:rPr>
          <w:sz w:val="20"/>
          <w:szCs w:val="20"/>
        </w:rPr>
      </w:pPr>
    </w:p>
    <w:p w:rsidR="002351EA" w:rsidRDefault="00F6665F">
      <w:pPr>
        <w:numPr>
          <w:ilvl w:val="0"/>
          <w:numId w:val="30"/>
        </w:numPr>
        <w:tabs>
          <w:tab w:val="left" w:pos="701"/>
        </w:tabs>
        <w:spacing w:line="226" w:lineRule="auto"/>
        <w:ind w:left="701" w:hanging="27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количество эвакуационных выходов - выходов, ведущих в безопасную при пожаре зону;</w:t>
      </w:r>
    </w:p>
    <w:p w:rsidR="002351EA" w:rsidRDefault="002351EA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2351EA" w:rsidRDefault="00F6665F">
      <w:pPr>
        <w:numPr>
          <w:ilvl w:val="0"/>
          <w:numId w:val="30"/>
        </w:numPr>
        <w:tabs>
          <w:tab w:val="left" w:pos="701"/>
        </w:tabs>
        <w:spacing w:line="226" w:lineRule="auto"/>
        <w:ind w:left="701" w:right="20" w:hanging="27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выбор вариантов и протяженности эвакуационных путей, то есть безопасных при эвакуации людей путей, ведущий к эвакуационным выходам;</w:t>
      </w:r>
    </w:p>
    <w:p w:rsidR="002351EA" w:rsidRDefault="002351EA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351EA" w:rsidRDefault="00F6665F">
      <w:pPr>
        <w:numPr>
          <w:ilvl w:val="0"/>
          <w:numId w:val="30"/>
        </w:numPr>
        <w:tabs>
          <w:tab w:val="left" w:pos="701"/>
        </w:tabs>
        <w:ind w:left="701" w:hanging="27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геометрические параметры эвакуационных путей и выходов;</w:t>
      </w:r>
    </w:p>
    <w:p w:rsidR="002351EA" w:rsidRDefault="00F6665F">
      <w:pPr>
        <w:numPr>
          <w:ilvl w:val="0"/>
          <w:numId w:val="30"/>
        </w:numPr>
        <w:tabs>
          <w:tab w:val="left" w:pos="701"/>
        </w:tabs>
        <w:spacing w:line="239" w:lineRule="auto"/>
        <w:ind w:left="701" w:hanging="27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безопасное конструктивное оформление путей и выходов на пути следования людей;</w:t>
      </w:r>
    </w:p>
    <w:p w:rsidR="002351EA" w:rsidRDefault="002351EA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2351EA" w:rsidRDefault="00F6665F">
      <w:pPr>
        <w:numPr>
          <w:ilvl w:val="0"/>
          <w:numId w:val="30"/>
        </w:numPr>
        <w:tabs>
          <w:tab w:val="left" w:pos="701"/>
        </w:tabs>
        <w:spacing w:line="226" w:lineRule="auto"/>
        <w:ind w:left="701" w:hanging="27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изоляция (отделение путей эвакуации) от зон и помещений с повышенной пожарной опасностью, возможных путей распространения пожара и его опасных факторов;</w:t>
      </w:r>
    </w:p>
    <w:p w:rsidR="002351EA" w:rsidRDefault="002351EA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2351EA" w:rsidRDefault="00F6665F">
      <w:pPr>
        <w:numPr>
          <w:ilvl w:val="0"/>
          <w:numId w:val="30"/>
        </w:numPr>
        <w:tabs>
          <w:tab w:val="left" w:pos="701"/>
        </w:tabs>
        <w:spacing w:line="226" w:lineRule="auto"/>
        <w:ind w:left="701" w:right="20" w:hanging="27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скорость (время) эвакуации людей и обеспечение минимального риска при её проведении.</w:t>
      </w:r>
    </w:p>
    <w:p w:rsidR="002351EA" w:rsidRDefault="002351EA">
      <w:pPr>
        <w:spacing w:line="13" w:lineRule="exact"/>
        <w:rPr>
          <w:sz w:val="20"/>
          <w:szCs w:val="20"/>
        </w:rPr>
      </w:pPr>
    </w:p>
    <w:p w:rsidR="002351EA" w:rsidRDefault="00F6665F">
      <w:pPr>
        <w:spacing w:line="250" w:lineRule="auto"/>
        <w:ind w:left="61" w:firstLine="360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Объемные самосветящиеся знаки пожарной безопасности с автономным питанием и от электросети, используемые на путях эвакуации (в том числе световые указатели "Эвакуационный (запасный) выход", "Дверь эвакуационного выхода"), должны постоянно находиться в исправном и включенном состоянии. В зрительных, демонстрационных, выставочных и других залах они могут включаться только на время проведения мероприятий</w:t>
      </w:r>
    </w:p>
    <w:p w:rsidR="002351EA" w:rsidRDefault="002351EA">
      <w:pPr>
        <w:spacing w:line="3" w:lineRule="exact"/>
        <w:rPr>
          <w:sz w:val="20"/>
          <w:szCs w:val="20"/>
        </w:rPr>
      </w:pPr>
    </w:p>
    <w:p w:rsidR="002351EA" w:rsidRDefault="00F6665F">
      <w:pPr>
        <w:numPr>
          <w:ilvl w:val="0"/>
          <w:numId w:val="31"/>
        </w:numPr>
        <w:tabs>
          <w:tab w:val="left" w:pos="272"/>
        </w:tabs>
        <w:spacing w:line="234" w:lineRule="auto"/>
        <w:ind w:left="61" w:right="20" w:firstLine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пребыванием людей. Эвакуационное освещение должно включаться автоматически при прекращении электропитания рабочего освещения.</w:t>
      </w:r>
    </w:p>
    <w:p w:rsidR="002351EA" w:rsidRDefault="002351EA">
      <w:pPr>
        <w:spacing w:line="282" w:lineRule="exact"/>
        <w:rPr>
          <w:sz w:val="20"/>
          <w:szCs w:val="20"/>
        </w:rPr>
      </w:pPr>
    </w:p>
    <w:p w:rsidR="002351EA" w:rsidRDefault="00F6665F">
      <w:pPr>
        <w:numPr>
          <w:ilvl w:val="0"/>
          <w:numId w:val="32"/>
        </w:numPr>
        <w:tabs>
          <w:tab w:val="left" w:pos="2681"/>
        </w:tabs>
        <w:ind w:left="2681" w:hanging="24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Вычисление расчётного времени эвакуации</w:t>
      </w:r>
    </w:p>
    <w:p w:rsidR="002351EA" w:rsidRDefault="002351EA">
      <w:pPr>
        <w:spacing w:line="7" w:lineRule="exact"/>
        <w:rPr>
          <w:sz w:val="20"/>
          <w:szCs w:val="20"/>
        </w:rPr>
      </w:pPr>
    </w:p>
    <w:p w:rsidR="002351EA" w:rsidRDefault="00F6665F">
      <w:pPr>
        <w:spacing w:line="234" w:lineRule="auto"/>
        <w:ind w:left="1" w:firstLine="28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Расчётное время эвакуации (t</w:t>
      </w:r>
      <w:r>
        <w:rPr>
          <w:rFonts w:eastAsia="Times New Roman"/>
          <w:sz w:val="16"/>
          <w:szCs w:val="16"/>
        </w:rPr>
        <w:t>р</w:t>
      </w:r>
      <w:r>
        <w:rPr>
          <w:rFonts w:eastAsia="Times New Roman"/>
          <w:sz w:val="24"/>
          <w:szCs w:val="24"/>
        </w:rPr>
        <w:t>) из рабочих помещений и зданий определяется как суммарное время движения людского потока на отдельных участках пути по формуле:</w:t>
      </w:r>
    </w:p>
    <w:p w:rsidR="002351EA" w:rsidRDefault="002351EA">
      <w:pPr>
        <w:sectPr w:rsidR="002351EA">
          <w:pgSz w:w="11900" w:h="16838"/>
          <w:pgMar w:top="843" w:right="846" w:bottom="547" w:left="1419" w:header="0" w:footer="0" w:gutter="0"/>
          <w:cols w:space="720" w:equalWidth="0">
            <w:col w:w="9641"/>
          </w:cols>
        </w:sectPr>
      </w:pPr>
    </w:p>
    <w:tbl>
      <w:tblPr>
        <w:tblW w:w="0" w:type="auto"/>
        <w:tblInd w:w="30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0"/>
        <w:gridCol w:w="2020"/>
      </w:tblGrid>
      <w:tr w:rsidR="002351EA">
        <w:trPr>
          <w:trHeight w:val="279"/>
        </w:trPr>
        <w:tc>
          <w:tcPr>
            <w:tcW w:w="4000" w:type="dxa"/>
            <w:vAlign w:val="bottom"/>
          </w:tcPr>
          <w:p w:rsidR="002351EA" w:rsidRDefault="00F6665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t</w:t>
            </w:r>
            <w:r>
              <w:rPr>
                <w:rFonts w:eastAsia="Times New Roman"/>
                <w:sz w:val="16"/>
                <w:szCs w:val="16"/>
              </w:rPr>
              <w:t>р</w:t>
            </w:r>
            <w:r>
              <w:rPr>
                <w:rFonts w:eastAsia="Times New Roman"/>
                <w:sz w:val="24"/>
                <w:szCs w:val="24"/>
              </w:rPr>
              <w:t xml:space="preserve"> = t</w:t>
            </w:r>
            <w:r>
              <w:rPr>
                <w:rFonts w:eastAsia="Times New Roman"/>
                <w:sz w:val="16"/>
                <w:szCs w:val="16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 xml:space="preserve"> + t</w:t>
            </w:r>
            <w:r>
              <w:rPr>
                <w:rFonts w:eastAsia="Times New Roman"/>
                <w:sz w:val="16"/>
                <w:szCs w:val="16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 xml:space="preserve"> + t</w:t>
            </w:r>
            <w:r>
              <w:rPr>
                <w:rFonts w:eastAsia="Times New Roman"/>
                <w:sz w:val="16"/>
                <w:szCs w:val="16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 xml:space="preserve"> + … + t</w:t>
            </w:r>
            <w:r>
              <w:rPr>
                <w:rFonts w:eastAsia="Times New Roman"/>
                <w:sz w:val="16"/>
                <w:szCs w:val="16"/>
              </w:rPr>
              <w:t>i</w:t>
            </w:r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2020" w:type="dxa"/>
            <w:vAlign w:val="bottom"/>
          </w:tcPr>
          <w:p w:rsidR="002351EA" w:rsidRDefault="00F6665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(1)</w:t>
            </w:r>
          </w:p>
        </w:tc>
      </w:tr>
    </w:tbl>
    <w:p w:rsidR="002351EA" w:rsidRDefault="00F6665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где t</w:t>
      </w:r>
      <w:r>
        <w:rPr>
          <w:rFonts w:eastAsia="Times New Roman"/>
          <w:sz w:val="16"/>
          <w:szCs w:val="16"/>
        </w:rPr>
        <w:t>1</w:t>
      </w:r>
      <w:r>
        <w:rPr>
          <w:rFonts w:eastAsia="Times New Roman"/>
          <w:sz w:val="24"/>
          <w:szCs w:val="24"/>
        </w:rPr>
        <w:t xml:space="preserve">  – время движения от самого удалённого рабочего места до двери помещения (это</w:t>
      </w:r>
    </w:p>
    <w:tbl>
      <w:tblPr>
        <w:tblW w:w="0" w:type="auto"/>
        <w:tblInd w:w="2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8300"/>
        <w:gridCol w:w="320"/>
      </w:tblGrid>
      <w:tr w:rsidR="002351EA">
        <w:trPr>
          <w:trHeight w:val="276"/>
        </w:trPr>
        <w:tc>
          <w:tcPr>
            <w:tcW w:w="320" w:type="dxa"/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  <w:tc>
          <w:tcPr>
            <w:tcW w:w="8300" w:type="dxa"/>
            <w:vAlign w:val="bottom"/>
          </w:tcPr>
          <w:p w:rsidR="002351EA" w:rsidRDefault="00F6665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расстояние принять равным диагонали помещения L</w:t>
            </w:r>
            <w:r>
              <w:rPr>
                <w:rFonts w:eastAsia="Times New Roman"/>
                <w:sz w:val="16"/>
                <w:szCs w:val="16"/>
              </w:rPr>
              <w:t>п</w:t>
            </w:r>
            <w:r>
              <w:rPr>
                <w:rFonts w:eastAsia="Times New Roman"/>
                <w:sz w:val="24"/>
                <w:szCs w:val="24"/>
              </w:rPr>
              <w:t>);</w:t>
            </w:r>
          </w:p>
        </w:tc>
        <w:tc>
          <w:tcPr>
            <w:tcW w:w="320" w:type="dxa"/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</w:tr>
      <w:tr w:rsidR="002351EA">
        <w:trPr>
          <w:trHeight w:val="276"/>
        </w:trPr>
        <w:tc>
          <w:tcPr>
            <w:tcW w:w="8620" w:type="dxa"/>
            <w:gridSpan w:val="2"/>
            <w:vAlign w:val="bottom"/>
          </w:tcPr>
          <w:p w:rsidR="002351EA" w:rsidRDefault="00F6665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</w:t>
            </w:r>
            <w:r>
              <w:rPr>
                <w:rFonts w:eastAsia="Times New Roman"/>
                <w:sz w:val="16"/>
                <w:szCs w:val="16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 xml:space="preserve"> - время прохождения дверного проёма помещения;</w:t>
            </w:r>
          </w:p>
        </w:tc>
        <w:tc>
          <w:tcPr>
            <w:tcW w:w="320" w:type="dxa"/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</w:tr>
      <w:tr w:rsidR="002351EA">
        <w:trPr>
          <w:trHeight w:val="276"/>
        </w:trPr>
        <w:tc>
          <w:tcPr>
            <w:tcW w:w="320" w:type="dxa"/>
            <w:vAlign w:val="bottom"/>
          </w:tcPr>
          <w:p w:rsidR="002351EA" w:rsidRDefault="00F6665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</w:t>
            </w: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8300" w:type="dxa"/>
            <w:vAlign w:val="bottom"/>
          </w:tcPr>
          <w:p w:rsidR="002351EA" w:rsidRDefault="00F6665F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время движения по коридору от двери помещения до лестничного марша;</w:t>
            </w:r>
          </w:p>
        </w:tc>
        <w:tc>
          <w:tcPr>
            <w:tcW w:w="320" w:type="dxa"/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</w:tr>
      <w:tr w:rsidR="002351EA">
        <w:trPr>
          <w:trHeight w:val="276"/>
        </w:trPr>
        <w:tc>
          <w:tcPr>
            <w:tcW w:w="320" w:type="dxa"/>
            <w:vAlign w:val="bottom"/>
          </w:tcPr>
          <w:p w:rsidR="002351EA" w:rsidRDefault="00F6665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</w:t>
            </w: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8300" w:type="dxa"/>
            <w:vAlign w:val="bottom"/>
          </w:tcPr>
          <w:p w:rsidR="002351EA" w:rsidRDefault="00F6665F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время движения по лестничному маршу;</w:t>
            </w:r>
          </w:p>
        </w:tc>
        <w:tc>
          <w:tcPr>
            <w:tcW w:w="320" w:type="dxa"/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</w:tr>
      <w:tr w:rsidR="002351EA">
        <w:trPr>
          <w:trHeight w:val="276"/>
        </w:trPr>
        <w:tc>
          <w:tcPr>
            <w:tcW w:w="320" w:type="dxa"/>
            <w:vAlign w:val="bottom"/>
          </w:tcPr>
          <w:p w:rsidR="002351EA" w:rsidRDefault="00F6665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</w:t>
            </w: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8300" w:type="dxa"/>
            <w:vAlign w:val="bottom"/>
          </w:tcPr>
          <w:p w:rsidR="002351EA" w:rsidRDefault="00F6665F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время движения по коридору первого этажа до выходной двери из здания;</w:t>
            </w:r>
          </w:p>
        </w:tc>
        <w:tc>
          <w:tcPr>
            <w:tcW w:w="320" w:type="dxa"/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</w:tr>
      <w:tr w:rsidR="002351EA">
        <w:trPr>
          <w:trHeight w:val="276"/>
        </w:trPr>
        <w:tc>
          <w:tcPr>
            <w:tcW w:w="320" w:type="dxa"/>
            <w:vAlign w:val="bottom"/>
          </w:tcPr>
          <w:p w:rsidR="002351EA" w:rsidRDefault="00F6665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</w:t>
            </w: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8300" w:type="dxa"/>
            <w:vAlign w:val="bottom"/>
          </w:tcPr>
          <w:p w:rsidR="002351EA" w:rsidRDefault="00F6665F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время прохождения дверного проёма из здания.</w:t>
            </w:r>
          </w:p>
        </w:tc>
        <w:tc>
          <w:tcPr>
            <w:tcW w:w="320" w:type="dxa"/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</w:tr>
      <w:tr w:rsidR="002351EA">
        <w:trPr>
          <w:trHeight w:val="273"/>
        </w:trPr>
        <w:tc>
          <w:tcPr>
            <w:tcW w:w="8620" w:type="dxa"/>
            <w:gridSpan w:val="2"/>
            <w:vAlign w:val="bottom"/>
          </w:tcPr>
          <w:p w:rsidR="002351EA" w:rsidRDefault="00F6665F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Время движения людского потока на отдельных участках вычисляется по формуле:</w:t>
            </w:r>
          </w:p>
        </w:tc>
        <w:tc>
          <w:tcPr>
            <w:tcW w:w="320" w:type="dxa"/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</w:tr>
      <w:tr w:rsidR="002351EA">
        <w:trPr>
          <w:trHeight w:val="277"/>
        </w:trPr>
        <w:tc>
          <w:tcPr>
            <w:tcW w:w="320" w:type="dxa"/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vAlign w:val="bottom"/>
          </w:tcPr>
          <w:p w:rsidR="002351EA" w:rsidRDefault="00F6665F">
            <w:pPr>
              <w:ind w:left="2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</w:t>
            </w:r>
            <w:r>
              <w:rPr>
                <w:rFonts w:eastAsia="Times New Roman"/>
                <w:sz w:val="16"/>
                <w:szCs w:val="16"/>
              </w:rPr>
              <w:t>i</w:t>
            </w:r>
            <w:r>
              <w:rPr>
                <w:rFonts w:eastAsia="Times New Roman"/>
                <w:sz w:val="24"/>
                <w:szCs w:val="24"/>
              </w:rPr>
              <w:t>= L</w:t>
            </w:r>
            <w:r>
              <w:rPr>
                <w:rFonts w:eastAsia="Times New Roman"/>
                <w:sz w:val="16"/>
                <w:szCs w:val="16"/>
              </w:rPr>
              <w:t>i</w:t>
            </w:r>
            <w:r>
              <w:rPr>
                <w:rFonts w:eastAsia="Times New Roman"/>
                <w:sz w:val="24"/>
                <w:szCs w:val="24"/>
              </w:rPr>
              <w:t>/V</w:t>
            </w:r>
            <w:r>
              <w:rPr>
                <w:rFonts w:eastAsia="Times New Roman"/>
                <w:sz w:val="16"/>
                <w:szCs w:val="16"/>
              </w:rPr>
              <w:t>i</w:t>
            </w:r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320" w:type="dxa"/>
            <w:vAlign w:val="bottom"/>
          </w:tcPr>
          <w:p w:rsidR="002351EA" w:rsidRDefault="00F6665F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(2)</w:t>
            </w:r>
          </w:p>
        </w:tc>
      </w:tr>
    </w:tbl>
    <w:p w:rsidR="002351EA" w:rsidRDefault="002351EA">
      <w:pPr>
        <w:spacing w:line="9" w:lineRule="exact"/>
        <w:rPr>
          <w:sz w:val="20"/>
          <w:szCs w:val="20"/>
        </w:rPr>
      </w:pPr>
    </w:p>
    <w:p w:rsidR="002351EA" w:rsidRDefault="00F6665F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где L</w:t>
      </w:r>
      <w:r>
        <w:rPr>
          <w:rFonts w:eastAsia="Times New Roman"/>
          <w:sz w:val="16"/>
          <w:szCs w:val="16"/>
        </w:rPr>
        <w:t>i</w:t>
      </w:r>
      <w:r>
        <w:rPr>
          <w:rFonts w:eastAsia="Times New Roman"/>
          <w:sz w:val="24"/>
          <w:szCs w:val="24"/>
        </w:rPr>
        <w:t xml:space="preserve"> – длина отдельных участков эвакуационного пути, м (табл. Приложение 2, исходные данные);</w:t>
      </w:r>
    </w:p>
    <w:p w:rsidR="002351EA" w:rsidRDefault="002351EA">
      <w:pPr>
        <w:spacing w:line="5" w:lineRule="exact"/>
        <w:rPr>
          <w:sz w:val="20"/>
          <w:szCs w:val="20"/>
        </w:rPr>
      </w:pPr>
    </w:p>
    <w:p w:rsidR="002351EA" w:rsidRDefault="00F6665F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V</w:t>
      </w:r>
      <w:r>
        <w:rPr>
          <w:rFonts w:eastAsia="Times New Roman"/>
          <w:sz w:val="16"/>
          <w:szCs w:val="16"/>
        </w:rPr>
        <w:t>i</w:t>
      </w:r>
      <w:r>
        <w:rPr>
          <w:rFonts w:eastAsia="Times New Roman"/>
          <w:sz w:val="24"/>
          <w:szCs w:val="24"/>
        </w:rPr>
        <w:t>– скорость движения людского потока на отдельных участках пути, м/мин.</w:t>
      </w:r>
    </w:p>
    <w:p w:rsidR="002351EA" w:rsidRDefault="002351EA">
      <w:pPr>
        <w:spacing w:line="285" w:lineRule="exact"/>
        <w:rPr>
          <w:sz w:val="20"/>
          <w:szCs w:val="20"/>
        </w:rPr>
      </w:pPr>
    </w:p>
    <w:p w:rsidR="002351EA" w:rsidRDefault="00F6665F">
      <w:pPr>
        <w:spacing w:line="234" w:lineRule="auto"/>
        <w:ind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Скорость движения людского потока (V</w:t>
      </w:r>
      <w:r>
        <w:rPr>
          <w:rFonts w:eastAsia="Times New Roman"/>
          <w:sz w:val="16"/>
          <w:szCs w:val="16"/>
        </w:rPr>
        <w:t>i</w:t>
      </w:r>
      <w:r>
        <w:rPr>
          <w:rFonts w:eastAsia="Times New Roman"/>
          <w:sz w:val="24"/>
          <w:szCs w:val="24"/>
        </w:rPr>
        <w:t>) зависит от плотности людского потока (D</w:t>
      </w:r>
      <w:r>
        <w:rPr>
          <w:rFonts w:eastAsia="Times New Roman"/>
          <w:sz w:val="16"/>
          <w:szCs w:val="16"/>
        </w:rPr>
        <w:t>i</w:t>
      </w:r>
      <w:r>
        <w:rPr>
          <w:rFonts w:eastAsia="Times New Roman"/>
          <w:sz w:val="24"/>
          <w:szCs w:val="24"/>
        </w:rPr>
        <w:t>) на отдельных участках пути и выбирается из табл. 4.</w:t>
      </w:r>
    </w:p>
    <w:p w:rsidR="002351EA" w:rsidRDefault="002351EA">
      <w:pPr>
        <w:spacing w:line="290" w:lineRule="exact"/>
        <w:rPr>
          <w:sz w:val="20"/>
          <w:szCs w:val="20"/>
        </w:rPr>
      </w:pPr>
    </w:p>
    <w:p w:rsidR="002351EA" w:rsidRDefault="00F6665F">
      <w:pPr>
        <w:spacing w:line="234" w:lineRule="auto"/>
        <w:ind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Плотность людского потока (D</w:t>
      </w:r>
      <w:r>
        <w:rPr>
          <w:rFonts w:eastAsia="Times New Roman"/>
          <w:sz w:val="16"/>
          <w:szCs w:val="16"/>
        </w:rPr>
        <w:t>i</w:t>
      </w:r>
      <w:r>
        <w:rPr>
          <w:rFonts w:eastAsia="Times New Roman"/>
          <w:sz w:val="24"/>
          <w:szCs w:val="24"/>
        </w:rPr>
        <w:t>) вычисляется для каждого участка эвакуационного пути по формуле:</w:t>
      </w:r>
    </w:p>
    <w:p w:rsidR="002351EA" w:rsidRDefault="002351EA">
      <w:pPr>
        <w:spacing w:line="2" w:lineRule="exact"/>
        <w:rPr>
          <w:sz w:val="20"/>
          <w:szCs w:val="20"/>
        </w:rPr>
      </w:pPr>
    </w:p>
    <w:tbl>
      <w:tblPr>
        <w:tblW w:w="0" w:type="auto"/>
        <w:tblInd w:w="37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0"/>
        <w:gridCol w:w="2140"/>
      </w:tblGrid>
      <w:tr w:rsidR="002351EA">
        <w:trPr>
          <w:trHeight w:val="279"/>
        </w:trPr>
        <w:tc>
          <w:tcPr>
            <w:tcW w:w="3520" w:type="dxa"/>
            <w:vAlign w:val="bottom"/>
          </w:tcPr>
          <w:p w:rsidR="002351EA" w:rsidRDefault="00F6665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</w:t>
            </w:r>
            <w:r>
              <w:rPr>
                <w:rFonts w:eastAsia="Times New Roman"/>
                <w:sz w:val="16"/>
                <w:szCs w:val="16"/>
              </w:rPr>
              <w:t>i</w:t>
            </w:r>
            <w:r>
              <w:rPr>
                <w:rFonts w:eastAsia="Times New Roman"/>
                <w:sz w:val="24"/>
                <w:szCs w:val="24"/>
              </w:rPr>
              <w:t xml:space="preserve"> = (N•f)/(L</w:t>
            </w:r>
            <w:r>
              <w:rPr>
                <w:rFonts w:eastAsia="Times New Roman"/>
                <w:sz w:val="16"/>
                <w:szCs w:val="16"/>
              </w:rPr>
              <w:t>i</w:t>
            </w:r>
            <w:r>
              <w:rPr>
                <w:rFonts w:eastAsia="Times New Roman"/>
                <w:sz w:val="24"/>
                <w:szCs w:val="24"/>
              </w:rPr>
              <w:t>•δ</w:t>
            </w:r>
            <w:r>
              <w:rPr>
                <w:rFonts w:eastAsia="Times New Roman"/>
                <w:sz w:val="16"/>
                <w:szCs w:val="16"/>
              </w:rPr>
              <w:t>i</w:t>
            </w:r>
            <w:r>
              <w:rPr>
                <w:rFonts w:eastAsia="Times New Roman"/>
                <w:sz w:val="24"/>
                <w:szCs w:val="24"/>
              </w:rPr>
              <w:t>),</w:t>
            </w:r>
          </w:p>
        </w:tc>
        <w:tc>
          <w:tcPr>
            <w:tcW w:w="2140" w:type="dxa"/>
            <w:vAlign w:val="bottom"/>
          </w:tcPr>
          <w:p w:rsidR="002351EA" w:rsidRDefault="00F6665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(3)</w:t>
            </w:r>
          </w:p>
        </w:tc>
      </w:tr>
    </w:tbl>
    <w:p w:rsidR="002351EA" w:rsidRDefault="002351EA">
      <w:pPr>
        <w:spacing w:line="9" w:lineRule="exact"/>
        <w:rPr>
          <w:sz w:val="20"/>
          <w:szCs w:val="20"/>
        </w:rPr>
      </w:pPr>
    </w:p>
    <w:p w:rsidR="002351EA" w:rsidRDefault="00F6665F">
      <w:pPr>
        <w:spacing w:line="209" w:lineRule="auto"/>
        <w:ind w:left="280" w:right="15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где N - число людей (табл. Приложение 2, исходные данные); f - средняя площадь горизонтальной проекции человека (принять f = 0,1 м</w:t>
      </w:r>
      <w:r>
        <w:rPr>
          <w:rFonts w:eastAsia="Times New Roman"/>
          <w:sz w:val="32"/>
          <w:szCs w:val="32"/>
          <w:vertAlign w:val="superscript"/>
        </w:rPr>
        <w:t>2</w:t>
      </w:r>
      <w:r>
        <w:rPr>
          <w:rFonts w:eastAsia="Times New Roman"/>
          <w:sz w:val="24"/>
          <w:szCs w:val="24"/>
        </w:rPr>
        <w:t>);</w:t>
      </w:r>
    </w:p>
    <w:p w:rsidR="002351EA" w:rsidRDefault="002351EA">
      <w:pPr>
        <w:spacing w:line="1" w:lineRule="exact"/>
        <w:rPr>
          <w:sz w:val="20"/>
          <w:szCs w:val="20"/>
        </w:rPr>
      </w:pPr>
    </w:p>
    <w:p w:rsidR="002351EA" w:rsidRDefault="00F6665F">
      <w:pPr>
        <w:ind w:left="280" w:right="1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δ</w:t>
      </w:r>
      <w:r>
        <w:rPr>
          <w:rFonts w:eastAsia="Times New Roman"/>
          <w:sz w:val="15"/>
          <w:szCs w:val="15"/>
        </w:rPr>
        <w:t>i</w:t>
      </w:r>
      <w:r>
        <w:rPr>
          <w:rFonts w:eastAsia="Times New Roman"/>
          <w:sz w:val="23"/>
          <w:szCs w:val="23"/>
        </w:rPr>
        <w:t xml:space="preserve"> - ширина i-го участка эвакуационного пути, м (табл. Приложение 2, исходные данные). Время прохождения дверного проёма приближённо можно рассчитать по формуле</w:t>
      </w:r>
    </w:p>
    <w:p w:rsidR="002351EA" w:rsidRDefault="002351EA">
      <w:pPr>
        <w:spacing w:line="1" w:lineRule="exact"/>
        <w:rPr>
          <w:sz w:val="20"/>
          <w:szCs w:val="20"/>
        </w:rPr>
      </w:pPr>
    </w:p>
    <w:tbl>
      <w:tblPr>
        <w:tblW w:w="0" w:type="auto"/>
        <w:tblInd w:w="3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0"/>
        <w:gridCol w:w="2440"/>
      </w:tblGrid>
      <w:tr w:rsidR="002351EA">
        <w:trPr>
          <w:trHeight w:val="279"/>
        </w:trPr>
        <w:tc>
          <w:tcPr>
            <w:tcW w:w="3940" w:type="dxa"/>
            <w:vAlign w:val="bottom"/>
          </w:tcPr>
          <w:p w:rsidR="002351EA" w:rsidRDefault="00F6665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</w:t>
            </w:r>
            <w:r>
              <w:rPr>
                <w:rFonts w:eastAsia="Times New Roman"/>
                <w:sz w:val="16"/>
                <w:szCs w:val="16"/>
              </w:rPr>
              <w:t>6.</w:t>
            </w:r>
            <w:r>
              <w:rPr>
                <w:rFonts w:eastAsia="Times New Roman"/>
                <w:sz w:val="24"/>
                <w:szCs w:val="24"/>
              </w:rPr>
              <w:t xml:space="preserve"> = N/(δ</w:t>
            </w:r>
            <w:r>
              <w:rPr>
                <w:rFonts w:eastAsia="Times New Roman"/>
                <w:sz w:val="16"/>
                <w:szCs w:val="16"/>
              </w:rPr>
              <w:t>д.п.</w:t>
            </w:r>
            <w:r>
              <w:rPr>
                <w:rFonts w:eastAsia="Times New Roman"/>
                <w:sz w:val="24"/>
                <w:szCs w:val="24"/>
              </w:rPr>
              <w:t>•q</w:t>
            </w:r>
            <w:r>
              <w:rPr>
                <w:rFonts w:eastAsia="Times New Roman"/>
                <w:sz w:val="16"/>
                <w:szCs w:val="16"/>
              </w:rPr>
              <w:t>д..п</w:t>
            </w:r>
            <w:r>
              <w:rPr>
                <w:rFonts w:eastAsia="Times New Roman"/>
                <w:sz w:val="24"/>
                <w:szCs w:val="24"/>
              </w:rPr>
              <w:t>.),</w:t>
            </w:r>
          </w:p>
        </w:tc>
        <w:tc>
          <w:tcPr>
            <w:tcW w:w="2440" w:type="dxa"/>
            <w:vAlign w:val="bottom"/>
          </w:tcPr>
          <w:p w:rsidR="002351EA" w:rsidRDefault="00F6665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(4)</w:t>
            </w:r>
          </w:p>
        </w:tc>
      </w:tr>
    </w:tbl>
    <w:p w:rsidR="002351EA" w:rsidRDefault="00F6665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где δ</w:t>
      </w:r>
      <w:r>
        <w:rPr>
          <w:rFonts w:eastAsia="Times New Roman"/>
          <w:sz w:val="16"/>
          <w:szCs w:val="16"/>
        </w:rPr>
        <w:t>д.п.</w:t>
      </w:r>
      <w:r>
        <w:rPr>
          <w:rFonts w:eastAsia="Times New Roman"/>
          <w:sz w:val="24"/>
          <w:szCs w:val="24"/>
        </w:rPr>
        <w:t xml:space="preserve"> – ширина дверного проёма, м (табл. Приложение 2, исходные данные);</w:t>
      </w:r>
    </w:p>
    <w:p w:rsidR="002351EA" w:rsidRDefault="002351EA">
      <w:pPr>
        <w:spacing w:line="9" w:lineRule="exact"/>
        <w:rPr>
          <w:sz w:val="20"/>
          <w:szCs w:val="20"/>
        </w:rPr>
      </w:pPr>
    </w:p>
    <w:p w:rsidR="002351EA" w:rsidRDefault="00F6665F">
      <w:pPr>
        <w:spacing w:line="236" w:lineRule="auto"/>
        <w:ind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q</w:t>
      </w:r>
      <w:r>
        <w:rPr>
          <w:rFonts w:eastAsia="Times New Roman"/>
          <w:sz w:val="16"/>
          <w:szCs w:val="16"/>
        </w:rPr>
        <w:t>д.п.</w:t>
      </w:r>
      <w:r>
        <w:rPr>
          <w:rFonts w:eastAsia="Times New Roman"/>
          <w:sz w:val="24"/>
          <w:szCs w:val="24"/>
        </w:rPr>
        <w:t xml:space="preserve"> – пропускная способность 1 м ширины дверного проёма (принимается равной 50 чел./(м•мин) для дверей шириной менее 1,6 м и 60 чел./(м•мин) для дверей шириной 1,6 м и более).</w:t>
      </w:r>
    </w:p>
    <w:p w:rsidR="002351EA" w:rsidRDefault="002351EA">
      <w:pPr>
        <w:spacing w:line="278" w:lineRule="exact"/>
        <w:rPr>
          <w:sz w:val="20"/>
          <w:szCs w:val="20"/>
        </w:rPr>
      </w:pPr>
    </w:p>
    <w:p w:rsidR="002351EA" w:rsidRDefault="00F6665F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Таблица 4 - Зависимость скорости движения от плотности людского потока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0"/>
        <w:gridCol w:w="3240"/>
        <w:gridCol w:w="2440"/>
      </w:tblGrid>
      <w:tr w:rsidR="002351EA">
        <w:trPr>
          <w:trHeight w:val="273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73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Плотность людского потока (D</w:t>
            </w:r>
            <w:r>
              <w:rPr>
                <w:rFonts w:eastAsia="Times New Roman"/>
                <w:sz w:val="16"/>
                <w:szCs w:val="16"/>
              </w:rPr>
              <w:t>i</w:t>
            </w:r>
            <w:r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56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73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Скорость движения людского потока (V</w:t>
            </w:r>
            <w:r>
              <w:rPr>
                <w:rFonts w:eastAsia="Times New Roman"/>
                <w:sz w:val="16"/>
                <w:szCs w:val="16"/>
              </w:rPr>
              <w:t>i</w:t>
            </w:r>
            <w:r>
              <w:rPr>
                <w:rFonts w:eastAsia="Times New Roman"/>
                <w:sz w:val="24"/>
                <w:szCs w:val="24"/>
              </w:rPr>
              <w:t>), м/мин</w:t>
            </w:r>
          </w:p>
        </w:tc>
      </w:tr>
      <w:tr w:rsidR="002351EA">
        <w:trPr>
          <w:trHeight w:val="266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 горизонтальном пути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лестнице вниз</w:t>
            </w:r>
          </w:p>
        </w:tc>
      </w:tr>
      <w:tr w:rsidR="002351EA">
        <w:trPr>
          <w:trHeight w:val="261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0" w:lineRule="exact"/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0,01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0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0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</w:t>
            </w:r>
          </w:p>
        </w:tc>
      </w:tr>
      <w:tr w:rsidR="002351EA">
        <w:trPr>
          <w:trHeight w:val="276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0,05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351EA" w:rsidRDefault="00F6665F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2351EA" w:rsidRDefault="00F6665F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</w:t>
            </w:r>
          </w:p>
        </w:tc>
      </w:tr>
      <w:tr w:rsidR="002351EA">
        <w:trPr>
          <w:trHeight w:val="276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0,1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351EA" w:rsidRDefault="00F6665F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80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2351EA" w:rsidRDefault="00F6665F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95</w:t>
            </w:r>
          </w:p>
        </w:tc>
      </w:tr>
      <w:tr w:rsidR="002351EA">
        <w:trPr>
          <w:trHeight w:val="276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0,2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351EA" w:rsidRDefault="00F6665F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2351EA" w:rsidRDefault="00F6665F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68</w:t>
            </w:r>
          </w:p>
        </w:tc>
      </w:tr>
      <w:tr w:rsidR="002351EA">
        <w:trPr>
          <w:trHeight w:val="276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0,3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351EA" w:rsidRDefault="00F6665F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47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2351EA" w:rsidRDefault="00F6665F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52</w:t>
            </w:r>
          </w:p>
        </w:tc>
      </w:tr>
      <w:tr w:rsidR="002351EA">
        <w:trPr>
          <w:trHeight w:val="276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0,4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351EA" w:rsidRDefault="00F6665F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40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2351EA" w:rsidRDefault="00F6665F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40</w:t>
            </w:r>
          </w:p>
        </w:tc>
      </w:tr>
      <w:tr w:rsidR="002351EA">
        <w:trPr>
          <w:trHeight w:val="276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351EA" w:rsidRDefault="00F6665F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33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2351EA" w:rsidRDefault="00F6665F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31</w:t>
            </w:r>
          </w:p>
        </w:tc>
      </w:tr>
      <w:tr w:rsidR="002351EA">
        <w:trPr>
          <w:trHeight w:val="276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0,6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351EA" w:rsidRDefault="00F6665F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27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2351EA" w:rsidRDefault="00F6665F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</w:t>
            </w:r>
          </w:p>
        </w:tc>
      </w:tr>
      <w:tr w:rsidR="002351EA">
        <w:trPr>
          <w:trHeight w:val="276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0,7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351EA" w:rsidRDefault="00F6665F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2351EA" w:rsidRDefault="00F6665F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</w:t>
            </w:r>
          </w:p>
        </w:tc>
      </w:tr>
      <w:tr w:rsidR="002351EA">
        <w:trPr>
          <w:trHeight w:val="276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0,8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351EA" w:rsidRDefault="00F6665F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19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2351EA" w:rsidRDefault="00F6665F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</w:tr>
      <w:tr w:rsidR="002351EA">
        <w:trPr>
          <w:trHeight w:val="284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0,9 и более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</w:tr>
    </w:tbl>
    <w:p w:rsidR="002351EA" w:rsidRDefault="00F6665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>
                <wp:simplePos x="0" y="0"/>
                <wp:positionH relativeFrom="column">
                  <wp:posOffset>6109335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0"/>
                <wp:wrapNone/>
                <wp:docPr id="150" name="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0" o:spid="_x0000_s1175" style="position:absolute;margin-left:481.05pt;margin-top:-0.69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2351EA" w:rsidRDefault="002351EA">
      <w:pPr>
        <w:spacing w:line="251" w:lineRule="exact"/>
        <w:rPr>
          <w:sz w:val="20"/>
          <w:szCs w:val="20"/>
        </w:rPr>
      </w:pPr>
    </w:p>
    <w:p w:rsidR="002351EA" w:rsidRDefault="00F6665F">
      <w:pPr>
        <w:numPr>
          <w:ilvl w:val="0"/>
          <w:numId w:val="33"/>
        </w:numPr>
        <w:tabs>
          <w:tab w:val="left" w:pos="1460"/>
        </w:tabs>
        <w:ind w:left="1460" w:hanging="23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Определение необходимого (нормируемого) времени эвакуации</w:t>
      </w:r>
    </w:p>
    <w:p w:rsidR="002351EA" w:rsidRDefault="002351EA">
      <w:pPr>
        <w:spacing w:line="6" w:lineRule="exact"/>
        <w:rPr>
          <w:rFonts w:eastAsia="Times New Roman"/>
          <w:b/>
          <w:bCs/>
          <w:sz w:val="24"/>
          <w:szCs w:val="24"/>
        </w:rPr>
      </w:pPr>
    </w:p>
    <w:p w:rsidR="002351EA" w:rsidRDefault="00F6665F">
      <w:pPr>
        <w:ind w:left="2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3"/>
          <w:szCs w:val="23"/>
        </w:rPr>
        <w:t xml:space="preserve">Необходимое время эвакуации из </w:t>
      </w:r>
      <w:r>
        <w:rPr>
          <w:rFonts w:eastAsia="Times New Roman"/>
          <w:i/>
          <w:iCs/>
          <w:sz w:val="23"/>
          <w:szCs w:val="23"/>
        </w:rPr>
        <w:t>помещений</w:t>
      </w:r>
      <w:r>
        <w:rPr>
          <w:rFonts w:eastAsia="Times New Roman"/>
          <w:sz w:val="23"/>
          <w:szCs w:val="23"/>
        </w:rPr>
        <w:t xml:space="preserve"> общественных зданий (кинотеатры, столовые,</w:t>
      </w:r>
    </w:p>
    <w:p w:rsidR="002351EA" w:rsidRDefault="002351EA">
      <w:pPr>
        <w:spacing w:line="12" w:lineRule="exact"/>
        <w:rPr>
          <w:sz w:val="20"/>
          <w:szCs w:val="20"/>
        </w:rPr>
      </w:pPr>
    </w:p>
    <w:p w:rsidR="002351EA" w:rsidRDefault="00F6665F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универмаги и др.) - tп.о.з. устанавливается (нормируется) в зависимости от степени огнестойкости здания и объёма помещения (табл. 5). Необходимое время эвакуации из </w:t>
      </w:r>
      <w:r>
        <w:rPr>
          <w:rFonts w:eastAsia="Times New Roman"/>
          <w:i/>
          <w:iCs/>
          <w:sz w:val="24"/>
          <w:szCs w:val="24"/>
        </w:rPr>
        <w:t xml:space="preserve">общественных зданий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tо.з.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устанавливается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(нормируется)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зависимости от степени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огнестойкости здания (табл. 6).</w:t>
      </w:r>
    </w:p>
    <w:p w:rsidR="002351EA" w:rsidRDefault="002351EA">
      <w:pPr>
        <w:spacing w:line="14" w:lineRule="exact"/>
        <w:rPr>
          <w:sz w:val="20"/>
          <w:szCs w:val="20"/>
        </w:rPr>
      </w:pPr>
    </w:p>
    <w:p w:rsidR="002351EA" w:rsidRDefault="00F6665F">
      <w:pPr>
        <w:spacing w:line="236" w:lineRule="auto"/>
        <w:ind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нормировании времени эвакуации для производственных зданий промышленных предприятий (t</w:t>
      </w:r>
      <w:r>
        <w:rPr>
          <w:rFonts w:eastAsia="Times New Roman"/>
          <w:sz w:val="16"/>
          <w:szCs w:val="16"/>
        </w:rPr>
        <w:t>п.п.з.</w:t>
      </w:r>
      <w:r>
        <w:rPr>
          <w:rFonts w:eastAsia="Times New Roman"/>
          <w:sz w:val="24"/>
          <w:szCs w:val="24"/>
        </w:rPr>
        <w:t>)учитывается степень огнестойкости здания, категория производства и этажность здания (табл. 7). Необходимое время эвакуации из рабочих помещений</w:t>
      </w:r>
    </w:p>
    <w:p w:rsidR="002351EA" w:rsidRDefault="002351EA">
      <w:pPr>
        <w:sectPr w:rsidR="002351EA">
          <w:pgSz w:w="11900" w:h="16838"/>
          <w:pgMar w:top="842" w:right="846" w:bottom="489" w:left="1420" w:header="0" w:footer="0" w:gutter="0"/>
          <w:cols w:space="720" w:equalWidth="0">
            <w:col w:w="9640"/>
          </w:cols>
        </w:sectPr>
      </w:pPr>
    </w:p>
    <w:p w:rsidR="002351EA" w:rsidRDefault="00F6665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производственных зданий (t</w:t>
      </w:r>
      <w:r>
        <w:rPr>
          <w:rFonts w:eastAsia="Times New Roman"/>
          <w:sz w:val="16"/>
          <w:szCs w:val="16"/>
        </w:rPr>
        <w:t>п.з.</w:t>
      </w:r>
      <w:r>
        <w:rPr>
          <w:rFonts w:eastAsia="Times New Roman"/>
          <w:sz w:val="24"/>
          <w:szCs w:val="24"/>
        </w:rPr>
        <w:t>)зависит также и от объёма помещения (табл. 8).</w:t>
      </w:r>
    </w:p>
    <w:p w:rsidR="002351EA" w:rsidRDefault="002351EA">
      <w:pPr>
        <w:spacing w:line="276" w:lineRule="exact"/>
        <w:rPr>
          <w:sz w:val="20"/>
          <w:szCs w:val="20"/>
        </w:rPr>
      </w:pPr>
    </w:p>
    <w:p w:rsidR="002351EA" w:rsidRDefault="00F6665F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Таблица 5 - Необходимое время эвакуации из помещений общественных зданий (t</w:t>
      </w:r>
      <w:r>
        <w:rPr>
          <w:rFonts w:eastAsia="Times New Roman"/>
          <w:sz w:val="16"/>
          <w:szCs w:val="16"/>
        </w:rPr>
        <w:t>п.о.з.</w:t>
      </w:r>
      <w:r>
        <w:rPr>
          <w:rFonts w:eastAsia="Times New Roman"/>
          <w:sz w:val="24"/>
          <w:szCs w:val="24"/>
        </w:rPr>
        <w:t>)</w:t>
      </w:r>
    </w:p>
    <w:p w:rsidR="002351EA" w:rsidRDefault="00F6665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3810</wp:posOffset>
                </wp:positionV>
                <wp:extent cx="0" cy="2309495"/>
                <wp:effectExtent l="0" t="0" r="0" b="0"/>
                <wp:wrapNone/>
                <wp:docPr id="151" name="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094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1" o:spid="_x0000_s117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5pt,0.3pt" to="0.15pt,182.1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2310130</wp:posOffset>
                </wp:positionV>
                <wp:extent cx="6119495" cy="0"/>
                <wp:effectExtent l="0" t="0" r="0" b="0"/>
                <wp:wrapNone/>
                <wp:docPr id="152" name="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194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2" o:spid="_x0000_s117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181.9pt" to="481.8pt,181.9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>
                <wp:simplePos x="0" y="0"/>
                <wp:positionH relativeFrom="column">
                  <wp:posOffset>6115685</wp:posOffset>
                </wp:positionH>
                <wp:positionV relativeFrom="paragraph">
                  <wp:posOffset>3810</wp:posOffset>
                </wp:positionV>
                <wp:extent cx="0" cy="2309495"/>
                <wp:effectExtent l="0" t="0" r="0" b="0"/>
                <wp:wrapNone/>
                <wp:docPr id="153" name="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094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3" o:spid="_x0000_s117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1.55pt,0.3pt" to="481.55pt,182.15pt" o:allowincell="f" strokecolor="#000000" strokeweight="0.4799pt"/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0"/>
        <w:gridCol w:w="1760"/>
        <w:gridCol w:w="580"/>
        <w:gridCol w:w="240"/>
        <w:gridCol w:w="820"/>
        <w:gridCol w:w="940"/>
        <w:gridCol w:w="680"/>
        <w:gridCol w:w="740"/>
      </w:tblGrid>
      <w:tr w:rsidR="002351EA">
        <w:trPr>
          <w:trHeight w:val="266"/>
        </w:trPr>
        <w:tc>
          <w:tcPr>
            <w:tcW w:w="3880" w:type="dxa"/>
            <w:tcBorders>
              <w:top w:val="single" w:sz="8" w:space="0" w:color="auto"/>
            </w:tcBorders>
            <w:vAlign w:val="bottom"/>
          </w:tcPr>
          <w:p w:rsidR="002351EA" w:rsidRDefault="00F6665F">
            <w:pPr>
              <w:spacing w:line="266" w:lineRule="exact"/>
              <w:ind w:left="2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Помещение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  <w:tc>
          <w:tcPr>
            <w:tcW w:w="4000" w:type="dxa"/>
            <w:gridSpan w:val="6"/>
            <w:tcBorders>
              <w:top w:val="single" w:sz="8" w:space="0" w:color="auto"/>
            </w:tcBorders>
            <w:vAlign w:val="bottom"/>
          </w:tcPr>
          <w:p w:rsidR="002351EA" w:rsidRDefault="00F6665F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Время эвакуации (t</w:t>
            </w:r>
            <w:r>
              <w:rPr>
                <w:rFonts w:eastAsia="Times New Roman"/>
                <w:w w:val="99"/>
                <w:sz w:val="16"/>
                <w:szCs w:val="16"/>
              </w:rPr>
              <w:t>п.о.з.</w:t>
            </w:r>
            <w:r>
              <w:rPr>
                <w:rFonts w:eastAsia="Times New Roman"/>
                <w:w w:val="99"/>
                <w:sz w:val="24"/>
                <w:szCs w:val="24"/>
              </w:rPr>
              <w:t>), мин, из</w:t>
            </w:r>
          </w:p>
        </w:tc>
      </w:tr>
      <w:tr w:rsidR="002351EA">
        <w:trPr>
          <w:trHeight w:val="273"/>
        </w:trPr>
        <w:tc>
          <w:tcPr>
            <w:tcW w:w="3880" w:type="dxa"/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  <w:tc>
          <w:tcPr>
            <w:tcW w:w="4000" w:type="dxa"/>
            <w:gridSpan w:val="6"/>
            <w:vAlign w:val="bottom"/>
          </w:tcPr>
          <w:p w:rsidR="002351EA" w:rsidRDefault="00F6665F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помещений общественных зданий I</w:t>
            </w:r>
          </w:p>
        </w:tc>
      </w:tr>
      <w:tr w:rsidR="002351EA">
        <w:trPr>
          <w:trHeight w:val="268"/>
        </w:trPr>
        <w:tc>
          <w:tcPr>
            <w:tcW w:w="3880" w:type="dxa"/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  <w:tc>
          <w:tcPr>
            <w:tcW w:w="4000" w:type="dxa"/>
            <w:gridSpan w:val="6"/>
            <w:vAlign w:val="bottom"/>
          </w:tcPr>
          <w:p w:rsidR="002351EA" w:rsidRDefault="00F6665F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II степени огнестойкости при</w:t>
            </w:r>
          </w:p>
        </w:tc>
      </w:tr>
      <w:tr w:rsidR="002351EA">
        <w:trPr>
          <w:trHeight w:val="294"/>
        </w:trPr>
        <w:tc>
          <w:tcPr>
            <w:tcW w:w="3880" w:type="dxa"/>
            <w:tcBorders>
              <w:bottom w:val="single" w:sz="8" w:space="0" w:color="auto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5"/>
            <w:tcBorders>
              <w:bottom w:val="single" w:sz="8" w:space="0" w:color="auto"/>
            </w:tcBorders>
            <w:vAlign w:val="bottom"/>
          </w:tcPr>
          <w:p w:rsidR="002351EA" w:rsidRDefault="00F6665F">
            <w:pPr>
              <w:spacing w:line="293" w:lineRule="exact"/>
              <w:ind w:right="4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объёме помещения, тыс. м</w:t>
            </w:r>
            <w:r>
              <w:rPr>
                <w:rFonts w:eastAsia="Times New Roman"/>
                <w:w w:val="99"/>
                <w:sz w:val="32"/>
                <w:szCs w:val="32"/>
                <w:vertAlign w:val="superscript"/>
              </w:rPr>
              <w:t>3</w:t>
            </w:r>
          </w:p>
        </w:tc>
      </w:tr>
      <w:tr w:rsidR="002351EA">
        <w:trPr>
          <w:trHeight w:val="261"/>
        </w:trPr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Обозначение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2351EA" w:rsidRDefault="00F6665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 5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/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0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2351EA" w:rsidRDefault="00F6665F">
            <w:pPr>
              <w:spacing w:line="260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60</w:t>
            </w:r>
          </w:p>
        </w:tc>
      </w:tr>
      <w:tr w:rsidR="002351EA">
        <w:trPr>
          <w:trHeight w:val="261"/>
        </w:trPr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Зрительные залы (театры и т.п.)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0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*</w:t>
            </w:r>
          </w:p>
        </w:tc>
        <w:tc>
          <w:tcPr>
            <w:tcW w:w="580" w:type="dxa"/>
            <w:vAlign w:val="bottom"/>
          </w:tcPr>
          <w:p w:rsidR="002351EA" w:rsidRDefault="00F6665F">
            <w:pPr>
              <w:spacing w:line="260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1,5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2351EA" w:rsidRDefault="002351EA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0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0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2,5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0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2,</w:t>
            </w:r>
          </w:p>
        </w:tc>
        <w:tc>
          <w:tcPr>
            <w:tcW w:w="740" w:type="dxa"/>
            <w:vAlign w:val="bottom"/>
          </w:tcPr>
          <w:p w:rsidR="002351EA" w:rsidRDefault="00F6665F">
            <w:pPr>
              <w:spacing w:line="260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2351EA">
        <w:trPr>
          <w:trHeight w:val="276"/>
        </w:trPr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2351EA" w:rsidRDefault="00F6665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Залылекционные,собраний,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351EA" w:rsidRDefault="00F6665F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**</w:t>
            </w:r>
          </w:p>
        </w:tc>
        <w:tc>
          <w:tcPr>
            <w:tcW w:w="580" w:type="dxa"/>
            <w:vAlign w:val="bottom"/>
          </w:tcPr>
          <w:p w:rsidR="002351EA" w:rsidRDefault="00F6665F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351EA" w:rsidRDefault="00F6665F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351EA" w:rsidRDefault="00F6665F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3,5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2351EA" w:rsidRDefault="00F6665F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740" w:type="dxa"/>
            <w:vAlign w:val="bottom"/>
          </w:tcPr>
          <w:p w:rsidR="002351EA" w:rsidRDefault="00F6665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4,5</w:t>
            </w:r>
          </w:p>
        </w:tc>
      </w:tr>
      <w:tr w:rsidR="002351EA">
        <w:trPr>
          <w:trHeight w:val="276"/>
        </w:trPr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2351EA" w:rsidRDefault="00F6665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выставочные, столовые и др.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2351EA" w:rsidRDefault="00F6665F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40" w:type="dxa"/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</w:tr>
      <w:tr w:rsidR="002351EA">
        <w:trPr>
          <w:trHeight w:val="276"/>
        </w:trPr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2351EA" w:rsidRDefault="00F6665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Торговые залы универмагов.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351EA" w:rsidRDefault="00F6665F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***</w:t>
            </w:r>
          </w:p>
        </w:tc>
        <w:tc>
          <w:tcPr>
            <w:tcW w:w="580" w:type="dxa"/>
            <w:vAlign w:val="bottom"/>
          </w:tcPr>
          <w:p w:rsidR="002351EA" w:rsidRDefault="00F6665F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1,5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351EA" w:rsidRDefault="00F6665F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351EA" w:rsidRDefault="00F6665F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2,5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2351EA" w:rsidRDefault="00F6665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2351EA">
        <w:trPr>
          <w:trHeight w:val="276"/>
        </w:trPr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2351EA" w:rsidRDefault="00F6665F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2,</w:t>
            </w:r>
          </w:p>
        </w:tc>
        <w:tc>
          <w:tcPr>
            <w:tcW w:w="740" w:type="dxa"/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</w:tr>
      <w:tr w:rsidR="002351EA">
        <w:trPr>
          <w:trHeight w:val="281"/>
        </w:trPr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</w:tr>
    </w:tbl>
    <w:p w:rsidR="002351EA" w:rsidRDefault="002351EA">
      <w:pPr>
        <w:spacing w:line="2" w:lineRule="exact"/>
        <w:rPr>
          <w:sz w:val="20"/>
          <w:szCs w:val="20"/>
        </w:rPr>
      </w:pPr>
    </w:p>
    <w:p w:rsidR="002351EA" w:rsidRDefault="00F6665F">
      <w:pPr>
        <w:spacing w:line="234" w:lineRule="auto"/>
        <w:ind w:left="120" w:right="120" w:firstLine="283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Примечание. </w:t>
      </w:r>
      <w:r>
        <w:rPr>
          <w:rFonts w:eastAsia="Times New Roman"/>
          <w:sz w:val="24"/>
          <w:szCs w:val="24"/>
        </w:rPr>
        <w:t>Необходимое время эвакуации людей из помещений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III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IV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степени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огнестойкости уменьшается на 30 %, а из помещений V степени огнестойкости – на 50 %</w:t>
      </w:r>
    </w:p>
    <w:p w:rsidR="002351EA" w:rsidRDefault="002351EA">
      <w:pPr>
        <w:spacing w:line="291" w:lineRule="exact"/>
        <w:rPr>
          <w:sz w:val="20"/>
          <w:szCs w:val="20"/>
        </w:rPr>
      </w:pPr>
    </w:p>
    <w:p w:rsidR="002351EA" w:rsidRDefault="00F6665F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Таблица 6 - Необходимое время эвакуации из общественных зданий (t</w:t>
      </w:r>
      <w:r>
        <w:rPr>
          <w:rFonts w:eastAsia="Times New Roman"/>
          <w:sz w:val="16"/>
          <w:szCs w:val="16"/>
        </w:rPr>
        <w:t>о.з.</w:t>
      </w:r>
      <w:r>
        <w:rPr>
          <w:rFonts w:eastAsia="Times New Roman"/>
          <w:sz w:val="24"/>
          <w:szCs w:val="24"/>
        </w:rPr>
        <w:t>)</w:t>
      </w:r>
    </w:p>
    <w:p w:rsidR="002351EA" w:rsidRDefault="00F6665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6985</wp:posOffset>
                </wp:positionV>
                <wp:extent cx="6119495" cy="0"/>
                <wp:effectExtent l="0" t="0" r="0" b="0"/>
                <wp:wrapNone/>
                <wp:docPr id="154" name="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194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4" o:spid="_x0000_s117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0.55pt" to="481.8pt,0.5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3810</wp:posOffset>
                </wp:positionV>
                <wp:extent cx="0" cy="545465"/>
                <wp:effectExtent l="0" t="0" r="0" b="0"/>
                <wp:wrapNone/>
                <wp:docPr id="155" name="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454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5" o:spid="_x0000_s118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5pt,0.3pt" to="0.15pt,43.2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4016" behindDoc="1" locked="0" layoutInCell="0" allowOverlap="1">
                <wp:simplePos x="0" y="0"/>
                <wp:positionH relativeFrom="column">
                  <wp:posOffset>5975350</wp:posOffset>
                </wp:positionH>
                <wp:positionV relativeFrom="paragraph">
                  <wp:posOffset>3810</wp:posOffset>
                </wp:positionV>
                <wp:extent cx="0" cy="545465"/>
                <wp:effectExtent l="0" t="0" r="0" b="0"/>
                <wp:wrapNone/>
                <wp:docPr id="156" name="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454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6" o:spid="_x0000_s118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70.5pt,0.3pt" to="470.5pt,43.2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5040" behindDoc="1" locked="0" layoutInCell="0" allowOverlap="1">
                <wp:simplePos x="0" y="0"/>
                <wp:positionH relativeFrom="column">
                  <wp:posOffset>6115685</wp:posOffset>
                </wp:positionH>
                <wp:positionV relativeFrom="paragraph">
                  <wp:posOffset>3810</wp:posOffset>
                </wp:positionV>
                <wp:extent cx="0" cy="545465"/>
                <wp:effectExtent l="0" t="0" r="0" b="0"/>
                <wp:wrapNone/>
                <wp:docPr id="157" name="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454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7" o:spid="_x0000_s118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1.55pt,0.3pt" to="481.55pt,43.25pt" o:allowincell="f" strokecolor="#000000" strokeweight="0.4799pt"/>
            </w:pict>
          </mc:Fallback>
        </mc:AlternateContent>
      </w:r>
    </w:p>
    <w:p w:rsidR="002351EA" w:rsidRDefault="00F6665F">
      <w:pPr>
        <w:spacing w:line="234" w:lineRule="auto"/>
        <w:ind w:left="120" w:right="3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Цель работы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Используя противопожарные нормы проектирования ознакомиться с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методикой оценки пожаробезопасности зданий и рабочих помещений.</w:t>
      </w:r>
    </w:p>
    <w:p w:rsidR="002351EA" w:rsidRDefault="00F6665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6064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10160</wp:posOffset>
                </wp:positionV>
                <wp:extent cx="6119495" cy="0"/>
                <wp:effectExtent l="0" t="0" r="0" b="0"/>
                <wp:wrapNone/>
                <wp:docPr id="158" name="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194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8" o:spid="_x0000_s118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0.8pt" to="481.8pt,0.8pt" o:allowincell="f" strokecolor="#000000" strokeweight="0.4799pt"/>
            </w:pict>
          </mc:Fallback>
        </mc:AlternateContent>
      </w:r>
    </w:p>
    <w:p w:rsidR="002351EA" w:rsidRDefault="00F6665F">
      <w:pPr>
        <w:ind w:right="2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 Основные теоретические положения.</w:t>
      </w:r>
    </w:p>
    <w:p w:rsidR="002351EA" w:rsidRDefault="00F6665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708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6350</wp:posOffset>
                </wp:positionV>
                <wp:extent cx="6119495" cy="0"/>
                <wp:effectExtent l="0" t="0" r="0" b="0"/>
                <wp:wrapNone/>
                <wp:docPr id="159" name="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194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9" o:spid="_x0000_s118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0.5pt" to="481.8pt,0.5pt" o:allowincell="f" strokecolor="#000000" strokeweight="0.4799pt"/>
            </w:pict>
          </mc:Fallback>
        </mc:AlternateContent>
      </w:r>
    </w:p>
    <w:p w:rsidR="002351EA" w:rsidRDefault="002351EA">
      <w:pPr>
        <w:spacing w:line="264" w:lineRule="exact"/>
        <w:rPr>
          <w:sz w:val="20"/>
          <w:szCs w:val="20"/>
        </w:rPr>
      </w:pPr>
    </w:p>
    <w:p w:rsidR="002351EA" w:rsidRDefault="00F6665F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Таблица 7 - Необходимое время эвакуации из помещений производственных зданий (t</w:t>
      </w:r>
      <w:r>
        <w:rPr>
          <w:rFonts w:eastAsia="Times New Roman"/>
          <w:sz w:val="16"/>
          <w:szCs w:val="16"/>
        </w:rPr>
        <w:t>п.п.з.</w:t>
      </w:r>
      <w:r>
        <w:rPr>
          <w:rFonts w:eastAsia="Times New Roman"/>
          <w:sz w:val="24"/>
          <w:szCs w:val="24"/>
        </w:rPr>
        <w:t>)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0"/>
        <w:gridCol w:w="620"/>
        <w:gridCol w:w="380"/>
        <w:gridCol w:w="540"/>
        <w:gridCol w:w="860"/>
        <w:gridCol w:w="520"/>
        <w:gridCol w:w="1080"/>
        <w:gridCol w:w="340"/>
        <w:gridCol w:w="1040"/>
        <w:gridCol w:w="280"/>
        <w:gridCol w:w="1840"/>
      </w:tblGrid>
      <w:tr w:rsidR="002351EA">
        <w:trPr>
          <w:trHeight w:val="266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5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Категория</w:t>
            </w:r>
          </w:p>
        </w:tc>
        <w:tc>
          <w:tcPr>
            <w:tcW w:w="7500" w:type="dxa"/>
            <w:gridSpan w:val="10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5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Время эвакуации (t</w:t>
            </w:r>
            <w:r>
              <w:rPr>
                <w:rFonts w:eastAsia="Times New Roman"/>
                <w:sz w:val="16"/>
                <w:szCs w:val="16"/>
              </w:rPr>
              <w:t>п.п.з.</w:t>
            </w:r>
            <w:r>
              <w:rPr>
                <w:rFonts w:eastAsia="Times New Roman"/>
                <w:sz w:val="24"/>
                <w:szCs w:val="24"/>
              </w:rPr>
              <w:t>), мин, из помещений производственных</w:t>
            </w:r>
          </w:p>
        </w:tc>
      </w:tr>
      <w:tr w:rsidR="002351EA">
        <w:trPr>
          <w:trHeight w:val="265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5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производства</w:t>
            </w:r>
          </w:p>
        </w:tc>
        <w:tc>
          <w:tcPr>
            <w:tcW w:w="7500" w:type="dxa"/>
            <w:gridSpan w:val="10"/>
            <w:tcBorders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зданий I, II и III степени огнестойкости при объёме помещения (W</w:t>
            </w:r>
            <w:r>
              <w:rPr>
                <w:rFonts w:eastAsia="Times New Roman"/>
                <w:sz w:val="16"/>
                <w:szCs w:val="16"/>
              </w:rPr>
              <w:t>п</w:t>
            </w:r>
            <w:r>
              <w:rPr>
                <w:rFonts w:eastAsia="Times New Roman"/>
                <w:sz w:val="24"/>
                <w:szCs w:val="24"/>
              </w:rPr>
              <w:t>),</w:t>
            </w:r>
          </w:p>
        </w:tc>
      </w:tr>
      <w:tr w:rsidR="002351EA">
        <w:trPr>
          <w:trHeight w:val="294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</w:tcBorders>
            <w:vAlign w:val="bottom"/>
          </w:tcPr>
          <w:p w:rsidR="002351EA" w:rsidRDefault="00F6665F">
            <w:pPr>
              <w:spacing w:line="293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тыс. м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</w:tr>
      <w:tr w:rsidR="002351EA">
        <w:trPr>
          <w:trHeight w:val="261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/>
        </w:tc>
        <w:tc>
          <w:tcPr>
            <w:tcW w:w="1000" w:type="dxa"/>
            <w:gridSpan w:val="2"/>
            <w:tcBorders>
              <w:bottom w:val="single" w:sz="8" w:space="0" w:color="auto"/>
            </w:tcBorders>
            <w:vAlign w:val="bottom"/>
          </w:tcPr>
          <w:p w:rsidR="002351EA" w:rsidRDefault="00F6665F">
            <w:pPr>
              <w:spacing w:line="260" w:lineRule="exact"/>
              <w:ind w:lef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 15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/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2351EA" w:rsidRDefault="00F6665F">
            <w:pPr>
              <w:spacing w:line="260" w:lineRule="exact"/>
              <w:ind w:lef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0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2351EA" w:rsidRDefault="002351EA"/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0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50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2351EA" w:rsidRDefault="002351EA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0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60 и более</w:t>
            </w:r>
          </w:p>
        </w:tc>
      </w:tr>
      <w:tr w:rsidR="002351EA">
        <w:trPr>
          <w:trHeight w:val="261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0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А, Б, Е</w:t>
            </w:r>
          </w:p>
        </w:tc>
        <w:tc>
          <w:tcPr>
            <w:tcW w:w="1000" w:type="dxa"/>
            <w:gridSpan w:val="2"/>
            <w:vAlign w:val="bottom"/>
          </w:tcPr>
          <w:p w:rsidR="002351EA" w:rsidRDefault="00F6665F">
            <w:pPr>
              <w:spacing w:line="260" w:lineRule="exact"/>
              <w:ind w:lef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0,50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351EA" w:rsidRDefault="002351EA"/>
        </w:tc>
        <w:tc>
          <w:tcPr>
            <w:tcW w:w="860" w:type="dxa"/>
            <w:vAlign w:val="bottom"/>
          </w:tcPr>
          <w:p w:rsidR="002351EA" w:rsidRDefault="00F6665F">
            <w:pPr>
              <w:spacing w:line="260" w:lineRule="exact"/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0,75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351EA" w:rsidRDefault="002351EA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40" w:type="dxa"/>
            <w:vAlign w:val="bottom"/>
          </w:tcPr>
          <w:p w:rsidR="002351EA" w:rsidRDefault="002351EA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0" w:lineRule="exact"/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1,50</w:t>
            </w:r>
          </w:p>
        </w:tc>
        <w:tc>
          <w:tcPr>
            <w:tcW w:w="280" w:type="dxa"/>
            <w:vAlign w:val="bottom"/>
          </w:tcPr>
          <w:p w:rsidR="002351EA" w:rsidRDefault="002351EA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0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1,75</w:t>
            </w:r>
          </w:p>
        </w:tc>
      </w:tr>
      <w:tr w:rsidR="002351EA">
        <w:trPr>
          <w:trHeight w:val="281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</w:t>
            </w:r>
          </w:p>
        </w:tc>
        <w:tc>
          <w:tcPr>
            <w:tcW w:w="1000" w:type="dxa"/>
            <w:gridSpan w:val="2"/>
            <w:tcBorders>
              <w:bottom w:val="single" w:sz="8" w:space="0" w:color="auto"/>
            </w:tcBorders>
            <w:vAlign w:val="bottom"/>
          </w:tcPr>
          <w:p w:rsidR="002351EA" w:rsidRDefault="00F6665F">
            <w:pPr>
              <w:ind w:lef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1,25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2351EA" w:rsidRDefault="00F6665F">
            <w:pPr>
              <w:ind w:lef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2,50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ind w:right="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</w:tr>
      <w:tr w:rsidR="002351EA">
        <w:trPr>
          <w:trHeight w:val="266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Г, Д</w:t>
            </w:r>
          </w:p>
        </w:tc>
        <w:tc>
          <w:tcPr>
            <w:tcW w:w="2400" w:type="dxa"/>
            <w:gridSpan w:val="4"/>
            <w:tcBorders>
              <w:bottom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</w:tr>
      <w:tr w:rsidR="002351EA">
        <w:trPr>
          <w:trHeight w:val="261"/>
        </w:trPr>
        <w:tc>
          <w:tcPr>
            <w:tcW w:w="9640" w:type="dxa"/>
            <w:gridSpan w:val="11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0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Примечание.  </w:t>
            </w:r>
            <w:r>
              <w:rPr>
                <w:rFonts w:eastAsia="Times New Roman"/>
                <w:sz w:val="24"/>
                <w:szCs w:val="24"/>
              </w:rPr>
              <w:t>Для  зданий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>IV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>степени  огнестойкости  необходимое  время  эвакуации</w:t>
            </w:r>
          </w:p>
        </w:tc>
      </w:tr>
      <w:tr w:rsidR="002351EA">
        <w:trPr>
          <w:trHeight w:val="282"/>
        </w:trPr>
        <w:tc>
          <w:tcPr>
            <w:tcW w:w="7800" w:type="dxa"/>
            <w:gridSpan w:val="10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351EA" w:rsidRDefault="00F6665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уменьшается на 30 %, а для зданий V степени огнестойкости – на 50 %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</w:tr>
      <w:tr w:rsidR="002351EA">
        <w:trPr>
          <w:trHeight w:val="544"/>
        </w:trPr>
        <w:tc>
          <w:tcPr>
            <w:tcW w:w="9640" w:type="dxa"/>
            <w:gridSpan w:val="11"/>
            <w:tcBorders>
              <w:bottom w:val="single" w:sz="8" w:space="0" w:color="auto"/>
            </w:tcBorders>
            <w:vAlign w:val="bottom"/>
          </w:tcPr>
          <w:p w:rsidR="002351EA" w:rsidRDefault="00F6665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Таблица 8 - Необходимое время эвакуации из производственных зданий (t</w:t>
            </w:r>
            <w:r>
              <w:rPr>
                <w:rFonts w:eastAsia="Times New Roman"/>
                <w:sz w:val="16"/>
                <w:szCs w:val="16"/>
              </w:rPr>
              <w:t>п.з.</w:t>
            </w:r>
            <w:r>
              <w:rPr>
                <w:rFonts w:eastAsia="Times New Roman"/>
                <w:sz w:val="24"/>
                <w:szCs w:val="24"/>
              </w:rPr>
              <w:t>)</w:t>
            </w:r>
          </w:p>
        </w:tc>
      </w:tr>
      <w:tr w:rsidR="002351EA">
        <w:trPr>
          <w:trHeight w:val="259"/>
        </w:trPr>
        <w:tc>
          <w:tcPr>
            <w:tcW w:w="2140" w:type="dxa"/>
            <w:vAlign w:val="bottom"/>
          </w:tcPr>
          <w:p w:rsidR="002351EA" w:rsidRDefault="00F6665F">
            <w:pPr>
              <w:spacing w:line="259" w:lineRule="exact"/>
              <w:ind w:left="6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Категория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351EA" w:rsidRDefault="002351EA"/>
        </w:tc>
        <w:tc>
          <w:tcPr>
            <w:tcW w:w="380" w:type="dxa"/>
            <w:vAlign w:val="bottom"/>
          </w:tcPr>
          <w:p w:rsidR="002351EA" w:rsidRDefault="002351EA"/>
        </w:tc>
        <w:tc>
          <w:tcPr>
            <w:tcW w:w="6500" w:type="dxa"/>
            <w:gridSpan w:val="8"/>
            <w:vAlign w:val="bottom"/>
          </w:tcPr>
          <w:p w:rsidR="002351EA" w:rsidRDefault="00F6665F">
            <w:pPr>
              <w:spacing w:line="259" w:lineRule="exact"/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Время эвакуации (tп.з.) мин, из производственных зданий I,</w:t>
            </w:r>
          </w:p>
        </w:tc>
      </w:tr>
      <w:tr w:rsidR="002351EA">
        <w:trPr>
          <w:trHeight w:val="281"/>
        </w:trPr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2351EA" w:rsidRDefault="00F6665F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производства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bottom w:val="single" w:sz="8" w:space="0" w:color="auto"/>
            </w:tcBorders>
            <w:vAlign w:val="bottom"/>
          </w:tcPr>
          <w:p w:rsidR="002351EA" w:rsidRDefault="00F6665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 и III степени огнестойкости</w:t>
            </w: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</w:tr>
      <w:tr w:rsidR="002351EA">
        <w:trPr>
          <w:trHeight w:val="261"/>
        </w:trPr>
        <w:tc>
          <w:tcPr>
            <w:tcW w:w="2140" w:type="dxa"/>
            <w:vAlign w:val="bottom"/>
          </w:tcPr>
          <w:p w:rsidR="002351EA" w:rsidRDefault="00F6665F">
            <w:pPr>
              <w:spacing w:line="260" w:lineRule="exact"/>
              <w:ind w:left="6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А, Б, Е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351EA" w:rsidRDefault="002351EA"/>
        </w:tc>
        <w:tc>
          <w:tcPr>
            <w:tcW w:w="380" w:type="dxa"/>
            <w:vAlign w:val="bottom"/>
          </w:tcPr>
          <w:p w:rsidR="002351EA" w:rsidRDefault="002351EA"/>
        </w:tc>
        <w:tc>
          <w:tcPr>
            <w:tcW w:w="540" w:type="dxa"/>
            <w:vAlign w:val="bottom"/>
          </w:tcPr>
          <w:p w:rsidR="002351EA" w:rsidRDefault="002351EA"/>
        </w:tc>
        <w:tc>
          <w:tcPr>
            <w:tcW w:w="860" w:type="dxa"/>
            <w:vAlign w:val="bottom"/>
          </w:tcPr>
          <w:p w:rsidR="002351EA" w:rsidRDefault="002351EA"/>
        </w:tc>
        <w:tc>
          <w:tcPr>
            <w:tcW w:w="520" w:type="dxa"/>
            <w:vAlign w:val="bottom"/>
          </w:tcPr>
          <w:p w:rsidR="002351EA" w:rsidRDefault="002351EA"/>
        </w:tc>
        <w:tc>
          <w:tcPr>
            <w:tcW w:w="1420" w:type="dxa"/>
            <w:gridSpan w:val="2"/>
            <w:vAlign w:val="bottom"/>
          </w:tcPr>
          <w:p w:rsidR="002351EA" w:rsidRDefault="00F6665F">
            <w:pPr>
              <w:spacing w:line="260" w:lineRule="exact"/>
              <w:ind w:left="8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 4</w:t>
            </w:r>
          </w:p>
        </w:tc>
        <w:tc>
          <w:tcPr>
            <w:tcW w:w="1040" w:type="dxa"/>
            <w:vAlign w:val="bottom"/>
          </w:tcPr>
          <w:p w:rsidR="002351EA" w:rsidRDefault="002351EA"/>
        </w:tc>
        <w:tc>
          <w:tcPr>
            <w:tcW w:w="280" w:type="dxa"/>
            <w:vAlign w:val="bottom"/>
          </w:tcPr>
          <w:p w:rsidR="002351EA" w:rsidRDefault="002351EA"/>
        </w:tc>
        <w:tc>
          <w:tcPr>
            <w:tcW w:w="1840" w:type="dxa"/>
            <w:vAlign w:val="bottom"/>
          </w:tcPr>
          <w:p w:rsidR="002351EA" w:rsidRDefault="002351EA"/>
        </w:tc>
      </w:tr>
      <w:tr w:rsidR="002351EA">
        <w:trPr>
          <w:trHeight w:val="276"/>
        </w:trPr>
        <w:tc>
          <w:tcPr>
            <w:tcW w:w="2140" w:type="dxa"/>
            <w:vAlign w:val="bottom"/>
          </w:tcPr>
          <w:p w:rsidR="002351EA" w:rsidRDefault="00F6665F">
            <w:pPr>
              <w:ind w:left="6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2351EA" w:rsidRDefault="00F6665F">
            <w:pPr>
              <w:ind w:left="8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 6</w:t>
            </w:r>
          </w:p>
        </w:tc>
        <w:tc>
          <w:tcPr>
            <w:tcW w:w="1040" w:type="dxa"/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</w:tr>
      <w:tr w:rsidR="002351EA">
        <w:trPr>
          <w:trHeight w:val="281"/>
        </w:trPr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2351EA" w:rsidRDefault="00F6665F">
            <w:pPr>
              <w:ind w:left="6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Г, Д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</w:tcBorders>
            <w:vAlign w:val="bottom"/>
          </w:tcPr>
          <w:p w:rsidR="002351EA" w:rsidRDefault="00F6665F">
            <w:pPr>
              <w:ind w:left="8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 8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</w:tr>
    </w:tbl>
    <w:p w:rsidR="002351EA" w:rsidRDefault="00F6665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8112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-894080</wp:posOffset>
                </wp:positionV>
                <wp:extent cx="0" cy="1250315"/>
                <wp:effectExtent l="0" t="0" r="0" b="0"/>
                <wp:wrapNone/>
                <wp:docPr id="160" name="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503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0" o:spid="_x0000_s118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5pt,-70.3999pt" to="0.15pt,28.0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9136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353060</wp:posOffset>
                </wp:positionV>
                <wp:extent cx="6119495" cy="0"/>
                <wp:effectExtent l="0" t="0" r="0" b="0"/>
                <wp:wrapNone/>
                <wp:docPr id="161" name="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194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1" o:spid="_x0000_s118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27.8pt" to="481.8pt,27.8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0160" behindDoc="1" locked="0" layoutInCell="0" allowOverlap="1">
                <wp:simplePos x="0" y="0"/>
                <wp:positionH relativeFrom="column">
                  <wp:posOffset>6115685</wp:posOffset>
                </wp:positionH>
                <wp:positionV relativeFrom="paragraph">
                  <wp:posOffset>-894080</wp:posOffset>
                </wp:positionV>
                <wp:extent cx="0" cy="1250315"/>
                <wp:effectExtent l="0" t="0" r="0" b="0"/>
                <wp:wrapNone/>
                <wp:docPr id="162" name="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503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2" o:spid="_x0000_s118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1.55pt,-70.3999pt" to="481.55pt,28.05pt" o:allowincell="f" strokecolor="#000000" strokeweight="0.4799pt"/>
            </w:pict>
          </mc:Fallback>
        </mc:AlternateContent>
      </w:r>
    </w:p>
    <w:p w:rsidR="002351EA" w:rsidRDefault="00F6665F">
      <w:pPr>
        <w:spacing w:line="234" w:lineRule="auto"/>
        <w:ind w:left="120" w:right="120" w:firstLine="283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Примечание. </w:t>
      </w:r>
      <w:r>
        <w:rPr>
          <w:rFonts w:eastAsia="Times New Roman"/>
          <w:sz w:val="24"/>
          <w:szCs w:val="24"/>
        </w:rPr>
        <w:t>Для зданий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IV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степени огнестойкости необходимое время эвакуации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уменьшается на 30 %, а для зданий V степени огнестойкости – на 50 %</w:t>
      </w:r>
    </w:p>
    <w:p w:rsidR="002351EA" w:rsidRDefault="002351EA">
      <w:pPr>
        <w:spacing w:line="292" w:lineRule="exact"/>
        <w:rPr>
          <w:sz w:val="20"/>
          <w:szCs w:val="20"/>
        </w:rPr>
      </w:pPr>
    </w:p>
    <w:p w:rsidR="002351EA" w:rsidRDefault="00F6665F">
      <w:pPr>
        <w:numPr>
          <w:ilvl w:val="0"/>
          <w:numId w:val="34"/>
        </w:numPr>
        <w:tabs>
          <w:tab w:val="left" w:pos="1180"/>
        </w:tabs>
        <w:ind w:left="1180" w:hanging="24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Определение расчётного времени эвакуации из рабочего помещения по</w:t>
      </w:r>
    </w:p>
    <w:p w:rsidR="002351EA" w:rsidRDefault="00F6665F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задымлённости</w:t>
      </w:r>
    </w:p>
    <w:p w:rsidR="002351EA" w:rsidRDefault="00F6665F">
      <w:pPr>
        <w:spacing w:line="236" w:lineRule="auto"/>
        <w:ind w:right="-27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Расчётное время эвакуации из рабочего помещения по задымлённости определяется по</w:t>
      </w:r>
    </w:p>
    <w:p w:rsidR="002351EA" w:rsidRDefault="00F6665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формуле: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0"/>
        <w:gridCol w:w="740"/>
      </w:tblGrid>
      <w:tr w:rsidR="002351EA">
        <w:trPr>
          <w:trHeight w:val="279"/>
        </w:trPr>
        <w:tc>
          <w:tcPr>
            <w:tcW w:w="8480" w:type="dxa"/>
            <w:vAlign w:val="bottom"/>
          </w:tcPr>
          <w:p w:rsidR="002351EA" w:rsidRDefault="00F6665F">
            <w:pPr>
              <w:ind w:left="3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</w:t>
            </w:r>
            <w:r>
              <w:rPr>
                <w:rFonts w:eastAsia="Times New Roman"/>
                <w:sz w:val="16"/>
                <w:szCs w:val="16"/>
              </w:rPr>
              <w:t>д</w:t>
            </w:r>
            <w:r>
              <w:rPr>
                <w:rFonts w:eastAsia="Times New Roman"/>
                <w:sz w:val="24"/>
                <w:szCs w:val="24"/>
              </w:rPr>
              <w:t xml:space="preserve"> = (К</w:t>
            </w:r>
            <w:r>
              <w:rPr>
                <w:rFonts w:eastAsia="Times New Roman"/>
                <w:sz w:val="16"/>
                <w:szCs w:val="16"/>
              </w:rPr>
              <w:t>осл</w:t>
            </w:r>
            <w:r>
              <w:rPr>
                <w:rFonts w:eastAsia="Times New Roman"/>
                <w:sz w:val="24"/>
                <w:szCs w:val="24"/>
              </w:rPr>
              <w:t>•К</w:t>
            </w:r>
            <w:r>
              <w:rPr>
                <w:rFonts w:eastAsia="Times New Roman"/>
                <w:sz w:val="16"/>
                <w:szCs w:val="16"/>
              </w:rPr>
              <w:t>г</w:t>
            </w:r>
            <w:r>
              <w:rPr>
                <w:rFonts w:eastAsia="Times New Roman"/>
                <w:sz w:val="24"/>
                <w:szCs w:val="24"/>
              </w:rPr>
              <w:t>•W</w:t>
            </w:r>
            <w:r>
              <w:rPr>
                <w:rFonts w:eastAsia="Times New Roman"/>
                <w:sz w:val="16"/>
                <w:szCs w:val="16"/>
              </w:rPr>
              <w:t>п</w:t>
            </w:r>
            <w:r>
              <w:rPr>
                <w:rFonts w:eastAsia="Times New Roman"/>
                <w:sz w:val="24"/>
                <w:szCs w:val="24"/>
              </w:rPr>
              <w:t>)/(V</w:t>
            </w:r>
            <w:r>
              <w:rPr>
                <w:rFonts w:eastAsia="Times New Roman"/>
                <w:sz w:val="16"/>
                <w:szCs w:val="16"/>
              </w:rPr>
              <w:t>д</w:t>
            </w:r>
            <w:r>
              <w:rPr>
                <w:rFonts w:eastAsia="Times New Roman"/>
                <w:sz w:val="24"/>
                <w:szCs w:val="24"/>
              </w:rPr>
              <w:t>•S</w:t>
            </w:r>
            <w:r>
              <w:rPr>
                <w:rFonts w:eastAsia="Times New Roman"/>
                <w:sz w:val="16"/>
                <w:szCs w:val="16"/>
              </w:rPr>
              <w:t>п.г.</w:t>
            </w:r>
            <w:r>
              <w:rPr>
                <w:rFonts w:eastAsia="Times New Roman"/>
                <w:sz w:val="24"/>
                <w:szCs w:val="24"/>
              </w:rPr>
              <w:t>),</w:t>
            </w:r>
          </w:p>
        </w:tc>
        <w:tc>
          <w:tcPr>
            <w:tcW w:w="740" w:type="dxa"/>
            <w:vAlign w:val="bottom"/>
          </w:tcPr>
          <w:p w:rsidR="002351EA" w:rsidRDefault="00F6665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(5)</w:t>
            </w:r>
          </w:p>
        </w:tc>
      </w:tr>
      <w:tr w:rsidR="002351EA">
        <w:trPr>
          <w:trHeight w:val="276"/>
        </w:trPr>
        <w:tc>
          <w:tcPr>
            <w:tcW w:w="8480" w:type="dxa"/>
            <w:vAlign w:val="bottom"/>
          </w:tcPr>
          <w:p w:rsidR="002351EA" w:rsidRDefault="00F6665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где К</w:t>
            </w:r>
            <w:r>
              <w:rPr>
                <w:rFonts w:eastAsia="Times New Roman"/>
                <w:sz w:val="16"/>
                <w:szCs w:val="16"/>
              </w:rPr>
              <w:t>осл</w:t>
            </w:r>
            <w:r>
              <w:rPr>
                <w:rFonts w:eastAsia="Times New Roman"/>
                <w:sz w:val="24"/>
                <w:szCs w:val="24"/>
              </w:rPr>
              <w:t>– допустимый коэффициент ослабления света (принять Косл = 0,1);</w:t>
            </w:r>
          </w:p>
        </w:tc>
        <w:tc>
          <w:tcPr>
            <w:tcW w:w="740" w:type="dxa"/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</w:tr>
      <w:tr w:rsidR="002351EA">
        <w:trPr>
          <w:trHeight w:val="265"/>
        </w:trPr>
        <w:tc>
          <w:tcPr>
            <w:tcW w:w="8480" w:type="dxa"/>
            <w:vAlign w:val="bottom"/>
          </w:tcPr>
          <w:p w:rsidR="002351EA" w:rsidRDefault="00F6665F">
            <w:pPr>
              <w:spacing w:line="265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  <w:r>
              <w:rPr>
                <w:rFonts w:eastAsia="Times New Roman"/>
                <w:sz w:val="16"/>
                <w:szCs w:val="16"/>
              </w:rPr>
              <w:t>г</w:t>
            </w:r>
            <w:r>
              <w:rPr>
                <w:rFonts w:eastAsia="Times New Roman"/>
                <w:sz w:val="24"/>
                <w:szCs w:val="24"/>
              </w:rPr>
              <w:t xml:space="preserve"> – коэффициент условий газообмена;</w:t>
            </w:r>
          </w:p>
        </w:tc>
        <w:tc>
          <w:tcPr>
            <w:tcW w:w="740" w:type="dxa"/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</w:tr>
      <w:tr w:rsidR="002351EA">
        <w:trPr>
          <w:trHeight w:val="276"/>
        </w:trPr>
        <w:tc>
          <w:tcPr>
            <w:tcW w:w="8480" w:type="dxa"/>
            <w:vAlign w:val="bottom"/>
          </w:tcPr>
          <w:p w:rsidR="002351EA" w:rsidRDefault="00F6665F">
            <w:pPr>
              <w:spacing w:line="275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W</w:t>
            </w:r>
            <w:r>
              <w:rPr>
                <w:rFonts w:eastAsia="Times New Roman"/>
                <w:sz w:val="16"/>
                <w:szCs w:val="16"/>
              </w:rPr>
              <w:t>п</w:t>
            </w:r>
            <w:r>
              <w:rPr>
                <w:rFonts w:eastAsia="Times New Roman"/>
                <w:sz w:val="23"/>
                <w:szCs w:val="23"/>
              </w:rPr>
              <w:t xml:space="preserve"> - объём рабочего помещения, м</w:t>
            </w:r>
            <w:r>
              <w:rPr>
                <w:rFonts w:eastAsia="Times New Roman"/>
                <w:sz w:val="31"/>
                <w:szCs w:val="31"/>
                <w:vertAlign w:val="superscript"/>
              </w:rPr>
              <w:t>3</w:t>
            </w:r>
            <w:r>
              <w:rPr>
                <w:rFonts w:eastAsia="Times New Roman"/>
                <w:sz w:val="23"/>
                <w:szCs w:val="23"/>
              </w:rPr>
              <w:t>(табл. Приложение 2, исходные данные);</w:t>
            </w:r>
          </w:p>
        </w:tc>
        <w:tc>
          <w:tcPr>
            <w:tcW w:w="740" w:type="dxa"/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</w:tr>
      <w:tr w:rsidR="002351EA">
        <w:trPr>
          <w:trHeight w:val="276"/>
        </w:trPr>
        <w:tc>
          <w:tcPr>
            <w:tcW w:w="8480" w:type="dxa"/>
            <w:vAlign w:val="bottom"/>
          </w:tcPr>
          <w:p w:rsidR="002351EA" w:rsidRDefault="00F6665F">
            <w:pPr>
              <w:spacing w:line="276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</w:t>
            </w:r>
            <w:r>
              <w:rPr>
                <w:rFonts w:eastAsia="Times New Roman"/>
                <w:sz w:val="16"/>
                <w:szCs w:val="16"/>
              </w:rPr>
              <w:t>д</w:t>
            </w:r>
            <w:r>
              <w:rPr>
                <w:rFonts w:eastAsia="Times New Roman"/>
                <w:sz w:val="24"/>
                <w:szCs w:val="24"/>
              </w:rPr>
              <w:t xml:space="preserve"> - скорость дымообразования с единицы площади горения, м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>/(м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 xml:space="preserve"> * мин);</w:t>
            </w:r>
          </w:p>
        </w:tc>
        <w:tc>
          <w:tcPr>
            <w:tcW w:w="740" w:type="dxa"/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</w:tr>
      <w:tr w:rsidR="002351EA">
        <w:trPr>
          <w:trHeight w:val="296"/>
        </w:trPr>
        <w:tc>
          <w:tcPr>
            <w:tcW w:w="8480" w:type="dxa"/>
            <w:vAlign w:val="bottom"/>
          </w:tcPr>
          <w:p w:rsidR="002351EA" w:rsidRDefault="00F6665F">
            <w:pPr>
              <w:spacing w:line="296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</w:t>
            </w:r>
            <w:r>
              <w:rPr>
                <w:rFonts w:eastAsia="Times New Roman"/>
                <w:sz w:val="16"/>
                <w:szCs w:val="16"/>
              </w:rPr>
              <w:t>п.г.</w:t>
            </w:r>
            <w:r>
              <w:rPr>
                <w:rFonts w:eastAsia="Times New Roman"/>
                <w:sz w:val="24"/>
                <w:szCs w:val="24"/>
              </w:rPr>
              <w:t xml:space="preserve"> - площадь поверхности горения, м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740" w:type="dxa"/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</w:tr>
      <w:tr w:rsidR="002351EA">
        <w:trPr>
          <w:trHeight w:val="264"/>
        </w:trPr>
        <w:tc>
          <w:tcPr>
            <w:tcW w:w="8480" w:type="dxa"/>
            <w:vAlign w:val="bottom"/>
          </w:tcPr>
          <w:p w:rsidR="002351EA" w:rsidRDefault="00F6665F">
            <w:pPr>
              <w:spacing w:line="264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Коэффициент условий газообмена определяется по формуле:</w:t>
            </w:r>
          </w:p>
        </w:tc>
        <w:tc>
          <w:tcPr>
            <w:tcW w:w="740" w:type="dxa"/>
            <w:vAlign w:val="bottom"/>
          </w:tcPr>
          <w:p w:rsidR="002351EA" w:rsidRDefault="002351EA"/>
        </w:tc>
      </w:tr>
      <w:tr w:rsidR="002351EA">
        <w:trPr>
          <w:trHeight w:val="279"/>
        </w:trPr>
        <w:tc>
          <w:tcPr>
            <w:tcW w:w="8480" w:type="dxa"/>
            <w:vAlign w:val="bottom"/>
          </w:tcPr>
          <w:p w:rsidR="002351EA" w:rsidRDefault="00F6665F">
            <w:pPr>
              <w:ind w:left="39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  <w:r>
              <w:rPr>
                <w:rFonts w:eastAsia="Times New Roman"/>
                <w:sz w:val="16"/>
                <w:szCs w:val="16"/>
              </w:rPr>
              <w:t>г</w:t>
            </w:r>
            <w:r>
              <w:rPr>
                <w:rFonts w:eastAsia="Times New Roman"/>
                <w:sz w:val="24"/>
                <w:szCs w:val="24"/>
              </w:rPr>
              <w:t xml:space="preserve"> = S</w:t>
            </w:r>
            <w:r>
              <w:rPr>
                <w:rFonts w:eastAsia="Times New Roman"/>
                <w:sz w:val="16"/>
                <w:szCs w:val="16"/>
              </w:rPr>
              <w:t>о</w:t>
            </w:r>
            <w:r>
              <w:rPr>
                <w:rFonts w:eastAsia="Times New Roman"/>
                <w:sz w:val="24"/>
                <w:szCs w:val="24"/>
              </w:rPr>
              <w:t>/S</w:t>
            </w:r>
            <w:r>
              <w:rPr>
                <w:rFonts w:eastAsia="Times New Roman"/>
                <w:sz w:val="16"/>
                <w:szCs w:val="16"/>
              </w:rPr>
              <w:t>п</w:t>
            </w:r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740" w:type="dxa"/>
            <w:vAlign w:val="bottom"/>
          </w:tcPr>
          <w:p w:rsidR="002351EA" w:rsidRDefault="00F6665F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(6)</w:t>
            </w:r>
          </w:p>
        </w:tc>
      </w:tr>
    </w:tbl>
    <w:p w:rsidR="002351EA" w:rsidRDefault="002351EA">
      <w:pPr>
        <w:sectPr w:rsidR="002351EA">
          <w:pgSz w:w="11900" w:h="16838"/>
          <w:pgMar w:top="845" w:right="846" w:bottom="345" w:left="1420" w:header="0" w:footer="0" w:gutter="0"/>
          <w:cols w:space="720" w:equalWidth="0">
            <w:col w:w="9640"/>
          </w:cols>
        </w:sectPr>
      </w:pPr>
    </w:p>
    <w:p w:rsidR="002351EA" w:rsidRDefault="00F6665F">
      <w:pPr>
        <w:spacing w:line="207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где S</w:t>
      </w:r>
      <w:r>
        <w:rPr>
          <w:rFonts w:eastAsia="Times New Roman"/>
          <w:sz w:val="16"/>
          <w:szCs w:val="16"/>
        </w:rPr>
        <w:t>о</w:t>
      </w:r>
      <w:r>
        <w:rPr>
          <w:rFonts w:eastAsia="Times New Roman"/>
          <w:sz w:val="24"/>
          <w:szCs w:val="24"/>
        </w:rPr>
        <w:t xml:space="preserve"> - площадь отверстий (проёмов) в ограждающих стенах помещения, м</w:t>
      </w:r>
      <w:r>
        <w:rPr>
          <w:rFonts w:eastAsia="Times New Roman"/>
          <w:sz w:val="32"/>
          <w:szCs w:val="32"/>
          <w:vertAlign w:val="superscript"/>
        </w:rPr>
        <w:t>2</w:t>
      </w:r>
      <w:r>
        <w:rPr>
          <w:rFonts w:eastAsia="Times New Roman"/>
          <w:sz w:val="24"/>
          <w:szCs w:val="24"/>
        </w:rPr>
        <w:t xml:space="preserve"> (табл. Приложение 2, исходные данные);</w:t>
      </w:r>
    </w:p>
    <w:p w:rsidR="002351EA" w:rsidRDefault="00F6665F">
      <w:pPr>
        <w:spacing w:line="197" w:lineRule="auto"/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</w:t>
      </w:r>
      <w:r>
        <w:rPr>
          <w:rFonts w:eastAsia="Times New Roman"/>
          <w:sz w:val="16"/>
          <w:szCs w:val="16"/>
        </w:rPr>
        <w:t>п</w:t>
      </w:r>
      <w:r>
        <w:rPr>
          <w:rFonts w:eastAsia="Times New Roman"/>
          <w:sz w:val="24"/>
          <w:szCs w:val="24"/>
        </w:rPr>
        <w:t xml:space="preserve"> - площадь пола помещения, м</w:t>
      </w:r>
      <w:r>
        <w:rPr>
          <w:rFonts w:eastAsia="Times New Roman"/>
          <w:sz w:val="32"/>
          <w:szCs w:val="32"/>
          <w:vertAlign w:val="superscript"/>
        </w:rPr>
        <w:t>2</w:t>
      </w:r>
      <w:r>
        <w:rPr>
          <w:rFonts w:eastAsia="Times New Roman"/>
          <w:sz w:val="24"/>
          <w:szCs w:val="24"/>
        </w:rPr>
        <w:t xml:space="preserve"> (вычислить по исходным данным).</w:t>
      </w:r>
    </w:p>
    <w:p w:rsidR="002351EA" w:rsidRDefault="00F6665F">
      <w:pPr>
        <w:spacing w:line="221" w:lineRule="auto"/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Скорость дымообразования с единицы площади горения определяется по формуле:</w:t>
      </w:r>
    </w:p>
    <w:p w:rsidR="002351EA" w:rsidRDefault="002351EA">
      <w:pPr>
        <w:spacing w:line="13" w:lineRule="exact"/>
        <w:rPr>
          <w:sz w:val="20"/>
          <w:szCs w:val="20"/>
        </w:rPr>
      </w:pPr>
    </w:p>
    <w:p w:rsidR="002351EA" w:rsidRDefault="00F6665F">
      <w:pPr>
        <w:spacing w:line="233" w:lineRule="auto"/>
        <w:ind w:left="280" w:firstLine="270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V</w:t>
      </w:r>
      <w:r>
        <w:rPr>
          <w:rFonts w:eastAsia="Times New Roman"/>
          <w:sz w:val="16"/>
          <w:szCs w:val="16"/>
        </w:rPr>
        <w:t>д</w:t>
      </w:r>
      <w:r>
        <w:rPr>
          <w:rFonts w:eastAsia="Times New Roman"/>
          <w:sz w:val="24"/>
          <w:szCs w:val="24"/>
        </w:rPr>
        <w:t xml:space="preserve"> = К</w:t>
      </w:r>
      <w:r>
        <w:rPr>
          <w:rFonts w:eastAsia="Times New Roman"/>
          <w:sz w:val="16"/>
          <w:szCs w:val="16"/>
        </w:rPr>
        <w:t>д</w:t>
      </w:r>
      <w:r>
        <w:rPr>
          <w:rFonts w:eastAsia="Times New Roman"/>
          <w:sz w:val="24"/>
          <w:szCs w:val="24"/>
        </w:rPr>
        <w:t>•V</w:t>
      </w:r>
      <w:r>
        <w:rPr>
          <w:rFonts w:eastAsia="Times New Roman"/>
          <w:sz w:val="16"/>
          <w:szCs w:val="16"/>
        </w:rPr>
        <w:t>г</w:t>
      </w:r>
      <w:r>
        <w:rPr>
          <w:rFonts w:eastAsia="Times New Roman"/>
          <w:sz w:val="24"/>
          <w:szCs w:val="24"/>
        </w:rPr>
        <w:t>, (7) где К</w:t>
      </w:r>
      <w:r>
        <w:rPr>
          <w:rFonts w:eastAsia="Times New Roman"/>
          <w:sz w:val="16"/>
          <w:szCs w:val="16"/>
        </w:rPr>
        <w:t>д</w:t>
      </w:r>
      <w:r>
        <w:rPr>
          <w:rFonts w:eastAsia="Times New Roman"/>
          <w:sz w:val="24"/>
          <w:szCs w:val="24"/>
        </w:rPr>
        <w:t xml:space="preserve"> - коэффициент состава продуктов горения (для древесноволокнистых плит равен 0,03</w:t>
      </w:r>
    </w:p>
    <w:p w:rsidR="002351EA" w:rsidRDefault="00F6665F">
      <w:pPr>
        <w:spacing w:line="197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</w:t>
      </w:r>
      <w:r>
        <w:rPr>
          <w:rFonts w:eastAsia="Times New Roman"/>
          <w:sz w:val="32"/>
          <w:szCs w:val="32"/>
          <w:vertAlign w:val="superscript"/>
        </w:rPr>
        <w:t>3</w:t>
      </w:r>
      <w:r>
        <w:rPr>
          <w:rFonts w:eastAsia="Times New Roman"/>
          <w:sz w:val="24"/>
          <w:szCs w:val="24"/>
        </w:rPr>
        <w:t>/кг);</w:t>
      </w:r>
    </w:p>
    <w:p w:rsidR="002351EA" w:rsidRDefault="00F6665F">
      <w:pPr>
        <w:spacing w:line="204" w:lineRule="auto"/>
        <w:ind w:right="20" w:firstLine="28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Vг - массовая скорость горения (для древесноволокнистых плит принимается равной 10 кг/(м</w:t>
      </w:r>
      <w:r>
        <w:rPr>
          <w:rFonts w:eastAsia="Times New Roman"/>
          <w:sz w:val="32"/>
          <w:szCs w:val="32"/>
          <w:vertAlign w:val="superscript"/>
        </w:rPr>
        <w:t>2</w:t>
      </w:r>
      <w:r>
        <w:rPr>
          <w:rFonts w:eastAsia="Times New Roman"/>
          <w:sz w:val="24"/>
          <w:szCs w:val="24"/>
        </w:rPr>
        <w:t>•мин)).</w:t>
      </w:r>
    </w:p>
    <w:p w:rsidR="002351EA" w:rsidRDefault="00F6665F">
      <w:pPr>
        <w:spacing w:line="222" w:lineRule="auto"/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Площадь поверхности горения определяется по формуле:</w:t>
      </w:r>
    </w:p>
    <w:p w:rsidR="002351EA" w:rsidRDefault="002351EA">
      <w:pPr>
        <w:spacing w:line="1" w:lineRule="exact"/>
        <w:rPr>
          <w:sz w:val="20"/>
          <w:szCs w:val="20"/>
        </w:rPr>
      </w:pPr>
    </w:p>
    <w:p w:rsidR="002351EA" w:rsidRDefault="00F6665F">
      <w:pPr>
        <w:tabs>
          <w:tab w:val="left" w:pos="9060"/>
        </w:tabs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</w:t>
      </w:r>
      <w:r>
        <w:rPr>
          <w:rFonts w:eastAsia="Times New Roman"/>
          <w:sz w:val="16"/>
          <w:szCs w:val="16"/>
        </w:rPr>
        <w:t>п.г.</w:t>
      </w:r>
      <w:r>
        <w:rPr>
          <w:rFonts w:eastAsia="Times New Roman"/>
          <w:sz w:val="24"/>
          <w:szCs w:val="24"/>
        </w:rPr>
        <w:t xml:space="preserve"> = S</w:t>
      </w:r>
      <w:r>
        <w:rPr>
          <w:rFonts w:eastAsia="Times New Roman"/>
          <w:sz w:val="16"/>
          <w:szCs w:val="16"/>
        </w:rPr>
        <w:t>п.п.</w:t>
      </w:r>
      <w:r>
        <w:rPr>
          <w:rFonts w:eastAsia="Times New Roman"/>
          <w:sz w:val="24"/>
          <w:szCs w:val="24"/>
        </w:rPr>
        <w:t>•К</w:t>
      </w:r>
      <w:r>
        <w:rPr>
          <w:rFonts w:eastAsia="Times New Roman"/>
          <w:sz w:val="16"/>
          <w:szCs w:val="16"/>
        </w:rPr>
        <w:t>п.г.</w:t>
      </w:r>
      <w:r>
        <w:rPr>
          <w:rFonts w:eastAsia="Times New Roman"/>
          <w:sz w:val="24"/>
          <w:szCs w:val="24"/>
        </w:rPr>
        <w:t>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(8)</w:t>
      </w:r>
    </w:p>
    <w:p w:rsidR="002351EA" w:rsidRDefault="00F6665F">
      <w:pPr>
        <w:spacing w:line="192" w:lineRule="auto"/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где S</w:t>
      </w:r>
      <w:r>
        <w:rPr>
          <w:rFonts w:eastAsia="Times New Roman"/>
          <w:sz w:val="16"/>
          <w:szCs w:val="16"/>
        </w:rPr>
        <w:t>п.п.</w:t>
      </w:r>
      <w:r>
        <w:rPr>
          <w:rFonts w:eastAsia="Times New Roman"/>
          <w:sz w:val="24"/>
          <w:szCs w:val="24"/>
        </w:rPr>
        <w:t xml:space="preserve"> - предполагаемая площадь пожара, м</w:t>
      </w:r>
      <w:r>
        <w:rPr>
          <w:rFonts w:eastAsia="Times New Roman"/>
          <w:sz w:val="32"/>
          <w:szCs w:val="32"/>
          <w:vertAlign w:val="superscript"/>
        </w:rPr>
        <w:t>2</w:t>
      </w:r>
      <w:r>
        <w:rPr>
          <w:rFonts w:eastAsia="Times New Roman"/>
          <w:sz w:val="24"/>
          <w:szCs w:val="24"/>
        </w:rPr>
        <w:t xml:space="preserve"> (табл. Приложение 2, исходные данные);</w:t>
      </w:r>
    </w:p>
    <w:p w:rsidR="002351EA" w:rsidRDefault="00F6665F">
      <w:pPr>
        <w:spacing w:line="224" w:lineRule="auto"/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</w:t>
      </w:r>
      <w:r>
        <w:rPr>
          <w:rFonts w:eastAsia="Times New Roman"/>
          <w:sz w:val="16"/>
          <w:szCs w:val="16"/>
        </w:rPr>
        <w:t>п.г.</w:t>
      </w:r>
      <w:r>
        <w:rPr>
          <w:rFonts w:eastAsia="Times New Roman"/>
          <w:sz w:val="24"/>
          <w:szCs w:val="24"/>
        </w:rPr>
        <w:t xml:space="preserve">  – коэффициент поверхности горения (для разлившихся жидкостей и облицовочных</w:t>
      </w:r>
    </w:p>
    <w:p w:rsidR="002351EA" w:rsidRDefault="00F6665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плит К</w:t>
      </w:r>
      <w:r>
        <w:rPr>
          <w:rFonts w:eastAsia="Times New Roman"/>
          <w:sz w:val="16"/>
          <w:szCs w:val="16"/>
        </w:rPr>
        <w:t>п.г.</w:t>
      </w:r>
      <w:r>
        <w:rPr>
          <w:rFonts w:eastAsia="Times New Roman"/>
          <w:sz w:val="24"/>
          <w:szCs w:val="24"/>
        </w:rPr>
        <w:t xml:space="preserve"> = 1).</w:t>
      </w:r>
    </w:p>
    <w:p w:rsidR="002351EA" w:rsidRDefault="002351EA">
      <w:pPr>
        <w:spacing w:line="278" w:lineRule="exact"/>
        <w:rPr>
          <w:sz w:val="20"/>
          <w:szCs w:val="20"/>
        </w:rPr>
      </w:pPr>
    </w:p>
    <w:p w:rsidR="002351EA" w:rsidRDefault="00F6665F">
      <w:pPr>
        <w:numPr>
          <w:ilvl w:val="1"/>
          <w:numId w:val="35"/>
        </w:numPr>
        <w:tabs>
          <w:tab w:val="left" w:pos="3300"/>
        </w:tabs>
        <w:ind w:left="3300" w:hanging="24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Порядок выполнения работы.</w:t>
      </w:r>
    </w:p>
    <w:p w:rsidR="002351EA" w:rsidRDefault="00F6665F">
      <w:pPr>
        <w:numPr>
          <w:ilvl w:val="0"/>
          <w:numId w:val="36"/>
        </w:numPr>
        <w:tabs>
          <w:tab w:val="left" w:pos="680"/>
        </w:tabs>
        <w:spacing w:line="235" w:lineRule="auto"/>
        <w:ind w:left="680" w:hanging="2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 варианту определить исходные данные для выполнения работы (табл. Приложение</w:t>
      </w:r>
    </w:p>
    <w:p w:rsidR="002351EA" w:rsidRDefault="002351EA">
      <w:pPr>
        <w:spacing w:line="2" w:lineRule="exact"/>
        <w:rPr>
          <w:sz w:val="20"/>
          <w:szCs w:val="20"/>
        </w:rPr>
      </w:pPr>
    </w:p>
    <w:p w:rsidR="002351EA" w:rsidRDefault="00F6665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2).</w:t>
      </w:r>
    </w:p>
    <w:p w:rsidR="002351EA" w:rsidRDefault="002351EA">
      <w:pPr>
        <w:spacing w:line="12" w:lineRule="exact"/>
        <w:rPr>
          <w:sz w:val="20"/>
          <w:szCs w:val="20"/>
        </w:rPr>
      </w:pPr>
    </w:p>
    <w:p w:rsidR="002351EA" w:rsidRDefault="00F6665F">
      <w:pPr>
        <w:numPr>
          <w:ilvl w:val="1"/>
          <w:numId w:val="37"/>
        </w:numPr>
        <w:tabs>
          <w:tab w:val="left" w:pos="742"/>
        </w:tabs>
        <w:spacing w:line="234" w:lineRule="auto"/>
        <w:ind w:firstLine="42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Вычислить расчётное время эвакуации (t</w:t>
      </w:r>
      <w:r>
        <w:rPr>
          <w:rFonts w:eastAsia="Times New Roman"/>
          <w:sz w:val="16"/>
          <w:szCs w:val="16"/>
        </w:rPr>
        <w:t>р</w:t>
      </w:r>
      <w:r>
        <w:rPr>
          <w:rFonts w:eastAsia="Times New Roman"/>
          <w:sz w:val="24"/>
          <w:szCs w:val="24"/>
        </w:rPr>
        <w:t>) из рабочих помещений и зданий как суммарное время движения людского потока на отдельных участках пути по формуле (1).</w:t>
      </w:r>
    </w:p>
    <w:p w:rsidR="002351EA" w:rsidRDefault="002351EA">
      <w:pPr>
        <w:spacing w:line="1" w:lineRule="exact"/>
        <w:rPr>
          <w:rFonts w:eastAsia="Times New Roman"/>
          <w:sz w:val="24"/>
          <w:szCs w:val="24"/>
        </w:rPr>
      </w:pPr>
    </w:p>
    <w:p w:rsidR="002351EA" w:rsidRDefault="00F6665F">
      <w:pPr>
        <w:ind w:left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этого необходимо:</w:t>
      </w:r>
    </w:p>
    <w:p w:rsidR="002351EA" w:rsidRDefault="002351EA">
      <w:pPr>
        <w:spacing w:line="31" w:lineRule="exact"/>
        <w:rPr>
          <w:rFonts w:eastAsia="Times New Roman"/>
          <w:sz w:val="24"/>
          <w:szCs w:val="24"/>
        </w:rPr>
      </w:pPr>
    </w:p>
    <w:p w:rsidR="002351EA" w:rsidRDefault="00F6665F">
      <w:pPr>
        <w:numPr>
          <w:ilvl w:val="0"/>
          <w:numId w:val="37"/>
        </w:numPr>
        <w:tabs>
          <w:tab w:val="left" w:pos="560"/>
        </w:tabs>
        <w:spacing w:line="228" w:lineRule="auto"/>
        <w:ind w:left="560" w:hanging="27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Рассчитать плотность людского потока для 5 участков эвакуационного пути (D</w:t>
      </w:r>
      <w:r>
        <w:rPr>
          <w:rFonts w:eastAsia="Times New Roman"/>
          <w:sz w:val="16"/>
          <w:szCs w:val="16"/>
        </w:rPr>
        <w:t>1</w:t>
      </w:r>
      <w:r>
        <w:rPr>
          <w:rFonts w:eastAsia="Times New Roman"/>
          <w:sz w:val="24"/>
          <w:szCs w:val="24"/>
        </w:rPr>
        <w:t>, D</w:t>
      </w:r>
      <w:r>
        <w:rPr>
          <w:rFonts w:eastAsia="Times New Roman"/>
          <w:sz w:val="16"/>
          <w:szCs w:val="16"/>
        </w:rPr>
        <w:t>2</w:t>
      </w:r>
      <w:r>
        <w:rPr>
          <w:rFonts w:eastAsia="Times New Roman"/>
          <w:sz w:val="24"/>
          <w:szCs w:val="24"/>
        </w:rPr>
        <w:t>, D</w:t>
      </w:r>
      <w:r>
        <w:rPr>
          <w:rFonts w:eastAsia="Times New Roman"/>
          <w:sz w:val="16"/>
          <w:szCs w:val="16"/>
        </w:rPr>
        <w:t>3</w:t>
      </w:r>
      <w:r>
        <w:rPr>
          <w:rFonts w:eastAsia="Times New Roman"/>
          <w:sz w:val="24"/>
          <w:szCs w:val="24"/>
        </w:rPr>
        <w:t>, D</w:t>
      </w:r>
      <w:r>
        <w:rPr>
          <w:rFonts w:eastAsia="Times New Roman"/>
          <w:sz w:val="16"/>
          <w:szCs w:val="16"/>
        </w:rPr>
        <w:t>4</w:t>
      </w:r>
      <w:r>
        <w:rPr>
          <w:rFonts w:eastAsia="Times New Roman"/>
          <w:sz w:val="24"/>
          <w:szCs w:val="24"/>
        </w:rPr>
        <w:t>, D</w:t>
      </w:r>
      <w:r>
        <w:rPr>
          <w:rFonts w:eastAsia="Times New Roman"/>
          <w:sz w:val="16"/>
          <w:szCs w:val="16"/>
        </w:rPr>
        <w:t>5</w:t>
      </w:r>
      <w:r>
        <w:rPr>
          <w:rFonts w:eastAsia="Times New Roman"/>
          <w:sz w:val="24"/>
          <w:szCs w:val="24"/>
        </w:rPr>
        <w:t>) по формуле (3), используя табл. Приложение 2, исходные данные;</w:t>
      </w:r>
    </w:p>
    <w:p w:rsidR="002351EA" w:rsidRDefault="002351EA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2351EA" w:rsidRDefault="00F6665F">
      <w:pPr>
        <w:numPr>
          <w:ilvl w:val="0"/>
          <w:numId w:val="37"/>
        </w:numPr>
        <w:tabs>
          <w:tab w:val="left" w:pos="560"/>
        </w:tabs>
        <w:spacing w:line="227" w:lineRule="auto"/>
        <w:ind w:left="560" w:hanging="27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Выбрать из табл. 4 скорость движения людского потока для 5 участков эвакуационного пути (V</w:t>
      </w:r>
      <w:r>
        <w:rPr>
          <w:rFonts w:eastAsia="Times New Roman"/>
          <w:sz w:val="16"/>
          <w:szCs w:val="16"/>
        </w:rPr>
        <w:t>1</w:t>
      </w:r>
      <w:r>
        <w:rPr>
          <w:rFonts w:eastAsia="Times New Roman"/>
          <w:sz w:val="24"/>
          <w:szCs w:val="24"/>
        </w:rPr>
        <w:t>, V</w:t>
      </w:r>
      <w:r>
        <w:rPr>
          <w:rFonts w:eastAsia="Times New Roman"/>
          <w:sz w:val="16"/>
          <w:szCs w:val="16"/>
        </w:rPr>
        <w:t>2</w:t>
      </w:r>
      <w:r>
        <w:rPr>
          <w:rFonts w:eastAsia="Times New Roman"/>
          <w:sz w:val="24"/>
          <w:szCs w:val="24"/>
        </w:rPr>
        <w:t>, V</w:t>
      </w:r>
      <w:r>
        <w:rPr>
          <w:rFonts w:eastAsia="Times New Roman"/>
          <w:sz w:val="16"/>
          <w:szCs w:val="16"/>
        </w:rPr>
        <w:t>3</w:t>
      </w:r>
      <w:r>
        <w:rPr>
          <w:rFonts w:eastAsia="Times New Roman"/>
          <w:sz w:val="24"/>
          <w:szCs w:val="24"/>
        </w:rPr>
        <w:t>, V</w:t>
      </w:r>
      <w:r>
        <w:rPr>
          <w:rFonts w:eastAsia="Times New Roman"/>
          <w:sz w:val="16"/>
          <w:szCs w:val="16"/>
        </w:rPr>
        <w:t>4</w:t>
      </w:r>
      <w:r>
        <w:rPr>
          <w:rFonts w:eastAsia="Times New Roman"/>
          <w:sz w:val="24"/>
          <w:szCs w:val="24"/>
        </w:rPr>
        <w:t>, V</w:t>
      </w:r>
      <w:r>
        <w:rPr>
          <w:rFonts w:eastAsia="Times New Roman"/>
          <w:sz w:val="16"/>
          <w:szCs w:val="16"/>
        </w:rPr>
        <w:t>5</w:t>
      </w:r>
      <w:r>
        <w:rPr>
          <w:rFonts w:eastAsia="Times New Roman"/>
          <w:sz w:val="24"/>
          <w:szCs w:val="24"/>
        </w:rPr>
        <w:t>);</w:t>
      </w:r>
    </w:p>
    <w:p w:rsidR="002351EA" w:rsidRDefault="002351EA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2351EA" w:rsidRDefault="00F6665F">
      <w:pPr>
        <w:numPr>
          <w:ilvl w:val="0"/>
          <w:numId w:val="37"/>
        </w:numPr>
        <w:tabs>
          <w:tab w:val="left" w:pos="560"/>
        </w:tabs>
        <w:spacing w:line="241" w:lineRule="auto"/>
        <w:ind w:left="560" w:hanging="278"/>
        <w:jc w:val="both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Рассчитать время движения людского потока на 5 участках (t</w:t>
      </w:r>
      <w:r>
        <w:rPr>
          <w:rFonts w:eastAsia="Times New Roman"/>
          <w:sz w:val="15"/>
          <w:szCs w:val="15"/>
        </w:rPr>
        <w:t>1</w:t>
      </w:r>
      <w:r>
        <w:rPr>
          <w:rFonts w:eastAsia="Times New Roman"/>
          <w:sz w:val="23"/>
          <w:szCs w:val="23"/>
        </w:rPr>
        <w:t>, t</w:t>
      </w:r>
      <w:r>
        <w:rPr>
          <w:rFonts w:eastAsia="Times New Roman"/>
          <w:sz w:val="15"/>
          <w:szCs w:val="15"/>
        </w:rPr>
        <w:t>2</w:t>
      </w:r>
      <w:r>
        <w:rPr>
          <w:rFonts w:eastAsia="Times New Roman"/>
          <w:sz w:val="23"/>
          <w:szCs w:val="23"/>
        </w:rPr>
        <w:t>, t</w:t>
      </w:r>
      <w:r>
        <w:rPr>
          <w:rFonts w:eastAsia="Times New Roman"/>
          <w:sz w:val="15"/>
          <w:szCs w:val="15"/>
        </w:rPr>
        <w:t>3</w:t>
      </w:r>
      <w:r>
        <w:rPr>
          <w:rFonts w:eastAsia="Times New Roman"/>
          <w:sz w:val="23"/>
          <w:szCs w:val="23"/>
        </w:rPr>
        <w:t>, t</w:t>
      </w:r>
      <w:r>
        <w:rPr>
          <w:rFonts w:eastAsia="Times New Roman"/>
          <w:sz w:val="15"/>
          <w:szCs w:val="15"/>
        </w:rPr>
        <w:t>4</w:t>
      </w:r>
      <w:r>
        <w:rPr>
          <w:rFonts w:eastAsia="Times New Roman"/>
          <w:sz w:val="23"/>
          <w:szCs w:val="23"/>
        </w:rPr>
        <w:t>, t</w:t>
      </w:r>
      <w:r>
        <w:rPr>
          <w:rFonts w:eastAsia="Times New Roman"/>
          <w:sz w:val="15"/>
          <w:szCs w:val="15"/>
        </w:rPr>
        <w:t>5</w:t>
      </w:r>
      <w:r>
        <w:rPr>
          <w:rFonts w:eastAsia="Times New Roman"/>
          <w:sz w:val="23"/>
          <w:szCs w:val="23"/>
        </w:rPr>
        <w:t>) по формуле (2). Длину L</w:t>
      </w:r>
      <w:r>
        <w:rPr>
          <w:rFonts w:eastAsia="Times New Roman"/>
          <w:sz w:val="15"/>
          <w:szCs w:val="15"/>
        </w:rPr>
        <w:t>1</w:t>
      </w:r>
      <w:r>
        <w:rPr>
          <w:rFonts w:eastAsia="Times New Roman"/>
          <w:sz w:val="23"/>
          <w:szCs w:val="23"/>
        </w:rPr>
        <w:t xml:space="preserve"> принять равным диагонали помещения, длину каждого остального отдельного участка эвакуационного пути взять из табл. Приложение 2, исходные данные;</w:t>
      </w:r>
    </w:p>
    <w:p w:rsidR="002351EA" w:rsidRDefault="002351EA">
      <w:pPr>
        <w:spacing w:line="30" w:lineRule="exact"/>
        <w:rPr>
          <w:rFonts w:ascii="Symbol" w:eastAsia="Symbol" w:hAnsi="Symbol" w:cs="Symbol"/>
          <w:sz w:val="23"/>
          <w:szCs w:val="23"/>
        </w:rPr>
      </w:pPr>
    </w:p>
    <w:p w:rsidR="002351EA" w:rsidRDefault="00F6665F">
      <w:pPr>
        <w:numPr>
          <w:ilvl w:val="0"/>
          <w:numId w:val="37"/>
        </w:numPr>
        <w:tabs>
          <w:tab w:val="left" w:pos="560"/>
        </w:tabs>
        <w:spacing w:line="227" w:lineRule="auto"/>
        <w:ind w:left="560" w:hanging="27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Рассчитать время прохождения дверного проёма t</w:t>
      </w:r>
      <w:r>
        <w:rPr>
          <w:rFonts w:eastAsia="Times New Roman"/>
          <w:sz w:val="16"/>
          <w:szCs w:val="16"/>
        </w:rPr>
        <w:t>6</w:t>
      </w:r>
      <w:r>
        <w:rPr>
          <w:rFonts w:eastAsia="Times New Roman"/>
          <w:sz w:val="24"/>
          <w:szCs w:val="24"/>
        </w:rPr>
        <w:t xml:space="preserve"> по формуле (4). Ширину дверного проёма, δ</w:t>
      </w:r>
      <w:r>
        <w:rPr>
          <w:rFonts w:eastAsia="Times New Roman"/>
          <w:sz w:val="16"/>
          <w:szCs w:val="16"/>
        </w:rPr>
        <w:t>д.п.</w:t>
      </w:r>
      <w:r>
        <w:rPr>
          <w:rFonts w:eastAsia="Times New Roman"/>
          <w:sz w:val="24"/>
          <w:szCs w:val="24"/>
        </w:rPr>
        <w:t xml:space="preserve"> см. табл. Приложение 2, исходные данные.</w:t>
      </w:r>
    </w:p>
    <w:p w:rsidR="002351EA" w:rsidRDefault="002351EA">
      <w:pPr>
        <w:spacing w:line="30" w:lineRule="exact"/>
        <w:rPr>
          <w:rFonts w:ascii="Symbol" w:eastAsia="Symbol" w:hAnsi="Symbol" w:cs="Symbol"/>
          <w:sz w:val="24"/>
          <w:szCs w:val="24"/>
        </w:rPr>
      </w:pPr>
    </w:p>
    <w:p w:rsidR="002351EA" w:rsidRDefault="00F6665F">
      <w:pPr>
        <w:numPr>
          <w:ilvl w:val="0"/>
          <w:numId w:val="37"/>
        </w:numPr>
        <w:tabs>
          <w:tab w:val="left" w:pos="560"/>
        </w:tabs>
        <w:spacing w:line="226" w:lineRule="auto"/>
        <w:ind w:left="560" w:hanging="27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Вычислить расчётное время эвакуации (t</w:t>
      </w:r>
      <w:r>
        <w:rPr>
          <w:rFonts w:eastAsia="Times New Roman"/>
          <w:sz w:val="16"/>
          <w:szCs w:val="16"/>
        </w:rPr>
        <w:t>р</w:t>
      </w:r>
      <w:r>
        <w:rPr>
          <w:rFonts w:eastAsia="Times New Roman"/>
          <w:sz w:val="24"/>
          <w:szCs w:val="24"/>
        </w:rPr>
        <w:t>) из рабочих помещений и зданий просуммировав время движения шести участков.</w:t>
      </w:r>
    </w:p>
    <w:p w:rsidR="002351EA" w:rsidRDefault="002351EA">
      <w:pPr>
        <w:spacing w:line="12" w:lineRule="exact"/>
        <w:rPr>
          <w:rFonts w:ascii="Symbol" w:eastAsia="Symbol" w:hAnsi="Symbol" w:cs="Symbol"/>
          <w:sz w:val="24"/>
          <w:szCs w:val="24"/>
        </w:rPr>
      </w:pPr>
    </w:p>
    <w:p w:rsidR="002351EA" w:rsidRDefault="00F6665F">
      <w:pPr>
        <w:numPr>
          <w:ilvl w:val="1"/>
          <w:numId w:val="38"/>
        </w:numPr>
        <w:tabs>
          <w:tab w:val="left" w:pos="655"/>
        </w:tabs>
        <w:spacing w:line="234" w:lineRule="auto"/>
        <w:ind w:firstLine="42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 соответствующим таблицам 5, 6, 7, 8, используя исходные данные табл. Приложение 2, определить необходимое время эвакуации из здания и рабочего помещения.</w:t>
      </w:r>
    </w:p>
    <w:p w:rsidR="002351EA" w:rsidRDefault="002351EA">
      <w:pPr>
        <w:spacing w:line="13" w:lineRule="exact"/>
        <w:rPr>
          <w:rFonts w:eastAsia="Times New Roman"/>
          <w:sz w:val="24"/>
          <w:szCs w:val="24"/>
        </w:rPr>
      </w:pPr>
    </w:p>
    <w:p w:rsidR="002351EA" w:rsidRDefault="00F6665F">
      <w:pPr>
        <w:numPr>
          <w:ilvl w:val="1"/>
          <w:numId w:val="38"/>
        </w:numPr>
        <w:tabs>
          <w:tab w:val="left" w:pos="732"/>
        </w:tabs>
        <w:spacing w:line="236" w:lineRule="auto"/>
        <w:ind w:firstLine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Сравнить результат вычисленного расчётного времени эвакуации и необходимого времени эвакуации из здания и рабочего помещения. Сделать заключение о соответствии проекта требованиям пожарной безопасности.</w:t>
      </w:r>
    </w:p>
    <w:p w:rsidR="002351EA" w:rsidRDefault="002351EA">
      <w:pPr>
        <w:spacing w:line="1" w:lineRule="exact"/>
        <w:rPr>
          <w:rFonts w:eastAsia="Times New Roman"/>
          <w:sz w:val="24"/>
          <w:szCs w:val="24"/>
        </w:rPr>
      </w:pPr>
    </w:p>
    <w:p w:rsidR="002351EA" w:rsidRDefault="00F6665F">
      <w:pPr>
        <w:numPr>
          <w:ilvl w:val="1"/>
          <w:numId w:val="38"/>
        </w:numPr>
        <w:tabs>
          <w:tab w:val="left" w:pos="660"/>
        </w:tabs>
        <w:ind w:left="660" w:hanging="2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Предлагается ситуация:</w:t>
      </w:r>
    </w:p>
    <w:p w:rsidR="002351EA" w:rsidRDefault="002351EA">
      <w:pPr>
        <w:spacing w:line="12" w:lineRule="exact"/>
        <w:rPr>
          <w:sz w:val="20"/>
          <w:szCs w:val="20"/>
        </w:rPr>
      </w:pPr>
    </w:p>
    <w:p w:rsidR="002351EA" w:rsidRDefault="00F6665F">
      <w:pPr>
        <w:numPr>
          <w:ilvl w:val="0"/>
          <w:numId w:val="39"/>
        </w:numPr>
        <w:tabs>
          <w:tab w:val="left" w:pos="689"/>
        </w:tabs>
        <w:spacing w:line="236" w:lineRule="auto"/>
        <w:ind w:firstLine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рабочем помещении, облицованном древесноволокнистыми плитами (или имеющем перегородки из них), произошло возгорание. Площадь пожара, при горении облицовочных плит, приведена в исходных данных (табл. Прилож. 2).</w:t>
      </w:r>
    </w:p>
    <w:p w:rsidR="002351EA" w:rsidRDefault="002351EA">
      <w:pPr>
        <w:spacing w:line="13" w:lineRule="exact"/>
        <w:rPr>
          <w:rFonts w:eastAsia="Times New Roman"/>
          <w:sz w:val="24"/>
          <w:szCs w:val="24"/>
        </w:rPr>
      </w:pPr>
    </w:p>
    <w:p w:rsidR="002351EA" w:rsidRDefault="00F6665F">
      <w:pPr>
        <w:spacing w:line="236" w:lineRule="auto"/>
        <w:ind w:firstLine="42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Необходимо рассчитать время (tд), необходимое для эвакуации людей из горящего помещения с учётом задымлённости по формуле (5). Для этого предварительно вычислить необходимые параметры по формулам (6,7,8).</w:t>
      </w:r>
    </w:p>
    <w:p w:rsidR="002351EA" w:rsidRDefault="002351EA">
      <w:pPr>
        <w:spacing w:line="14" w:lineRule="exact"/>
        <w:rPr>
          <w:rFonts w:eastAsia="Times New Roman"/>
          <w:sz w:val="24"/>
          <w:szCs w:val="24"/>
        </w:rPr>
      </w:pPr>
    </w:p>
    <w:p w:rsidR="002351EA" w:rsidRDefault="00F6665F">
      <w:pPr>
        <w:spacing w:line="237" w:lineRule="auto"/>
        <w:ind w:firstLine="42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Сравнить расчётное время эвакуации по задымлённости из рабочего помещения, полученное по формуле (5) с расчётным временем эвакуации людей из рабочего помещения, полученным по формуле (1) и с необходимым (нормируемым) временем эвакуации из рабочего помещения (табл. 5 или 7). Сделать заключение о соответствии проекта требованиям пожарной безопасности</w:t>
      </w:r>
    </w:p>
    <w:p w:rsidR="002351EA" w:rsidRDefault="002351EA">
      <w:pPr>
        <w:spacing w:line="17" w:lineRule="exact"/>
        <w:rPr>
          <w:rFonts w:eastAsia="Times New Roman"/>
          <w:sz w:val="24"/>
          <w:szCs w:val="24"/>
        </w:rPr>
      </w:pPr>
    </w:p>
    <w:p w:rsidR="002351EA" w:rsidRDefault="00F6665F">
      <w:pPr>
        <w:spacing w:line="236" w:lineRule="auto"/>
        <w:ind w:firstLine="42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6. Сделать общий вывод о пожаробезопасности здания и рабочего помещения. В случае несоответствия нормируемым требованиям пожаробезопасности предложить мероприятия по реконструкции строительного проекта и организации работ в рабочем помещении.</w:t>
      </w:r>
    </w:p>
    <w:p w:rsidR="002351EA" w:rsidRDefault="002351EA">
      <w:pPr>
        <w:spacing w:line="13" w:lineRule="exact"/>
        <w:rPr>
          <w:rFonts w:eastAsia="Times New Roman"/>
          <w:sz w:val="24"/>
          <w:szCs w:val="24"/>
        </w:rPr>
      </w:pPr>
    </w:p>
    <w:p w:rsidR="002351EA" w:rsidRDefault="00F6665F">
      <w:pPr>
        <w:spacing w:line="249" w:lineRule="auto"/>
        <w:ind w:firstLine="427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3"/>
          <w:szCs w:val="23"/>
        </w:rPr>
        <w:t>Например</w:t>
      </w:r>
      <w:r>
        <w:rPr>
          <w:rFonts w:eastAsia="Times New Roman"/>
          <w:sz w:val="23"/>
          <w:szCs w:val="23"/>
        </w:rPr>
        <w:t>: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i/>
          <w:iCs/>
          <w:sz w:val="23"/>
          <w:szCs w:val="23"/>
        </w:rPr>
        <w:t>Исходя из проделанных расчетов,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i/>
          <w:iCs/>
          <w:sz w:val="23"/>
          <w:szCs w:val="23"/>
        </w:rPr>
        <w:t>можно сделать вывод,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i/>
          <w:iCs/>
          <w:sz w:val="23"/>
          <w:szCs w:val="23"/>
        </w:rPr>
        <w:t>что строительный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i/>
          <w:iCs/>
          <w:sz w:val="23"/>
          <w:szCs w:val="23"/>
        </w:rPr>
        <w:t>проект нормам пожарной безопасности не соответствует. Можно рекомендовать</w:t>
      </w:r>
    </w:p>
    <w:p w:rsidR="002351EA" w:rsidRDefault="002351EA">
      <w:pPr>
        <w:sectPr w:rsidR="002351EA">
          <w:pgSz w:w="11900" w:h="16838"/>
          <w:pgMar w:top="834" w:right="846" w:bottom="433" w:left="1420" w:header="0" w:footer="0" w:gutter="0"/>
          <w:cols w:space="720" w:equalWidth="0">
            <w:col w:w="9640"/>
          </w:cols>
        </w:sectPr>
      </w:pPr>
    </w:p>
    <w:p w:rsidR="002351EA" w:rsidRDefault="00F6665F">
      <w:pPr>
        <w:numPr>
          <w:ilvl w:val="0"/>
          <w:numId w:val="40"/>
        </w:numPr>
        <w:tabs>
          <w:tab w:val="left" w:pos="540"/>
        </w:tabs>
        <w:ind w:left="540" w:hanging="134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lastRenderedPageBreak/>
        <w:t>увеличить количество эвакуационных выходов в рабочем помещении и здании,</w:t>
      </w:r>
    </w:p>
    <w:p w:rsidR="002351EA" w:rsidRDefault="00F6665F">
      <w:pPr>
        <w:numPr>
          <w:ilvl w:val="0"/>
          <w:numId w:val="40"/>
        </w:numPr>
        <w:tabs>
          <w:tab w:val="left" w:pos="540"/>
        </w:tabs>
        <w:ind w:left="540" w:hanging="134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увеличить ширину дверных проемов на выходе из рабочего помещения и из здания,</w:t>
      </w:r>
    </w:p>
    <w:p w:rsidR="002351EA" w:rsidRDefault="00F6665F">
      <w:pPr>
        <w:numPr>
          <w:ilvl w:val="1"/>
          <w:numId w:val="40"/>
        </w:numPr>
        <w:tabs>
          <w:tab w:val="left" w:pos="600"/>
        </w:tabs>
        <w:ind w:left="600" w:hanging="134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уменьшить число людей, которое планируется разместить в здании,</w:t>
      </w:r>
    </w:p>
    <w:p w:rsidR="002351EA" w:rsidRDefault="00F6665F">
      <w:pPr>
        <w:numPr>
          <w:ilvl w:val="1"/>
          <w:numId w:val="40"/>
        </w:numPr>
        <w:tabs>
          <w:tab w:val="left" w:pos="600"/>
        </w:tabs>
        <w:ind w:left="600" w:hanging="134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расширить лестничные проемы.</w:t>
      </w:r>
    </w:p>
    <w:p w:rsidR="002351EA" w:rsidRDefault="002351EA">
      <w:pPr>
        <w:spacing w:line="276" w:lineRule="exact"/>
        <w:rPr>
          <w:sz w:val="20"/>
          <w:szCs w:val="20"/>
        </w:rPr>
      </w:pPr>
    </w:p>
    <w:p w:rsidR="002351EA" w:rsidRDefault="00F6665F">
      <w:pPr>
        <w:numPr>
          <w:ilvl w:val="1"/>
          <w:numId w:val="41"/>
        </w:numPr>
        <w:tabs>
          <w:tab w:val="left" w:pos="640"/>
        </w:tabs>
        <w:ind w:left="640" w:hanging="2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Ответить на вопросы тест-задания (Приложение 1).</w:t>
      </w:r>
    </w:p>
    <w:p w:rsidR="002351EA" w:rsidRDefault="002351EA">
      <w:pPr>
        <w:spacing w:line="280" w:lineRule="exact"/>
        <w:rPr>
          <w:rFonts w:eastAsia="Times New Roman"/>
          <w:sz w:val="24"/>
          <w:szCs w:val="24"/>
        </w:rPr>
      </w:pPr>
    </w:p>
    <w:p w:rsidR="002351EA" w:rsidRDefault="00F6665F">
      <w:pPr>
        <w:numPr>
          <w:ilvl w:val="3"/>
          <w:numId w:val="41"/>
        </w:numPr>
        <w:tabs>
          <w:tab w:val="left" w:pos="3980"/>
        </w:tabs>
        <w:ind w:left="3980" w:hanging="24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Содержание отчета.</w:t>
      </w:r>
    </w:p>
    <w:p w:rsidR="002351EA" w:rsidRDefault="00F6665F">
      <w:pPr>
        <w:numPr>
          <w:ilvl w:val="0"/>
          <w:numId w:val="42"/>
        </w:numPr>
        <w:tabs>
          <w:tab w:val="left" w:pos="700"/>
        </w:tabs>
        <w:spacing w:line="235" w:lineRule="auto"/>
        <w:ind w:left="700" w:hanging="3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Исходные данные для выполнения работы.</w:t>
      </w:r>
    </w:p>
    <w:p w:rsidR="002351EA" w:rsidRDefault="002351EA">
      <w:pPr>
        <w:spacing w:line="1" w:lineRule="exact"/>
        <w:rPr>
          <w:rFonts w:eastAsia="Times New Roman"/>
          <w:sz w:val="24"/>
          <w:szCs w:val="24"/>
        </w:rPr>
      </w:pPr>
    </w:p>
    <w:p w:rsidR="002351EA" w:rsidRDefault="00F6665F">
      <w:pPr>
        <w:numPr>
          <w:ilvl w:val="0"/>
          <w:numId w:val="42"/>
        </w:numPr>
        <w:tabs>
          <w:tab w:val="left" w:pos="700"/>
        </w:tabs>
        <w:ind w:left="700" w:hanging="3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Вычисление расчётного времени эвакуации (t</w:t>
      </w:r>
      <w:r>
        <w:rPr>
          <w:rFonts w:eastAsia="Times New Roman"/>
          <w:sz w:val="16"/>
          <w:szCs w:val="16"/>
        </w:rPr>
        <w:t>р</w:t>
      </w:r>
      <w:r>
        <w:rPr>
          <w:rFonts w:eastAsia="Times New Roman"/>
          <w:sz w:val="24"/>
          <w:szCs w:val="24"/>
        </w:rPr>
        <w:t>) из рабочих помещений и зданий.</w:t>
      </w:r>
    </w:p>
    <w:p w:rsidR="002351EA" w:rsidRDefault="00F6665F">
      <w:pPr>
        <w:numPr>
          <w:ilvl w:val="0"/>
          <w:numId w:val="42"/>
        </w:numPr>
        <w:tabs>
          <w:tab w:val="left" w:pos="700"/>
        </w:tabs>
        <w:spacing w:line="237" w:lineRule="auto"/>
        <w:ind w:left="700" w:hanging="3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Определение необходимого времени эвакуации из здания и рабочего помещения.</w:t>
      </w:r>
    </w:p>
    <w:p w:rsidR="002351EA" w:rsidRDefault="002351EA">
      <w:pPr>
        <w:spacing w:line="11" w:lineRule="exact"/>
        <w:rPr>
          <w:rFonts w:eastAsia="Times New Roman"/>
          <w:sz w:val="24"/>
          <w:szCs w:val="24"/>
        </w:rPr>
      </w:pPr>
    </w:p>
    <w:p w:rsidR="002351EA" w:rsidRDefault="00F6665F">
      <w:pPr>
        <w:numPr>
          <w:ilvl w:val="0"/>
          <w:numId w:val="42"/>
        </w:numPr>
        <w:tabs>
          <w:tab w:val="left" w:pos="700"/>
        </w:tabs>
        <w:ind w:left="700" w:hanging="361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Вычисление времени (tд), необходимого для эвакуации людей из горящего помещения</w:t>
      </w:r>
    </w:p>
    <w:p w:rsidR="002351EA" w:rsidRDefault="00F6665F">
      <w:pPr>
        <w:numPr>
          <w:ilvl w:val="2"/>
          <w:numId w:val="42"/>
        </w:numPr>
        <w:tabs>
          <w:tab w:val="left" w:pos="860"/>
        </w:tabs>
        <w:ind w:left="860" w:hanging="1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учётом задымлённости</w:t>
      </w:r>
    </w:p>
    <w:p w:rsidR="002351EA" w:rsidRDefault="002351EA">
      <w:pPr>
        <w:spacing w:line="12" w:lineRule="exact"/>
        <w:rPr>
          <w:rFonts w:eastAsia="Times New Roman"/>
          <w:sz w:val="24"/>
          <w:szCs w:val="24"/>
        </w:rPr>
      </w:pPr>
    </w:p>
    <w:p w:rsidR="002351EA" w:rsidRDefault="00F6665F">
      <w:pPr>
        <w:numPr>
          <w:ilvl w:val="0"/>
          <w:numId w:val="42"/>
        </w:numPr>
        <w:tabs>
          <w:tab w:val="left" w:pos="700"/>
        </w:tabs>
        <w:spacing w:line="234" w:lineRule="auto"/>
        <w:ind w:left="700" w:hanging="3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Заключение о соответствии проекта требованиям пожарной безопасности, общий вывод о пожаробезопасности здания и рабочего помещения.</w:t>
      </w:r>
    </w:p>
    <w:p w:rsidR="002351EA" w:rsidRDefault="002351EA">
      <w:pPr>
        <w:spacing w:line="1" w:lineRule="exact"/>
        <w:rPr>
          <w:rFonts w:eastAsia="Times New Roman"/>
          <w:sz w:val="24"/>
          <w:szCs w:val="24"/>
        </w:rPr>
      </w:pPr>
    </w:p>
    <w:p w:rsidR="002351EA" w:rsidRDefault="00F6665F">
      <w:pPr>
        <w:numPr>
          <w:ilvl w:val="0"/>
          <w:numId w:val="42"/>
        </w:numPr>
        <w:tabs>
          <w:tab w:val="left" w:pos="700"/>
        </w:tabs>
        <w:ind w:left="700" w:hanging="3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Ответы на тест-задание.</w:t>
      </w:r>
    </w:p>
    <w:p w:rsidR="002351EA" w:rsidRDefault="002351EA">
      <w:pPr>
        <w:spacing w:line="281" w:lineRule="exact"/>
        <w:rPr>
          <w:sz w:val="20"/>
          <w:szCs w:val="20"/>
        </w:rPr>
      </w:pPr>
    </w:p>
    <w:p w:rsidR="002351EA" w:rsidRDefault="00F6665F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Литература</w:t>
      </w:r>
    </w:p>
    <w:p w:rsidR="002351EA" w:rsidRDefault="002351EA">
      <w:pPr>
        <w:spacing w:line="7" w:lineRule="exact"/>
        <w:rPr>
          <w:sz w:val="20"/>
          <w:szCs w:val="20"/>
        </w:rPr>
      </w:pPr>
    </w:p>
    <w:p w:rsidR="002351EA" w:rsidRDefault="00F6665F">
      <w:pPr>
        <w:numPr>
          <w:ilvl w:val="0"/>
          <w:numId w:val="43"/>
        </w:numPr>
        <w:tabs>
          <w:tab w:val="left" w:pos="540"/>
        </w:tabs>
        <w:spacing w:line="234" w:lineRule="auto"/>
        <w:ind w:left="540" w:hanging="2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Куликов О.Н., Ролин Е.И. Охрана труда при производстве сварочных работ. - М.: Изд. Центр "Академия", , 2009.</w:t>
      </w:r>
    </w:p>
    <w:p w:rsidR="002351EA" w:rsidRDefault="002351EA">
      <w:pPr>
        <w:spacing w:line="1" w:lineRule="exact"/>
        <w:rPr>
          <w:rFonts w:eastAsia="Times New Roman"/>
          <w:sz w:val="24"/>
          <w:szCs w:val="24"/>
        </w:rPr>
      </w:pPr>
    </w:p>
    <w:p w:rsidR="002351EA" w:rsidRDefault="00F6665F">
      <w:pPr>
        <w:numPr>
          <w:ilvl w:val="0"/>
          <w:numId w:val="43"/>
        </w:numPr>
        <w:tabs>
          <w:tab w:val="left" w:pos="540"/>
        </w:tabs>
        <w:ind w:left="540" w:hanging="2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Колганов Л.А. Сварочные работы. – М.: «Дашков и К0», 2008.</w:t>
      </w:r>
    </w:p>
    <w:p w:rsidR="002351EA" w:rsidRDefault="00F6665F">
      <w:pPr>
        <w:numPr>
          <w:ilvl w:val="0"/>
          <w:numId w:val="43"/>
        </w:numPr>
        <w:tabs>
          <w:tab w:val="left" w:pos="540"/>
        </w:tabs>
        <w:ind w:left="540" w:hanging="2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СНиП 21-01-97. Пожарная безопасность зданий и сооружений.</w:t>
      </w:r>
    </w:p>
    <w:p w:rsidR="002351EA" w:rsidRDefault="00F6665F">
      <w:pPr>
        <w:numPr>
          <w:ilvl w:val="0"/>
          <w:numId w:val="43"/>
        </w:numPr>
        <w:tabs>
          <w:tab w:val="left" w:pos="540"/>
        </w:tabs>
        <w:ind w:left="540" w:hanging="2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СНиП 2.09.02-85*. Производственные здания.</w:t>
      </w:r>
    </w:p>
    <w:p w:rsidR="002351EA" w:rsidRDefault="00F6665F">
      <w:pPr>
        <w:numPr>
          <w:ilvl w:val="0"/>
          <w:numId w:val="43"/>
        </w:numPr>
        <w:tabs>
          <w:tab w:val="left" w:pos="540"/>
        </w:tabs>
        <w:ind w:left="540" w:hanging="2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СНиП II-2-80. Противопожарные нормы проектирования зданий и сооружений.</w:t>
      </w:r>
    </w:p>
    <w:p w:rsidR="002351EA" w:rsidRDefault="002351EA">
      <w:pPr>
        <w:spacing w:line="281" w:lineRule="exact"/>
        <w:rPr>
          <w:sz w:val="20"/>
          <w:szCs w:val="20"/>
        </w:rPr>
      </w:pPr>
    </w:p>
    <w:p w:rsidR="002351EA" w:rsidRDefault="00F6665F">
      <w:pPr>
        <w:ind w:left="80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Приложение 1.</w:t>
      </w:r>
    </w:p>
    <w:p w:rsidR="002351EA" w:rsidRDefault="00F6665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Перечень вопросов тест-задания</w:t>
      </w:r>
    </w:p>
    <w:p w:rsidR="002351EA" w:rsidRDefault="002351EA">
      <w:pPr>
        <w:spacing w:line="7" w:lineRule="exact"/>
        <w:rPr>
          <w:sz w:val="20"/>
          <w:szCs w:val="20"/>
        </w:rPr>
      </w:pPr>
    </w:p>
    <w:p w:rsidR="002351EA" w:rsidRDefault="00F6665F">
      <w:pPr>
        <w:numPr>
          <w:ilvl w:val="0"/>
          <w:numId w:val="44"/>
        </w:numPr>
        <w:tabs>
          <w:tab w:val="left" w:pos="506"/>
        </w:tabs>
        <w:spacing w:line="236" w:lineRule="auto"/>
        <w:ind w:left="-20" w:firstLine="282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 какое время на путях эвакуации должны включаться объемные самосветящиеся знаки пожарной безопасности?</w:t>
      </w:r>
    </w:p>
    <w:p w:rsidR="002351EA" w:rsidRDefault="002351EA">
      <w:pPr>
        <w:spacing w:line="9" w:lineRule="exact"/>
        <w:rPr>
          <w:rFonts w:eastAsia="Times New Roman"/>
          <w:sz w:val="24"/>
          <w:szCs w:val="24"/>
        </w:rPr>
      </w:pPr>
    </w:p>
    <w:p w:rsidR="002351EA" w:rsidRDefault="00F6665F">
      <w:pPr>
        <w:spacing w:line="236" w:lineRule="auto"/>
        <w:ind w:left="540" w:right="46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А) Они должны быть постоянно включены; Б) По окончании рабочего дня; В) В случае возникшего пожара;</w:t>
      </w:r>
    </w:p>
    <w:p w:rsidR="002351EA" w:rsidRDefault="002351EA">
      <w:pPr>
        <w:spacing w:line="2" w:lineRule="exact"/>
        <w:rPr>
          <w:rFonts w:eastAsia="Times New Roman"/>
          <w:sz w:val="24"/>
          <w:szCs w:val="24"/>
        </w:rPr>
      </w:pPr>
    </w:p>
    <w:p w:rsidR="002351EA" w:rsidRDefault="00F6665F">
      <w:pPr>
        <w:ind w:left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Г) В 15 часов в зимнее время и в 18 часов в летнее время года.</w:t>
      </w:r>
    </w:p>
    <w:p w:rsidR="002351EA" w:rsidRDefault="002351EA">
      <w:pPr>
        <w:spacing w:line="17" w:lineRule="exact"/>
        <w:rPr>
          <w:rFonts w:eastAsia="Times New Roman"/>
          <w:sz w:val="24"/>
          <w:szCs w:val="24"/>
        </w:rPr>
      </w:pPr>
    </w:p>
    <w:p w:rsidR="002351EA" w:rsidRDefault="00F6665F">
      <w:pPr>
        <w:numPr>
          <w:ilvl w:val="0"/>
          <w:numId w:val="44"/>
        </w:numPr>
        <w:tabs>
          <w:tab w:val="left" w:pos="582"/>
        </w:tabs>
        <w:spacing w:line="234" w:lineRule="auto"/>
        <w:ind w:left="-20" w:firstLine="28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 каких единицах измерения времени устанавливается предел огнестойкости строительных конструкций по времени?</w:t>
      </w:r>
    </w:p>
    <w:p w:rsidR="002351EA" w:rsidRDefault="002351EA">
      <w:pPr>
        <w:spacing w:line="9" w:lineRule="exact"/>
        <w:rPr>
          <w:rFonts w:eastAsia="Times New Roman"/>
          <w:b/>
          <w:bCs/>
          <w:sz w:val="24"/>
          <w:szCs w:val="24"/>
        </w:rPr>
      </w:pPr>
    </w:p>
    <w:p w:rsidR="002351EA" w:rsidRDefault="00F6665F">
      <w:pPr>
        <w:spacing w:line="237" w:lineRule="auto"/>
        <w:ind w:left="540" w:right="75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А) В секундах; Б) В минутах; В) В часах; Г) В сутках.</w:t>
      </w:r>
    </w:p>
    <w:p w:rsidR="002351EA" w:rsidRDefault="002351EA">
      <w:pPr>
        <w:spacing w:line="18" w:lineRule="exact"/>
        <w:rPr>
          <w:rFonts w:eastAsia="Times New Roman"/>
          <w:b/>
          <w:bCs/>
          <w:sz w:val="24"/>
          <w:szCs w:val="24"/>
        </w:rPr>
      </w:pPr>
    </w:p>
    <w:p w:rsidR="002351EA" w:rsidRDefault="00F6665F">
      <w:pPr>
        <w:numPr>
          <w:ilvl w:val="0"/>
          <w:numId w:val="44"/>
        </w:numPr>
        <w:tabs>
          <w:tab w:val="left" w:pos="498"/>
        </w:tabs>
        <w:spacing w:line="234" w:lineRule="auto"/>
        <w:ind w:left="-20" w:firstLine="28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Сколько эвакуационных выходов должны иметь помещения, предназначенные для одновременного пребывания 70 человек?</w:t>
      </w:r>
    </w:p>
    <w:p w:rsidR="002351EA" w:rsidRDefault="002351EA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2351EA" w:rsidRDefault="00F6665F">
      <w:pPr>
        <w:spacing w:line="235" w:lineRule="auto"/>
        <w:ind w:left="5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А) Минимум три выхода;</w:t>
      </w:r>
    </w:p>
    <w:p w:rsidR="002351EA" w:rsidRDefault="002351EA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2351EA" w:rsidRDefault="00F6665F">
      <w:pPr>
        <w:spacing w:line="236" w:lineRule="auto"/>
        <w:ind w:left="540" w:right="35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Б) Нормативными документами не регламентируется; В) Не менее двух; Г) Достаточно одного.</w:t>
      </w:r>
    </w:p>
    <w:p w:rsidR="002351EA" w:rsidRDefault="002351EA">
      <w:pPr>
        <w:spacing w:line="19" w:lineRule="exact"/>
        <w:rPr>
          <w:rFonts w:eastAsia="Times New Roman"/>
          <w:b/>
          <w:bCs/>
          <w:sz w:val="24"/>
          <w:szCs w:val="24"/>
        </w:rPr>
      </w:pPr>
    </w:p>
    <w:p w:rsidR="002351EA" w:rsidRDefault="00F6665F">
      <w:pPr>
        <w:numPr>
          <w:ilvl w:val="0"/>
          <w:numId w:val="44"/>
        </w:numPr>
        <w:tabs>
          <w:tab w:val="left" w:pos="498"/>
        </w:tabs>
        <w:spacing w:line="234" w:lineRule="auto"/>
        <w:ind w:left="-20" w:firstLine="28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Сколько эвакуационных выходов должны иметь помещения, предназначенные для одновременного пребывания 40 человек?</w:t>
      </w:r>
    </w:p>
    <w:p w:rsidR="002351EA" w:rsidRDefault="002351EA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2351EA" w:rsidRDefault="00F6665F">
      <w:pPr>
        <w:spacing w:line="235" w:lineRule="auto"/>
        <w:ind w:left="5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А) Минимум три выхода;</w:t>
      </w:r>
    </w:p>
    <w:p w:rsidR="002351EA" w:rsidRDefault="002351EA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2351EA" w:rsidRDefault="00F6665F">
      <w:pPr>
        <w:spacing w:line="236" w:lineRule="auto"/>
        <w:ind w:left="540" w:right="35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Б) Нормативными документами не регламентируется; В) Не менее двух; Г) Достаточно одного.</w:t>
      </w:r>
    </w:p>
    <w:p w:rsidR="002351EA" w:rsidRDefault="002351EA">
      <w:pPr>
        <w:spacing w:line="18" w:lineRule="exact"/>
        <w:rPr>
          <w:rFonts w:eastAsia="Times New Roman"/>
          <w:b/>
          <w:bCs/>
          <w:sz w:val="24"/>
          <w:szCs w:val="24"/>
        </w:rPr>
      </w:pPr>
    </w:p>
    <w:p w:rsidR="002351EA" w:rsidRDefault="00F6665F">
      <w:pPr>
        <w:numPr>
          <w:ilvl w:val="0"/>
          <w:numId w:val="44"/>
        </w:numPr>
        <w:tabs>
          <w:tab w:val="left" w:pos="498"/>
        </w:tabs>
        <w:spacing w:line="234" w:lineRule="auto"/>
        <w:ind w:left="-20" w:firstLine="28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Сколько эвакуационных выходов должны иметь помещения, предназначенные для одновременного пребывания 170 человек?</w:t>
      </w:r>
    </w:p>
    <w:p w:rsidR="002351EA" w:rsidRDefault="002351EA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2351EA" w:rsidRDefault="00F6665F">
      <w:pPr>
        <w:spacing w:line="235" w:lineRule="auto"/>
        <w:ind w:left="5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А) Минимум три выхода;</w:t>
      </w:r>
    </w:p>
    <w:p w:rsidR="002351EA" w:rsidRDefault="002351EA">
      <w:pPr>
        <w:sectPr w:rsidR="002351EA">
          <w:pgSz w:w="11900" w:h="16838"/>
          <w:pgMar w:top="842" w:right="846" w:bottom="529" w:left="1440" w:header="0" w:footer="0" w:gutter="0"/>
          <w:cols w:space="720" w:equalWidth="0">
            <w:col w:w="9620"/>
          </w:cols>
        </w:sectPr>
      </w:pPr>
    </w:p>
    <w:p w:rsidR="002351EA" w:rsidRDefault="00F6665F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Б) Нормативными документами не регламентируется;</w:t>
      </w:r>
    </w:p>
    <w:p w:rsidR="002351EA" w:rsidRDefault="00F6665F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Не менее двух;</w:t>
      </w:r>
    </w:p>
    <w:p w:rsidR="002351EA" w:rsidRDefault="00F6665F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Г) Достаточно одного.</w:t>
      </w:r>
    </w:p>
    <w:p w:rsidR="002351EA" w:rsidRDefault="002351EA">
      <w:pPr>
        <w:spacing w:line="5" w:lineRule="exact"/>
        <w:rPr>
          <w:sz w:val="20"/>
          <w:szCs w:val="20"/>
        </w:rPr>
      </w:pPr>
    </w:p>
    <w:p w:rsidR="002351EA" w:rsidRDefault="00F6665F">
      <w:pPr>
        <w:numPr>
          <w:ilvl w:val="0"/>
          <w:numId w:val="45"/>
        </w:numPr>
        <w:tabs>
          <w:tab w:val="left" w:pos="520"/>
        </w:tabs>
        <w:ind w:left="52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Сколько эвакуационных выходов должны иметь помещения детских садов?</w:t>
      </w:r>
    </w:p>
    <w:p w:rsidR="002351EA" w:rsidRDefault="00F6665F">
      <w:pPr>
        <w:spacing w:line="235" w:lineRule="auto"/>
        <w:ind w:left="5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А) Минимум три выхода;</w:t>
      </w:r>
    </w:p>
    <w:p w:rsidR="002351EA" w:rsidRDefault="002351EA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2351EA" w:rsidRDefault="00F6665F">
      <w:pPr>
        <w:spacing w:line="236" w:lineRule="auto"/>
        <w:ind w:left="560" w:right="35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Б) Нормативными документами не регламентируется; В) Не менее двух; Г) Достаточно одного.</w:t>
      </w:r>
    </w:p>
    <w:p w:rsidR="002351EA" w:rsidRDefault="002351EA">
      <w:pPr>
        <w:spacing w:line="6" w:lineRule="exact"/>
        <w:rPr>
          <w:rFonts w:eastAsia="Times New Roman"/>
          <w:b/>
          <w:bCs/>
          <w:sz w:val="24"/>
          <w:szCs w:val="24"/>
        </w:rPr>
      </w:pPr>
    </w:p>
    <w:p w:rsidR="002351EA" w:rsidRDefault="00F6665F">
      <w:pPr>
        <w:numPr>
          <w:ilvl w:val="0"/>
          <w:numId w:val="45"/>
        </w:numPr>
        <w:tabs>
          <w:tab w:val="left" w:pos="520"/>
        </w:tabs>
        <w:ind w:left="52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Сколько эвакуационных выходов должны иметь помещение вокзала?</w:t>
      </w:r>
    </w:p>
    <w:p w:rsidR="002351EA" w:rsidRDefault="00F6665F">
      <w:pPr>
        <w:spacing w:line="233" w:lineRule="auto"/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Минимум три выхода;</w:t>
      </w:r>
    </w:p>
    <w:p w:rsidR="002351EA" w:rsidRDefault="002351EA">
      <w:pPr>
        <w:spacing w:line="1" w:lineRule="exact"/>
        <w:rPr>
          <w:sz w:val="20"/>
          <w:szCs w:val="20"/>
        </w:rPr>
      </w:pPr>
    </w:p>
    <w:p w:rsidR="002351EA" w:rsidRDefault="00F6665F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Нормативными документами не регламентируется;</w:t>
      </w:r>
    </w:p>
    <w:p w:rsidR="002351EA" w:rsidRDefault="00F6665F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Не менее двух;</w:t>
      </w:r>
    </w:p>
    <w:p w:rsidR="002351EA" w:rsidRDefault="00F6665F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Г) Достаточно одного.</w:t>
      </w:r>
    </w:p>
    <w:p w:rsidR="002351EA" w:rsidRDefault="002351EA">
      <w:pPr>
        <w:spacing w:line="5" w:lineRule="exact"/>
        <w:rPr>
          <w:sz w:val="20"/>
          <w:szCs w:val="20"/>
        </w:rPr>
      </w:pPr>
    </w:p>
    <w:p w:rsidR="002351EA" w:rsidRDefault="00F6665F">
      <w:pPr>
        <w:numPr>
          <w:ilvl w:val="0"/>
          <w:numId w:val="46"/>
        </w:numPr>
        <w:tabs>
          <w:tab w:val="left" w:pos="520"/>
        </w:tabs>
        <w:ind w:left="52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Сколько эвакуационных выходов должны иметь помещения колледжа?</w:t>
      </w:r>
    </w:p>
    <w:p w:rsidR="002351EA" w:rsidRDefault="00F6665F">
      <w:pPr>
        <w:spacing w:line="235" w:lineRule="auto"/>
        <w:ind w:left="5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А) Минимум три выхода;</w:t>
      </w:r>
    </w:p>
    <w:p w:rsidR="002351EA" w:rsidRDefault="002351EA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2351EA" w:rsidRDefault="00F6665F">
      <w:pPr>
        <w:spacing w:line="236" w:lineRule="auto"/>
        <w:ind w:left="560" w:right="35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Б) Нормативными документами не регламентируется; В) Не менее двух; Г) Достаточно одного.</w:t>
      </w:r>
    </w:p>
    <w:p w:rsidR="002351EA" w:rsidRDefault="002351EA">
      <w:pPr>
        <w:spacing w:line="7" w:lineRule="exact"/>
        <w:rPr>
          <w:rFonts w:eastAsia="Times New Roman"/>
          <w:b/>
          <w:bCs/>
          <w:sz w:val="24"/>
          <w:szCs w:val="24"/>
        </w:rPr>
      </w:pPr>
    </w:p>
    <w:p w:rsidR="002351EA" w:rsidRDefault="00F6665F">
      <w:pPr>
        <w:numPr>
          <w:ilvl w:val="0"/>
          <w:numId w:val="46"/>
        </w:numPr>
        <w:tabs>
          <w:tab w:val="left" w:pos="520"/>
        </w:tabs>
        <w:ind w:left="52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Сколько эвакуационных выходов должны иметь помещения школы?</w:t>
      </w:r>
    </w:p>
    <w:p w:rsidR="002351EA" w:rsidRDefault="00F6665F">
      <w:pPr>
        <w:spacing w:line="235" w:lineRule="auto"/>
        <w:ind w:left="5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А) Минимум три выхода;</w:t>
      </w:r>
    </w:p>
    <w:p w:rsidR="002351EA" w:rsidRDefault="002351EA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2351EA" w:rsidRDefault="00F6665F">
      <w:pPr>
        <w:spacing w:line="236" w:lineRule="auto"/>
        <w:ind w:left="560" w:right="35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Б) Нормативными документами не регламентируется; В) Не менее двух; Г) Достаточно одного.</w:t>
      </w:r>
    </w:p>
    <w:p w:rsidR="002351EA" w:rsidRDefault="002351EA">
      <w:pPr>
        <w:spacing w:line="18" w:lineRule="exact"/>
        <w:rPr>
          <w:rFonts w:eastAsia="Times New Roman"/>
          <w:b/>
          <w:bCs/>
          <w:sz w:val="24"/>
          <w:szCs w:val="24"/>
        </w:rPr>
      </w:pPr>
    </w:p>
    <w:p w:rsidR="002351EA" w:rsidRDefault="00F6665F">
      <w:pPr>
        <w:numPr>
          <w:ilvl w:val="0"/>
          <w:numId w:val="46"/>
        </w:numPr>
        <w:tabs>
          <w:tab w:val="left" w:pos="667"/>
        </w:tabs>
        <w:spacing w:line="234" w:lineRule="auto"/>
        <w:ind w:firstLine="28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 какие категории по взрывопожарной и пожарной опасности подразделяются помещения производственного и складского назначения?</w:t>
      </w:r>
    </w:p>
    <w:p w:rsidR="002351EA" w:rsidRDefault="002351EA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2351EA" w:rsidRDefault="00F6665F">
      <w:pPr>
        <w:spacing w:line="235" w:lineRule="auto"/>
        <w:ind w:left="5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А) не подразделяют;</w:t>
      </w:r>
    </w:p>
    <w:p w:rsidR="002351EA" w:rsidRDefault="002351EA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2351EA" w:rsidRDefault="00F6665F">
      <w:pPr>
        <w:spacing w:line="234" w:lineRule="auto"/>
        <w:ind w:left="560" w:right="67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Б) Ф1, Ф2, Ф3, Ф4,Ф5; В) I,II, III,IV,V;</w:t>
      </w:r>
    </w:p>
    <w:p w:rsidR="002351EA" w:rsidRDefault="002351EA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2351EA" w:rsidRDefault="00F6665F">
      <w:pPr>
        <w:ind w:left="5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Г) А, Б, В, Г, Д, Е</w:t>
      </w:r>
    </w:p>
    <w:p w:rsidR="002351EA" w:rsidRDefault="002351EA">
      <w:pPr>
        <w:spacing w:line="16" w:lineRule="exact"/>
        <w:rPr>
          <w:rFonts w:eastAsia="Times New Roman"/>
          <w:b/>
          <w:bCs/>
          <w:sz w:val="24"/>
          <w:szCs w:val="24"/>
        </w:rPr>
      </w:pPr>
    </w:p>
    <w:p w:rsidR="002351EA" w:rsidRDefault="00F6665F">
      <w:pPr>
        <w:numPr>
          <w:ilvl w:val="0"/>
          <w:numId w:val="46"/>
        </w:numPr>
        <w:tabs>
          <w:tab w:val="left" w:pos="640"/>
        </w:tabs>
        <w:ind w:left="640" w:hanging="358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На какие классы по функциональной пожарной опасности подразделяются здания</w:t>
      </w:r>
    </w:p>
    <w:p w:rsidR="002351EA" w:rsidRDefault="00F6665F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 части зданий?</w:t>
      </w:r>
    </w:p>
    <w:p w:rsidR="002351EA" w:rsidRDefault="00F6665F">
      <w:pPr>
        <w:spacing w:line="236" w:lineRule="auto"/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не подразделяют;</w:t>
      </w:r>
    </w:p>
    <w:p w:rsidR="002351EA" w:rsidRDefault="00F6665F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Ф1, Ф2, Ф3, Ф4,Ф5;</w:t>
      </w:r>
    </w:p>
    <w:p w:rsidR="002351EA" w:rsidRDefault="00F6665F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I,II, III,IV,V;</w:t>
      </w:r>
    </w:p>
    <w:p w:rsidR="002351EA" w:rsidRDefault="00F6665F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Г) А, Б, В, Г, Д, Е</w:t>
      </w:r>
    </w:p>
    <w:p w:rsidR="002351EA" w:rsidRDefault="002351EA">
      <w:pPr>
        <w:spacing w:line="5" w:lineRule="exact"/>
        <w:rPr>
          <w:sz w:val="20"/>
          <w:szCs w:val="20"/>
        </w:rPr>
      </w:pPr>
    </w:p>
    <w:p w:rsidR="002351EA" w:rsidRDefault="00F6665F">
      <w:pPr>
        <w:numPr>
          <w:ilvl w:val="0"/>
          <w:numId w:val="47"/>
        </w:numPr>
        <w:tabs>
          <w:tab w:val="left" w:pos="640"/>
        </w:tabs>
        <w:ind w:left="640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 какие степени по огнестойкости подразделяются здания и сооружения?</w:t>
      </w:r>
    </w:p>
    <w:p w:rsidR="002351EA" w:rsidRDefault="00F6665F">
      <w:pPr>
        <w:spacing w:line="235" w:lineRule="auto"/>
        <w:ind w:left="5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А) не подразделяют;</w:t>
      </w:r>
    </w:p>
    <w:p w:rsidR="002351EA" w:rsidRDefault="002351EA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2351EA" w:rsidRDefault="00F6665F">
      <w:pPr>
        <w:spacing w:line="234" w:lineRule="auto"/>
        <w:ind w:left="560" w:right="67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Б) Ф1, Ф2, Ф3, Ф4,Ф5; В) I,II, III,IV,V;</w:t>
      </w:r>
    </w:p>
    <w:p w:rsidR="002351EA" w:rsidRDefault="002351EA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2351EA" w:rsidRDefault="00F6665F">
      <w:pPr>
        <w:ind w:left="5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Г) А, Б, В, Г, Д, Е</w:t>
      </w:r>
    </w:p>
    <w:p w:rsidR="002351EA" w:rsidRDefault="002351EA">
      <w:pPr>
        <w:spacing w:line="17" w:lineRule="exact"/>
        <w:rPr>
          <w:rFonts w:eastAsia="Times New Roman"/>
          <w:b/>
          <w:bCs/>
          <w:sz w:val="24"/>
          <w:szCs w:val="24"/>
        </w:rPr>
      </w:pPr>
    </w:p>
    <w:p w:rsidR="002351EA" w:rsidRDefault="00F6665F">
      <w:pPr>
        <w:numPr>
          <w:ilvl w:val="0"/>
          <w:numId w:val="47"/>
        </w:numPr>
        <w:tabs>
          <w:tab w:val="left" w:pos="665"/>
        </w:tabs>
        <w:spacing w:line="234" w:lineRule="auto"/>
        <w:ind w:right="20" w:firstLine="28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Путь движения людей, ведущий непосредственно наружу или в безопасную зону носит название ……</w:t>
      </w:r>
    </w:p>
    <w:p w:rsidR="002351EA" w:rsidRDefault="002351EA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2351EA" w:rsidRDefault="00F6665F">
      <w:pPr>
        <w:spacing w:line="235" w:lineRule="auto"/>
        <w:ind w:left="5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А) аварийный выход;</w:t>
      </w:r>
    </w:p>
    <w:p w:rsidR="002351EA" w:rsidRDefault="002351EA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2351EA" w:rsidRDefault="00F6665F">
      <w:pPr>
        <w:spacing w:line="236" w:lineRule="auto"/>
        <w:ind w:left="560" w:right="64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Б) эвакуационный выход; В) эвакуационный путь; Г) безопасная зона.</w:t>
      </w:r>
    </w:p>
    <w:p w:rsidR="002351EA" w:rsidRDefault="002351EA">
      <w:pPr>
        <w:spacing w:line="19" w:lineRule="exact"/>
        <w:rPr>
          <w:rFonts w:eastAsia="Times New Roman"/>
          <w:b/>
          <w:bCs/>
          <w:sz w:val="24"/>
          <w:szCs w:val="24"/>
        </w:rPr>
      </w:pPr>
    </w:p>
    <w:p w:rsidR="002351EA" w:rsidRDefault="00F6665F">
      <w:pPr>
        <w:numPr>
          <w:ilvl w:val="0"/>
          <w:numId w:val="47"/>
        </w:numPr>
        <w:tabs>
          <w:tab w:val="left" w:pos="677"/>
        </w:tabs>
        <w:spacing w:line="234" w:lineRule="auto"/>
        <w:ind w:firstLine="28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Выход, ведущий на путь эвакуации, непосредственно наружу или в безопасную зону носит название ……</w:t>
      </w:r>
    </w:p>
    <w:p w:rsidR="002351EA" w:rsidRDefault="002351EA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2351EA" w:rsidRDefault="00F6665F">
      <w:pPr>
        <w:spacing w:line="235" w:lineRule="auto"/>
        <w:ind w:left="5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А) аварийный выход;</w:t>
      </w:r>
    </w:p>
    <w:p w:rsidR="002351EA" w:rsidRDefault="002351EA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2351EA" w:rsidRDefault="00F6665F">
      <w:pPr>
        <w:spacing w:line="236" w:lineRule="auto"/>
        <w:ind w:left="560" w:right="64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Б) эвакуационный выход; В) эвакуационный путь; Г) безопасная зона.</w:t>
      </w:r>
    </w:p>
    <w:p w:rsidR="002351EA" w:rsidRDefault="002351EA">
      <w:pPr>
        <w:sectPr w:rsidR="002351EA">
          <w:pgSz w:w="11900" w:h="16838"/>
          <w:pgMar w:top="842" w:right="846" w:bottom="1082" w:left="1420" w:header="0" w:footer="0" w:gutter="0"/>
          <w:cols w:space="720" w:equalWidth="0">
            <w:col w:w="9640"/>
          </w:cols>
        </w:sectPr>
      </w:pPr>
    </w:p>
    <w:p w:rsidR="002351EA" w:rsidRDefault="00F6665F">
      <w:pPr>
        <w:numPr>
          <w:ilvl w:val="1"/>
          <w:numId w:val="48"/>
        </w:numPr>
        <w:tabs>
          <w:tab w:val="left" w:pos="683"/>
        </w:tabs>
        <w:spacing w:line="236" w:lineRule="auto"/>
        <w:ind w:left="1" w:firstLine="282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Выход ведущий на путь эвакуации, непосредственно наружу или в безопасную зону, который используется как дополнительный выход для спасания людей носит название ……</w:t>
      </w:r>
    </w:p>
    <w:p w:rsidR="002351EA" w:rsidRDefault="002351EA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2351EA" w:rsidRDefault="00F6665F">
      <w:pPr>
        <w:spacing w:line="236" w:lineRule="auto"/>
        <w:ind w:left="56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А) аварийный выход;</w:t>
      </w:r>
    </w:p>
    <w:p w:rsidR="002351EA" w:rsidRDefault="002351EA">
      <w:pPr>
        <w:spacing w:line="12" w:lineRule="exact"/>
        <w:rPr>
          <w:rFonts w:eastAsia="Times New Roman"/>
          <w:b/>
          <w:bCs/>
          <w:sz w:val="24"/>
          <w:szCs w:val="24"/>
        </w:rPr>
      </w:pPr>
    </w:p>
    <w:p w:rsidR="002351EA" w:rsidRDefault="00F6665F">
      <w:pPr>
        <w:spacing w:line="236" w:lineRule="auto"/>
        <w:ind w:left="561" w:right="64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Б) эвакуационный выход; В) эвакуационный путь; Г) безопасная зона.</w:t>
      </w:r>
    </w:p>
    <w:p w:rsidR="002351EA" w:rsidRDefault="002351EA">
      <w:pPr>
        <w:spacing w:line="6" w:lineRule="exact"/>
        <w:rPr>
          <w:rFonts w:eastAsia="Times New Roman"/>
          <w:b/>
          <w:bCs/>
          <w:sz w:val="24"/>
          <w:szCs w:val="24"/>
        </w:rPr>
      </w:pPr>
    </w:p>
    <w:p w:rsidR="002351EA" w:rsidRDefault="00F6665F">
      <w:pPr>
        <w:numPr>
          <w:ilvl w:val="1"/>
          <w:numId w:val="48"/>
        </w:numPr>
        <w:tabs>
          <w:tab w:val="left" w:pos="661"/>
        </w:tabs>
        <w:ind w:left="661" w:hanging="37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Место, в которой люди защищены от воздействия опасных факторов пожара или</w:t>
      </w:r>
    </w:p>
    <w:p w:rsidR="002351EA" w:rsidRDefault="00F6665F">
      <w:pPr>
        <w:numPr>
          <w:ilvl w:val="0"/>
          <w:numId w:val="48"/>
        </w:numPr>
        <w:tabs>
          <w:tab w:val="left" w:pos="181"/>
        </w:tabs>
        <w:ind w:left="181" w:hanging="18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которой опасные факторы пожара отсутствуют носит название</w:t>
      </w:r>
    </w:p>
    <w:p w:rsidR="002351EA" w:rsidRDefault="00F6665F">
      <w:pPr>
        <w:spacing w:line="233" w:lineRule="auto"/>
        <w:ind w:left="56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аварийный выход;</w:t>
      </w:r>
    </w:p>
    <w:p w:rsidR="002351EA" w:rsidRDefault="002351EA">
      <w:pPr>
        <w:spacing w:line="1" w:lineRule="exact"/>
        <w:rPr>
          <w:sz w:val="20"/>
          <w:szCs w:val="20"/>
        </w:rPr>
      </w:pPr>
    </w:p>
    <w:p w:rsidR="002351EA" w:rsidRDefault="00F6665F">
      <w:pPr>
        <w:ind w:left="56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эвакуационный выход;</w:t>
      </w:r>
    </w:p>
    <w:p w:rsidR="002351EA" w:rsidRDefault="00F6665F">
      <w:pPr>
        <w:ind w:left="56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эвакуационный путь;</w:t>
      </w:r>
    </w:p>
    <w:p w:rsidR="002351EA" w:rsidRDefault="00F6665F">
      <w:pPr>
        <w:ind w:left="56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Г) безопасная зона.</w:t>
      </w:r>
    </w:p>
    <w:p w:rsidR="002351EA" w:rsidRDefault="002351EA">
      <w:pPr>
        <w:spacing w:line="5" w:lineRule="exact"/>
        <w:rPr>
          <w:sz w:val="20"/>
          <w:szCs w:val="20"/>
        </w:rPr>
      </w:pPr>
    </w:p>
    <w:p w:rsidR="002351EA" w:rsidRDefault="00F6665F">
      <w:pPr>
        <w:numPr>
          <w:ilvl w:val="0"/>
          <w:numId w:val="49"/>
        </w:numPr>
        <w:tabs>
          <w:tab w:val="left" w:pos="641"/>
        </w:tabs>
        <w:ind w:left="641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Укажите выходы, которые согласно СНиП 21-01-97 считаются эвакуационными.</w:t>
      </w:r>
    </w:p>
    <w:p w:rsidR="002351EA" w:rsidRDefault="00F6665F">
      <w:pPr>
        <w:spacing w:line="235" w:lineRule="auto"/>
        <w:ind w:left="56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А) из помещений верхних этажей на лифте;</w:t>
      </w:r>
    </w:p>
    <w:p w:rsidR="002351EA" w:rsidRDefault="00F6665F">
      <w:pPr>
        <w:ind w:left="56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Б) из помещений первого этажа через коридор наружу;</w:t>
      </w:r>
    </w:p>
    <w:p w:rsidR="002351EA" w:rsidRDefault="002351EA">
      <w:pPr>
        <w:spacing w:line="12" w:lineRule="exact"/>
        <w:rPr>
          <w:rFonts w:eastAsia="Times New Roman"/>
          <w:b/>
          <w:bCs/>
          <w:sz w:val="24"/>
          <w:szCs w:val="24"/>
        </w:rPr>
      </w:pPr>
    </w:p>
    <w:p w:rsidR="002351EA" w:rsidRDefault="00F6665F">
      <w:pPr>
        <w:spacing w:line="234" w:lineRule="auto"/>
        <w:ind w:left="561" w:right="1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В) из помещений любого этажа, кроме первого непосредственно в лестничную клетку; Г) по стационарной крыше зданий.</w:t>
      </w:r>
    </w:p>
    <w:p w:rsidR="002351EA" w:rsidRDefault="002351EA">
      <w:pPr>
        <w:spacing w:line="7" w:lineRule="exact"/>
        <w:rPr>
          <w:rFonts w:eastAsia="Times New Roman"/>
          <w:b/>
          <w:bCs/>
          <w:sz w:val="24"/>
          <w:szCs w:val="24"/>
        </w:rPr>
      </w:pPr>
    </w:p>
    <w:p w:rsidR="002351EA" w:rsidRDefault="00F6665F">
      <w:pPr>
        <w:numPr>
          <w:ilvl w:val="0"/>
          <w:numId w:val="49"/>
        </w:numPr>
        <w:tabs>
          <w:tab w:val="left" w:pos="641"/>
        </w:tabs>
        <w:ind w:left="641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Укажите выходы, которые согласно СНиП 21-01-97 считаются эвакуационными.</w:t>
      </w:r>
    </w:p>
    <w:p w:rsidR="002351EA" w:rsidRDefault="002351EA">
      <w:pPr>
        <w:spacing w:line="7" w:lineRule="exact"/>
        <w:rPr>
          <w:rFonts w:eastAsia="Times New Roman"/>
          <w:b/>
          <w:bCs/>
          <w:sz w:val="24"/>
          <w:szCs w:val="24"/>
        </w:rPr>
      </w:pPr>
    </w:p>
    <w:p w:rsidR="002351EA" w:rsidRDefault="00F6665F">
      <w:pPr>
        <w:ind w:left="561" w:right="2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А) в соседнее помещение на том же этаже, обеспеченное эвакуационными выходами; Б) из помещений верхних этажей на лифте; В) по стационарной крыше зданий;</w:t>
      </w:r>
    </w:p>
    <w:p w:rsidR="002351EA" w:rsidRDefault="002351EA">
      <w:pPr>
        <w:spacing w:line="263" w:lineRule="exact"/>
        <w:rPr>
          <w:rFonts w:eastAsia="Times New Roman"/>
          <w:b/>
          <w:bCs/>
          <w:sz w:val="24"/>
          <w:szCs w:val="24"/>
        </w:rPr>
      </w:pPr>
    </w:p>
    <w:p w:rsidR="002351EA" w:rsidRDefault="00F6665F">
      <w:pPr>
        <w:ind w:left="56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Г) из помещений первого этажа через фойе наружу.</w:t>
      </w:r>
    </w:p>
    <w:p w:rsidR="002351EA" w:rsidRDefault="002351EA">
      <w:pPr>
        <w:spacing w:line="4" w:lineRule="exact"/>
        <w:rPr>
          <w:rFonts w:eastAsia="Times New Roman"/>
          <w:b/>
          <w:bCs/>
          <w:sz w:val="24"/>
          <w:szCs w:val="24"/>
        </w:rPr>
      </w:pPr>
    </w:p>
    <w:p w:rsidR="002351EA" w:rsidRDefault="00F6665F">
      <w:pPr>
        <w:numPr>
          <w:ilvl w:val="0"/>
          <w:numId w:val="49"/>
        </w:numPr>
        <w:tabs>
          <w:tab w:val="left" w:pos="641"/>
        </w:tabs>
        <w:ind w:left="641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Укажите выходы, которые нельзя применять как эвакуационные.</w:t>
      </w:r>
    </w:p>
    <w:p w:rsidR="002351EA" w:rsidRDefault="002351EA">
      <w:pPr>
        <w:spacing w:line="7" w:lineRule="exact"/>
        <w:rPr>
          <w:sz w:val="20"/>
          <w:szCs w:val="20"/>
        </w:rPr>
      </w:pPr>
    </w:p>
    <w:p w:rsidR="002351EA" w:rsidRDefault="00F6665F">
      <w:pPr>
        <w:ind w:left="561" w:righ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в соседнее помещение на том же этаже, обеспеченное эвакуационными выходами; Б) из помещений верхних этажей на лифте; В) по стационарной крыше зданий;</w:t>
      </w:r>
    </w:p>
    <w:p w:rsidR="002351EA" w:rsidRDefault="002351EA">
      <w:pPr>
        <w:spacing w:line="264" w:lineRule="exact"/>
        <w:rPr>
          <w:sz w:val="20"/>
          <w:szCs w:val="20"/>
        </w:rPr>
      </w:pPr>
    </w:p>
    <w:p w:rsidR="002351EA" w:rsidRDefault="00F6665F">
      <w:pPr>
        <w:ind w:left="56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Г) из помещений первого этажа через фойе наружу.</w:t>
      </w:r>
    </w:p>
    <w:p w:rsidR="002351EA" w:rsidRDefault="002351EA">
      <w:pPr>
        <w:spacing w:line="17" w:lineRule="exact"/>
        <w:rPr>
          <w:sz w:val="20"/>
          <w:szCs w:val="20"/>
        </w:rPr>
      </w:pPr>
    </w:p>
    <w:p w:rsidR="002351EA" w:rsidRDefault="00F6665F">
      <w:pPr>
        <w:numPr>
          <w:ilvl w:val="0"/>
          <w:numId w:val="50"/>
        </w:numPr>
        <w:tabs>
          <w:tab w:val="left" w:pos="668"/>
        </w:tabs>
        <w:spacing w:line="234" w:lineRule="auto"/>
        <w:ind w:left="1" w:right="20" w:firstLine="28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Укажите рекомендации в случае несоответствия строительного проекта нормам пожарной безопасности.</w:t>
      </w:r>
    </w:p>
    <w:p w:rsidR="002351EA" w:rsidRDefault="002351EA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2351EA" w:rsidRDefault="00F6665F">
      <w:pPr>
        <w:spacing w:line="235" w:lineRule="auto"/>
        <w:ind w:left="56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А) изменить нормативы необходимого времени эвакуации из помещений зданий;</w:t>
      </w:r>
    </w:p>
    <w:p w:rsidR="002351EA" w:rsidRDefault="002351EA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2351EA" w:rsidRDefault="00F6665F">
      <w:pPr>
        <w:spacing w:line="236" w:lineRule="auto"/>
        <w:ind w:left="561" w:right="1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Б) увеличить ширину дверных проемов на выходе из рабочего помещения и из здания; В) уменьшить лестничные проемы; Г) увеличить количество эвакуационных выходов в рабочем помещении и здании.</w:t>
      </w:r>
    </w:p>
    <w:p w:rsidR="002351EA" w:rsidRDefault="002351EA">
      <w:pPr>
        <w:sectPr w:rsidR="002351EA">
          <w:pgSz w:w="11900" w:h="16838"/>
          <w:pgMar w:top="859" w:right="846" w:bottom="1440" w:left="1419" w:header="0" w:footer="0" w:gutter="0"/>
          <w:cols w:space="720" w:equalWidth="0">
            <w:col w:w="9641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560"/>
        <w:gridCol w:w="400"/>
        <w:gridCol w:w="400"/>
        <w:gridCol w:w="520"/>
        <w:gridCol w:w="520"/>
        <w:gridCol w:w="440"/>
        <w:gridCol w:w="500"/>
        <w:gridCol w:w="100"/>
        <w:gridCol w:w="420"/>
        <w:gridCol w:w="540"/>
        <w:gridCol w:w="500"/>
        <w:gridCol w:w="540"/>
        <w:gridCol w:w="520"/>
        <w:gridCol w:w="500"/>
        <w:gridCol w:w="420"/>
        <w:gridCol w:w="520"/>
        <w:gridCol w:w="520"/>
        <w:gridCol w:w="1200"/>
        <w:gridCol w:w="30"/>
      </w:tblGrid>
      <w:tr w:rsidR="002351EA">
        <w:trPr>
          <w:trHeight w:val="276"/>
        </w:trPr>
        <w:tc>
          <w:tcPr>
            <w:tcW w:w="520" w:type="dxa"/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2351EA" w:rsidRDefault="002351EA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2351EA" w:rsidRDefault="00F6665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Приложение 2.</w:t>
            </w:r>
          </w:p>
        </w:tc>
        <w:tc>
          <w:tcPr>
            <w:tcW w:w="0" w:type="dxa"/>
            <w:vAlign w:val="bottom"/>
          </w:tcPr>
          <w:p w:rsidR="002351EA" w:rsidRDefault="002351EA">
            <w:pPr>
              <w:rPr>
                <w:sz w:val="1"/>
                <w:szCs w:val="1"/>
              </w:rPr>
            </w:pPr>
          </w:p>
        </w:tc>
      </w:tr>
      <w:tr w:rsidR="002351EA">
        <w:trPr>
          <w:trHeight w:val="276"/>
        </w:trPr>
        <w:tc>
          <w:tcPr>
            <w:tcW w:w="1480" w:type="dxa"/>
            <w:gridSpan w:val="3"/>
            <w:tcBorders>
              <w:bottom w:val="single" w:sz="8" w:space="0" w:color="auto"/>
            </w:tcBorders>
            <w:vAlign w:val="bottom"/>
          </w:tcPr>
          <w:p w:rsidR="002351EA" w:rsidRDefault="00F6665F">
            <w:pPr>
              <w:spacing w:line="271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Таблица -</w:t>
            </w:r>
          </w:p>
        </w:tc>
        <w:tc>
          <w:tcPr>
            <w:tcW w:w="1880" w:type="dxa"/>
            <w:gridSpan w:val="4"/>
            <w:tcBorders>
              <w:bottom w:val="single" w:sz="8" w:space="0" w:color="auto"/>
            </w:tcBorders>
            <w:vAlign w:val="bottom"/>
          </w:tcPr>
          <w:p w:rsidR="002351EA" w:rsidRDefault="00F6665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Исходные данные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351EA" w:rsidRDefault="002351EA">
            <w:pPr>
              <w:rPr>
                <w:sz w:val="1"/>
                <w:szCs w:val="1"/>
              </w:rPr>
            </w:pPr>
          </w:p>
        </w:tc>
      </w:tr>
      <w:tr w:rsidR="002351EA">
        <w:trPr>
          <w:trHeight w:val="217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bottom"/>
          </w:tcPr>
          <w:p w:rsidR="002351EA" w:rsidRDefault="002351EA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bottom"/>
          </w:tcPr>
          <w:p w:rsidR="002351EA" w:rsidRDefault="002351EA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2351EA" w:rsidRDefault="002351EA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bottom"/>
          </w:tcPr>
          <w:p w:rsidR="002351EA" w:rsidRDefault="002351E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2351EA" w:rsidRDefault="002351EA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Ширина</w:t>
            </w:r>
          </w:p>
        </w:tc>
        <w:tc>
          <w:tcPr>
            <w:tcW w:w="520" w:type="dxa"/>
            <w:vAlign w:val="bottom"/>
          </w:tcPr>
          <w:p w:rsidR="002351EA" w:rsidRDefault="002351EA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Align w:val="bottom"/>
          </w:tcPr>
          <w:p w:rsidR="002351EA" w:rsidRDefault="002351EA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2351EA" w:rsidRDefault="002351EA">
            <w:pPr>
              <w:rPr>
                <w:sz w:val="1"/>
                <w:szCs w:val="1"/>
              </w:rPr>
            </w:pPr>
          </w:p>
        </w:tc>
      </w:tr>
      <w:tr w:rsidR="002351EA">
        <w:trPr>
          <w:trHeight w:val="23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2351EA" w:rsidRDefault="00F6665F">
            <w:pPr>
              <w:ind w:left="94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);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5"/>
            <w:vAlign w:val="bottom"/>
          </w:tcPr>
          <w:p w:rsidR="002351EA" w:rsidRDefault="00F6665F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Рабочее помещение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2351EA" w:rsidRDefault="00F6665F">
            <w:pPr>
              <w:ind w:right="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дверей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2351EA" w:rsidRDefault="00F6665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Коридоры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2351EA" w:rsidRDefault="00F6665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Лестницы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2351EA" w:rsidRDefault="002351EA">
            <w:pPr>
              <w:rPr>
                <w:sz w:val="1"/>
                <w:szCs w:val="1"/>
              </w:rPr>
            </w:pPr>
          </w:p>
        </w:tc>
      </w:tr>
      <w:tr w:rsidR="002351EA">
        <w:trPr>
          <w:trHeight w:val="177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vAlign w:val="bottom"/>
          </w:tcPr>
          <w:p w:rsidR="002351EA" w:rsidRDefault="002351EA"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vAlign w:val="bottom"/>
          </w:tcPr>
          <w:p w:rsidR="002351EA" w:rsidRDefault="002351EA"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vAlign w:val="bottom"/>
          </w:tcPr>
          <w:p w:rsidR="002351EA" w:rsidRDefault="002351EA">
            <w:pPr>
              <w:rPr>
                <w:sz w:val="15"/>
                <w:szCs w:val="15"/>
              </w:rPr>
            </w:pPr>
          </w:p>
        </w:tc>
        <w:tc>
          <w:tcPr>
            <w:tcW w:w="500" w:type="dxa"/>
            <w:vAlign w:val="bottom"/>
          </w:tcPr>
          <w:p w:rsidR="002351EA" w:rsidRDefault="002351EA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2351EA" w:rsidRDefault="002351EA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351EA" w:rsidRDefault="00F6665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(δ</w:t>
            </w:r>
            <w:r>
              <w:rPr>
                <w:rFonts w:eastAsia="Times New Roman"/>
                <w:sz w:val="12"/>
                <w:szCs w:val="12"/>
              </w:rPr>
              <w:t>д.п.</w:t>
            </w:r>
            <w:r>
              <w:rPr>
                <w:rFonts w:eastAsia="Times New Roman"/>
                <w:sz w:val="20"/>
                <w:szCs w:val="20"/>
              </w:rPr>
              <w:t>):</w:t>
            </w:r>
          </w:p>
        </w:tc>
        <w:tc>
          <w:tcPr>
            <w:tcW w:w="520" w:type="dxa"/>
            <w:vAlign w:val="bottom"/>
          </w:tcPr>
          <w:p w:rsidR="002351EA" w:rsidRDefault="002351EA">
            <w:pPr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vAlign w:val="bottom"/>
          </w:tcPr>
          <w:p w:rsidR="002351EA" w:rsidRDefault="002351EA"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textDirection w:val="btLr"/>
            <w:vAlign w:val="bottom"/>
          </w:tcPr>
          <w:p w:rsidR="002351EA" w:rsidRDefault="00F6665F">
            <w:pPr>
              <w:ind w:left="126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13"/>
                <w:szCs w:val="13"/>
              </w:rPr>
              <w:t>2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2351EA" w:rsidRDefault="002351EA">
            <w:pPr>
              <w:rPr>
                <w:sz w:val="1"/>
                <w:szCs w:val="1"/>
              </w:rPr>
            </w:pPr>
          </w:p>
        </w:tc>
      </w:tr>
      <w:tr w:rsidR="002351EA">
        <w:trPr>
          <w:trHeight w:val="5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2351EA" w:rsidRDefault="00F6665F">
            <w:pPr>
              <w:ind w:left="517"/>
              <w:rPr>
                <w:sz w:val="20"/>
                <w:szCs w:val="20"/>
              </w:rPr>
            </w:pPr>
            <w:r>
              <w:rPr>
                <w:rFonts w:eastAsia="Times New Roman"/>
                <w:w w:val="77"/>
                <w:sz w:val="2"/>
                <w:szCs w:val="2"/>
              </w:rPr>
              <w:t>Зданиепроизводственное(Побщественное(О)</w:t>
            </w: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2351EA" w:rsidRDefault="00F6665F">
            <w:pPr>
              <w:ind w:left="264"/>
              <w:rPr>
                <w:sz w:val="20"/>
                <w:szCs w:val="20"/>
              </w:rPr>
            </w:pPr>
            <w:r>
              <w:rPr>
                <w:rFonts w:eastAsia="Times New Roman"/>
                <w:w w:val="73"/>
                <w:sz w:val="4"/>
                <w:szCs w:val="4"/>
              </w:rPr>
              <w:t>Категорияпроизводства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2351EA" w:rsidRDefault="002351EA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2351EA" w:rsidRDefault="002351EA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2351EA" w:rsidRDefault="002351EA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351EA" w:rsidRDefault="002351EA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351EA" w:rsidRDefault="002351EA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2351EA" w:rsidRDefault="00F6665F">
            <w:pPr>
              <w:ind w:left="331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3"/>
                <w:szCs w:val="3"/>
              </w:rPr>
              <w:t>Количестволюдей(N),чел</w:t>
            </w:r>
          </w:p>
        </w:tc>
        <w:tc>
          <w:tcPr>
            <w:tcW w:w="10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2351EA" w:rsidRDefault="002351EA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2351EA" w:rsidRDefault="002351EA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2351EA" w:rsidRDefault="00F6665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), м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2351EA" w:rsidRDefault="002351EA">
            <w:pPr>
              <w:rPr>
                <w:sz w:val="1"/>
                <w:szCs w:val="1"/>
              </w:rPr>
            </w:pPr>
          </w:p>
        </w:tc>
      </w:tr>
      <w:tr w:rsidR="002351EA">
        <w:trPr>
          <w:trHeight w:val="220"/>
        </w:trPr>
        <w:tc>
          <w:tcPr>
            <w:tcW w:w="52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2351EA" w:rsidRDefault="00F6665F">
            <w:pPr>
              <w:ind w:left="10"/>
              <w:rPr>
                <w:sz w:val="20"/>
                <w:szCs w:val="20"/>
              </w:rPr>
            </w:pPr>
            <w:r>
              <w:rPr>
                <w:rFonts w:eastAsia="Times New Roman"/>
                <w:w w:val="77"/>
                <w:sz w:val="8"/>
                <w:szCs w:val="8"/>
              </w:rPr>
              <w:t>Вариант</w:t>
            </w: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Merge/>
            <w:tcBorders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2351EA" w:rsidRDefault="00F6665F">
            <w:pPr>
              <w:ind w:left="281"/>
              <w:rPr>
                <w:sz w:val="20"/>
                <w:szCs w:val="20"/>
              </w:rPr>
            </w:pPr>
            <w:r>
              <w:rPr>
                <w:rFonts w:eastAsia="Times New Roman"/>
                <w:w w:val="75"/>
                <w:sz w:val="3"/>
                <w:szCs w:val="3"/>
              </w:rPr>
              <w:t>Степеньогнестойкости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2351EA" w:rsidRDefault="00F6665F">
            <w:pPr>
              <w:ind w:left="477"/>
              <w:rPr>
                <w:sz w:val="20"/>
                <w:szCs w:val="20"/>
              </w:rPr>
            </w:pPr>
            <w:r>
              <w:rPr>
                <w:rFonts w:eastAsia="Times New Roman"/>
                <w:w w:val="73"/>
                <w:sz w:val="2"/>
                <w:szCs w:val="2"/>
              </w:rPr>
              <w:t>обозначениепомещения(длятабл.5)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2351EA" w:rsidRDefault="00F6665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9"/>
                <w:szCs w:val="9"/>
              </w:rPr>
              <w:t>длина,м</w:t>
            </w: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2351EA" w:rsidRDefault="00F6665F">
            <w:pPr>
              <w:ind w:left="238"/>
              <w:rPr>
                <w:sz w:val="20"/>
                <w:szCs w:val="20"/>
              </w:rPr>
            </w:pPr>
            <w:r>
              <w:rPr>
                <w:rFonts w:eastAsia="Times New Roman"/>
                <w:w w:val="74"/>
                <w:sz w:val="7"/>
                <w:szCs w:val="7"/>
              </w:rPr>
              <w:t>ширина,м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2351EA" w:rsidRDefault="00F6665F">
            <w:pPr>
              <w:ind w:right="57"/>
              <w:rPr>
                <w:sz w:val="20"/>
                <w:szCs w:val="20"/>
              </w:rPr>
            </w:pPr>
            <w:r>
              <w:rPr>
                <w:rFonts w:eastAsia="Times New Roman"/>
                <w:w w:val="70"/>
                <w:sz w:val="8"/>
                <w:szCs w:val="8"/>
              </w:rPr>
              <w:t>объём(W</w:t>
            </w:r>
          </w:p>
        </w:tc>
        <w:tc>
          <w:tcPr>
            <w:tcW w:w="100" w:type="dxa"/>
            <w:vAlign w:val="bottom"/>
          </w:tcPr>
          <w:p w:rsidR="002351EA" w:rsidRDefault="002351EA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2351EA" w:rsidRDefault="00F6665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"/>
                <w:szCs w:val="1"/>
              </w:rPr>
              <w:t>2</w:t>
            </w:r>
            <w:r>
              <w:rPr>
                <w:rFonts w:eastAsia="Times New Roman"/>
                <w:w w:val="88"/>
                <w:sz w:val="2"/>
                <w:szCs w:val="2"/>
              </w:rPr>
              <w:t>площадьотверстийвстенах,м</w:t>
            </w: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2351EA" w:rsidRDefault="00F6665F">
            <w:pPr>
              <w:ind w:left="324"/>
              <w:rPr>
                <w:sz w:val="20"/>
                <w:szCs w:val="20"/>
              </w:rPr>
            </w:pPr>
            <w:r>
              <w:rPr>
                <w:rFonts w:eastAsia="Times New Roman"/>
                <w:sz w:val="2"/>
                <w:szCs w:val="2"/>
              </w:rPr>
              <w:t>израбочегопомещения,м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2351EA" w:rsidRDefault="00F6665F">
            <w:pPr>
              <w:ind w:left="24"/>
              <w:rPr>
                <w:sz w:val="20"/>
                <w:szCs w:val="20"/>
              </w:rPr>
            </w:pPr>
            <w:r>
              <w:rPr>
                <w:rFonts w:eastAsia="Times New Roman"/>
                <w:w w:val="77"/>
                <w:sz w:val="6"/>
                <w:szCs w:val="6"/>
              </w:rPr>
              <w:t>изздания,м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2351EA" w:rsidRDefault="00F6665F">
            <w:pPr>
              <w:ind w:right="79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  <w:sz w:val="3"/>
                <w:szCs w:val="3"/>
              </w:rPr>
              <w:t>суммарнаядлина(L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2351EA" w:rsidRDefault="00F6665F">
            <w:pPr>
              <w:ind w:right="58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3"/>
                <w:szCs w:val="3"/>
              </w:rPr>
              <w:t>приоднойширине(δ</w:t>
            </w: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2351EA" w:rsidRDefault="00F6665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  <w:sz w:val="3"/>
                <w:szCs w:val="3"/>
              </w:rPr>
              <w:t>суммарнаядлина(L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2351EA" w:rsidRDefault="00F6665F">
            <w:pPr>
              <w:ind w:left="53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3"/>
                <w:szCs w:val="3"/>
              </w:rPr>
              <w:t>приоднойширине(δ</w:t>
            </w: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2351EA" w:rsidRDefault="00F6665F">
            <w:pPr>
              <w:ind w:left="793"/>
              <w:rPr>
                <w:sz w:val="20"/>
                <w:szCs w:val="20"/>
              </w:rPr>
            </w:pPr>
            <w:r>
              <w:rPr>
                <w:rFonts w:eastAsia="Times New Roman"/>
                <w:w w:val="87"/>
                <w:sz w:val="2"/>
                <w:szCs w:val="2"/>
              </w:rPr>
              <w:t>Номеравопросовтест-задания</w:t>
            </w:r>
          </w:p>
        </w:tc>
        <w:tc>
          <w:tcPr>
            <w:tcW w:w="0" w:type="dxa"/>
            <w:vAlign w:val="bottom"/>
          </w:tcPr>
          <w:p w:rsidR="002351EA" w:rsidRDefault="002351EA">
            <w:pPr>
              <w:rPr>
                <w:sz w:val="1"/>
                <w:szCs w:val="1"/>
              </w:rPr>
            </w:pPr>
          </w:p>
        </w:tc>
      </w:tr>
      <w:tr w:rsidR="002351EA">
        <w:trPr>
          <w:trHeight w:val="2"/>
        </w:trPr>
        <w:tc>
          <w:tcPr>
            <w:tcW w:w="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2351EA" w:rsidRDefault="002351E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vMerge/>
            <w:tcBorders>
              <w:right w:val="single" w:sz="8" w:space="0" w:color="auto"/>
            </w:tcBorders>
            <w:vAlign w:val="bottom"/>
          </w:tcPr>
          <w:p w:rsidR="002351EA" w:rsidRDefault="002351E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vMerge/>
            <w:tcBorders>
              <w:right w:val="single" w:sz="8" w:space="0" w:color="auto"/>
            </w:tcBorders>
            <w:vAlign w:val="bottom"/>
          </w:tcPr>
          <w:p w:rsidR="002351EA" w:rsidRDefault="002351E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2351EA" w:rsidRDefault="002351E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2351EA" w:rsidRDefault="002351E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2351EA" w:rsidRDefault="002351E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2351EA" w:rsidRDefault="002351E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2351EA" w:rsidRDefault="002351E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2351EA" w:rsidRDefault="002351E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2351EA" w:rsidRDefault="002351E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2351EA" w:rsidRDefault="002351E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2351EA" w:rsidRDefault="002351E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2351EA" w:rsidRDefault="002351E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2351EA" w:rsidRDefault="002351E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2351EA" w:rsidRDefault="002351E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2351EA" w:rsidRDefault="002351E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textDirection w:val="btLr"/>
            <w:vAlign w:val="bottom"/>
          </w:tcPr>
          <w:p w:rsidR="002351EA" w:rsidRDefault="00F6665F">
            <w:pPr>
              <w:ind w:left="341"/>
              <w:rPr>
                <w:sz w:val="20"/>
                <w:szCs w:val="20"/>
              </w:rPr>
            </w:pPr>
            <w:r>
              <w:rPr>
                <w:rFonts w:eastAsia="Times New Roman"/>
                <w:w w:val="0"/>
                <w:sz w:val="1"/>
                <w:szCs w:val="1"/>
              </w:rPr>
              <w:t>Площадьпожара(S</w:t>
            </w: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2351EA" w:rsidRDefault="002351E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2351EA" w:rsidRDefault="002351E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351EA">
        <w:trPr>
          <w:trHeight w:val="414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2351EA" w:rsidRDefault="00F6665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0"/>
                <w:szCs w:val="20"/>
              </w:rPr>
              <w:t>м</w:t>
            </w:r>
          </w:p>
        </w:tc>
        <w:tc>
          <w:tcPr>
            <w:tcW w:w="100" w:type="dxa"/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textDirection w:val="btLr"/>
            <w:vAlign w:val="bottom"/>
          </w:tcPr>
          <w:p w:rsidR="002351EA" w:rsidRDefault="00F6665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)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textDirection w:val="btLr"/>
            <w:vAlign w:val="bottom"/>
          </w:tcPr>
          <w:p w:rsidR="002351EA" w:rsidRDefault="00F6665F">
            <w:pPr>
              <w:ind w:right="47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), м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textDirection w:val="btLr"/>
            <w:vAlign w:val="bottom"/>
          </w:tcPr>
          <w:p w:rsidR="002351EA" w:rsidRDefault="00F6665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), м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textDirection w:val="btLr"/>
            <w:vAlign w:val="bottom"/>
          </w:tcPr>
          <w:p w:rsidR="002351EA" w:rsidRDefault="00F6665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)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textDirection w:val="btLr"/>
            <w:vAlign w:val="bottom"/>
          </w:tcPr>
          <w:p w:rsidR="002351EA" w:rsidRDefault="00F6665F">
            <w:pPr>
              <w:ind w:left="215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3"/>
                <w:szCs w:val="13"/>
              </w:rPr>
              <w:t>п.п.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351EA" w:rsidRDefault="002351EA">
            <w:pPr>
              <w:rPr>
                <w:sz w:val="1"/>
                <w:szCs w:val="1"/>
              </w:rPr>
            </w:pPr>
          </w:p>
        </w:tc>
      </w:tr>
      <w:tr w:rsidR="002351EA">
        <w:trPr>
          <w:trHeight w:val="83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2351EA" w:rsidRDefault="002351EA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textDirection w:val="btLr"/>
            <w:vAlign w:val="bottom"/>
          </w:tcPr>
          <w:p w:rsidR="002351EA" w:rsidRDefault="00F6665F">
            <w:pPr>
              <w:ind w:right="66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13"/>
                <w:szCs w:val="13"/>
              </w:rPr>
              <w:t>к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textDirection w:val="btLr"/>
            <w:vAlign w:val="bottom"/>
          </w:tcPr>
          <w:p w:rsidR="002351EA" w:rsidRDefault="00F6665F">
            <w:pPr>
              <w:ind w:right="45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13"/>
                <w:szCs w:val="13"/>
              </w:rPr>
              <w:t>к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textDirection w:val="btLr"/>
            <w:vAlign w:val="bottom"/>
          </w:tcPr>
          <w:p w:rsidR="002351EA" w:rsidRDefault="00F6665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13"/>
                <w:szCs w:val="13"/>
              </w:rPr>
              <w:t>л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textDirection w:val="btLr"/>
            <w:vAlign w:val="bottom"/>
          </w:tcPr>
          <w:p w:rsidR="002351EA" w:rsidRDefault="00F6665F">
            <w:pPr>
              <w:ind w:left="214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13"/>
                <w:szCs w:val="13"/>
              </w:rPr>
              <w:t>л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2351EA" w:rsidRDefault="002351EA">
            <w:pPr>
              <w:rPr>
                <w:sz w:val="1"/>
                <w:szCs w:val="1"/>
              </w:rPr>
            </w:pPr>
          </w:p>
        </w:tc>
      </w:tr>
      <w:tr w:rsidR="002351EA">
        <w:trPr>
          <w:trHeight w:val="577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textDirection w:val="btLr"/>
            <w:vAlign w:val="bottom"/>
          </w:tcPr>
          <w:p w:rsidR="002351EA" w:rsidRDefault="00F6665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), тыс.</w:t>
            </w:r>
          </w:p>
        </w:tc>
        <w:tc>
          <w:tcPr>
            <w:tcW w:w="100" w:type="dxa"/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351EA" w:rsidRDefault="002351EA">
            <w:pPr>
              <w:rPr>
                <w:sz w:val="1"/>
                <w:szCs w:val="1"/>
              </w:rPr>
            </w:pPr>
          </w:p>
        </w:tc>
      </w:tr>
      <w:tr w:rsidR="002351EA">
        <w:trPr>
          <w:trHeight w:val="7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textDirection w:val="btLr"/>
            <w:vAlign w:val="bottom"/>
          </w:tcPr>
          <w:p w:rsidR="002351EA" w:rsidRDefault="00F6665F">
            <w:pPr>
              <w:ind w:right="45"/>
              <w:rPr>
                <w:sz w:val="20"/>
                <w:szCs w:val="20"/>
              </w:rPr>
            </w:pPr>
            <w:r>
              <w:rPr>
                <w:rFonts w:eastAsia="Times New Roman"/>
                <w:w w:val="85"/>
                <w:sz w:val="13"/>
                <w:szCs w:val="13"/>
              </w:rPr>
              <w:t>п</w:t>
            </w:r>
          </w:p>
        </w:tc>
        <w:tc>
          <w:tcPr>
            <w:tcW w:w="100" w:type="dxa"/>
            <w:vAlign w:val="bottom"/>
          </w:tcPr>
          <w:p w:rsidR="002351EA" w:rsidRDefault="002351EA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2351EA" w:rsidRDefault="002351EA">
            <w:pPr>
              <w:rPr>
                <w:sz w:val="1"/>
                <w:szCs w:val="1"/>
              </w:rPr>
            </w:pPr>
          </w:p>
        </w:tc>
      </w:tr>
      <w:tr w:rsidR="002351EA">
        <w:trPr>
          <w:trHeight w:val="1394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351EA" w:rsidRDefault="002351EA">
            <w:pPr>
              <w:rPr>
                <w:sz w:val="1"/>
                <w:szCs w:val="1"/>
              </w:rPr>
            </w:pPr>
          </w:p>
        </w:tc>
      </w:tr>
      <w:tr w:rsidR="002351EA">
        <w:trPr>
          <w:trHeight w:val="217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7" w:lineRule="exact"/>
              <w:ind w:right="1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7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15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0,4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351EA" w:rsidRDefault="002351EA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7" w:lineRule="exact"/>
              <w:ind w:right="2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500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1,4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1,8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7" w:lineRule="exact"/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3,0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15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2,0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7" w:lineRule="exact"/>
              <w:ind w:right="4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1,5,8,10,20</w:t>
            </w:r>
          </w:p>
        </w:tc>
        <w:tc>
          <w:tcPr>
            <w:tcW w:w="0" w:type="dxa"/>
            <w:vAlign w:val="bottom"/>
          </w:tcPr>
          <w:p w:rsidR="002351EA" w:rsidRDefault="002351EA">
            <w:pPr>
              <w:rPr>
                <w:sz w:val="1"/>
                <w:szCs w:val="1"/>
              </w:rPr>
            </w:pPr>
          </w:p>
        </w:tc>
      </w:tr>
      <w:tr w:rsidR="002351EA">
        <w:trPr>
          <w:trHeight w:val="22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0"/>
                <w:szCs w:val="20"/>
              </w:rPr>
              <w:t>IV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**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25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2,5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351EA" w:rsidRDefault="002351EA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ind w:right="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25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1400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2,8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3,0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55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2,8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14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1,4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15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ind w:right="2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2,6,11,15,19</w:t>
            </w:r>
          </w:p>
        </w:tc>
        <w:tc>
          <w:tcPr>
            <w:tcW w:w="0" w:type="dxa"/>
            <w:vAlign w:val="bottom"/>
          </w:tcPr>
          <w:p w:rsidR="002351EA" w:rsidRDefault="002351EA">
            <w:pPr>
              <w:rPr>
                <w:sz w:val="1"/>
                <w:szCs w:val="1"/>
              </w:rPr>
            </w:pPr>
          </w:p>
        </w:tc>
      </w:tr>
      <w:tr w:rsidR="002351EA">
        <w:trPr>
          <w:trHeight w:val="22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80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25,1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351EA" w:rsidRDefault="002351EA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ind w:right="2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110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3600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4,2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4,2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120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4,0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12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2,0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25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ind w:right="2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3,7,12,16,18</w:t>
            </w:r>
          </w:p>
        </w:tc>
        <w:tc>
          <w:tcPr>
            <w:tcW w:w="0" w:type="dxa"/>
            <w:vAlign w:val="bottom"/>
          </w:tcPr>
          <w:p w:rsidR="002351EA" w:rsidRDefault="002351EA">
            <w:pPr>
              <w:rPr>
                <w:sz w:val="1"/>
                <w:szCs w:val="1"/>
              </w:rPr>
            </w:pPr>
          </w:p>
        </w:tc>
      </w:tr>
      <w:tr w:rsidR="002351EA">
        <w:trPr>
          <w:trHeight w:val="221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79"/>
                <w:sz w:val="20"/>
                <w:szCs w:val="20"/>
              </w:rPr>
              <w:t>*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30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351EA" w:rsidRDefault="002351EA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ind w:right="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36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2500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2,2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1,8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35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2,5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2,2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20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ind w:right="2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4,9,13,17,20</w:t>
            </w:r>
          </w:p>
        </w:tc>
        <w:tc>
          <w:tcPr>
            <w:tcW w:w="0" w:type="dxa"/>
            <w:vAlign w:val="bottom"/>
          </w:tcPr>
          <w:p w:rsidR="002351EA" w:rsidRDefault="002351EA">
            <w:pPr>
              <w:rPr>
                <w:sz w:val="1"/>
                <w:szCs w:val="1"/>
              </w:rPr>
            </w:pPr>
          </w:p>
        </w:tc>
      </w:tr>
      <w:tr w:rsidR="002351EA">
        <w:trPr>
          <w:trHeight w:val="22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А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35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1,4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351EA" w:rsidRDefault="002351EA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ind w:right="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16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600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1,5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2,2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3,2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3,0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18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ind w:right="2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5,7,13,17,19</w:t>
            </w:r>
          </w:p>
        </w:tc>
        <w:tc>
          <w:tcPr>
            <w:tcW w:w="0" w:type="dxa"/>
            <w:vAlign w:val="bottom"/>
          </w:tcPr>
          <w:p w:rsidR="002351EA" w:rsidRDefault="002351EA">
            <w:pPr>
              <w:rPr>
                <w:sz w:val="1"/>
                <w:szCs w:val="1"/>
              </w:rPr>
            </w:pPr>
          </w:p>
        </w:tc>
      </w:tr>
      <w:tr w:rsidR="002351EA">
        <w:trPr>
          <w:trHeight w:val="22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***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60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35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9,8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351EA" w:rsidRDefault="002351EA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ind w:right="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65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8500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3,5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2,0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25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2,0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2,4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35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ind w:right="2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1,6,12,17,20</w:t>
            </w:r>
          </w:p>
        </w:tc>
        <w:tc>
          <w:tcPr>
            <w:tcW w:w="0" w:type="dxa"/>
            <w:vAlign w:val="bottom"/>
          </w:tcPr>
          <w:p w:rsidR="002351EA" w:rsidRDefault="002351EA">
            <w:pPr>
              <w:rPr>
                <w:sz w:val="1"/>
                <w:szCs w:val="1"/>
              </w:rPr>
            </w:pPr>
          </w:p>
        </w:tc>
      </w:tr>
      <w:tr w:rsidR="002351EA">
        <w:trPr>
          <w:trHeight w:val="22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Е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0"/>
                <w:szCs w:val="20"/>
              </w:rPr>
              <w:t>IV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90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31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351EA" w:rsidRDefault="002351EA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ind w:right="2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115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4300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1,6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1,4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65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2,2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15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1,8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24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ind w:right="2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2,7,13,15,18</w:t>
            </w:r>
          </w:p>
        </w:tc>
        <w:tc>
          <w:tcPr>
            <w:tcW w:w="0" w:type="dxa"/>
            <w:vAlign w:val="bottom"/>
          </w:tcPr>
          <w:p w:rsidR="002351EA" w:rsidRDefault="002351EA">
            <w:pPr>
              <w:rPr>
                <w:sz w:val="1"/>
                <w:szCs w:val="1"/>
              </w:rPr>
            </w:pPr>
          </w:p>
        </w:tc>
      </w:tr>
      <w:tr w:rsidR="002351EA">
        <w:trPr>
          <w:trHeight w:val="22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**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0,2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351EA" w:rsidRDefault="002351EA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ind w:right="2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2,0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2,4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70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2,0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14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1,5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ind w:right="2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3,9,12,14,17</w:t>
            </w:r>
          </w:p>
        </w:tc>
        <w:tc>
          <w:tcPr>
            <w:tcW w:w="0" w:type="dxa"/>
            <w:vAlign w:val="bottom"/>
          </w:tcPr>
          <w:p w:rsidR="002351EA" w:rsidRDefault="002351EA">
            <w:pPr>
              <w:rPr>
                <w:sz w:val="1"/>
                <w:szCs w:val="1"/>
              </w:rPr>
            </w:pPr>
          </w:p>
        </w:tc>
      </w:tr>
      <w:tr w:rsidR="002351EA">
        <w:trPr>
          <w:trHeight w:val="22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20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0,7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351EA" w:rsidRDefault="002351EA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ind w:right="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400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1,4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1,5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15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1,5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12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2,0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12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ind w:right="2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4,6,11,16,19</w:t>
            </w:r>
          </w:p>
        </w:tc>
        <w:tc>
          <w:tcPr>
            <w:tcW w:w="0" w:type="dxa"/>
            <w:vAlign w:val="bottom"/>
          </w:tcPr>
          <w:p w:rsidR="002351EA" w:rsidRDefault="002351EA">
            <w:pPr>
              <w:rPr>
                <w:sz w:val="1"/>
                <w:szCs w:val="1"/>
              </w:rPr>
            </w:pPr>
          </w:p>
        </w:tc>
      </w:tr>
      <w:tr w:rsidR="002351EA">
        <w:trPr>
          <w:trHeight w:val="22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79"/>
                <w:sz w:val="20"/>
                <w:szCs w:val="20"/>
              </w:rPr>
              <w:t>*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30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1,5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351EA" w:rsidRDefault="002351EA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ind w:right="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500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2,8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1,6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80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4,0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1,4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18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ind w:right="4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1,3,7,10,15</w:t>
            </w:r>
          </w:p>
        </w:tc>
        <w:tc>
          <w:tcPr>
            <w:tcW w:w="0" w:type="dxa"/>
            <w:vAlign w:val="bottom"/>
          </w:tcPr>
          <w:p w:rsidR="002351EA" w:rsidRDefault="002351EA">
            <w:pPr>
              <w:rPr>
                <w:sz w:val="1"/>
                <w:szCs w:val="1"/>
              </w:rPr>
            </w:pPr>
          </w:p>
        </w:tc>
      </w:tr>
      <w:tr w:rsidR="002351EA">
        <w:trPr>
          <w:trHeight w:val="22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11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30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25,1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351EA" w:rsidRDefault="002351EA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ind w:right="2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600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1,4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3,0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35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3,0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25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1,5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20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ind w:right="2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2,5,13,16,18</w:t>
            </w:r>
          </w:p>
        </w:tc>
        <w:tc>
          <w:tcPr>
            <w:tcW w:w="0" w:type="dxa"/>
            <w:vAlign w:val="bottom"/>
          </w:tcPr>
          <w:p w:rsidR="002351EA" w:rsidRDefault="002351EA">
            <w:pPr>
              <w:rPr>
                <w:sz w:val="1"/>
                <w:szCs w:val="1"/>
              </w:rPr>
            </w:pPr>
          </w:p>
        </w:tc>
      </w:tr>
      <w:tr w:rsidR="002351EA">
        <w:trPr>
          <w:trHeight w:val="22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12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Е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**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35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35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351EA" w:rsidRDefault="002351EA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ind w:right="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25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8500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2,8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4,2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2,8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30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1,8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18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ind w:right="2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3,6,14,17,20</w:t>
            </w:r>
          </w:p>
        </w:tc>
        <w:tc>
          <w:tcPr>
            <w:tcW w:w="0" w:type="dxa"/>
            <w:vAlign w:val="bottom"/>
          </w:tcPr>
          <w:p w:rsidR="002351EA" w:rsidRDefault="002351EA">
            <w:pPr>
              <w:rPr>
                <w:sz w:val="1"/>
                <w:szCs w:val="1"/>
              </w:rPr>
            </w:pPr>
          </w:p>
        </w:tc>
      </w:tr>
      <w:tr w:rsidR="002351EA">
        <w:trPr>
          <w:trHeight w:val="22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13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0"/>
                <w:szCs w:val="20"/>
              </w:rPr>
              <w:t>IV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60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1,4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351EA" w:rsidRDefault="002351EA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ind w:right="2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110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4300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4,2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1,8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25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4,0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20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2,0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35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ind w:right="2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4,7,12,15,19</w:t>
            </w:r>
          </w:p>
        </w:tc>
        <w:tc>
          <w:tcPr>
            <w:tcW w:w="0" w:type="dxa"/>
            <w:vAlign w:val="bottom"/>
          </w:tcPr>
          <w:p w:rsidR="002351EA" w:rsidRDefault="002351EA">
            <w:pPr>
              <w:rPr>
                <w:sz w:val="1"/>
                <w:szCs w:val="1"/>
              </w:rPr>
            </w:pPr>
          </w:p>
        </w:tc>
      </w:tr>
      <w:tr w:rsidR="002351EA">
        <w:trPr>
          <w:trHeight w:val="22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14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***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90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0,4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351EA" w:rsidRDefault="002351EA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ind w:right="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36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2,2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2,2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65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2,5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15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2,2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24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ind w:right="4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1,5,7,10,17</w:t>
            </w:r>
          </w:p>
        </w:tc>
        <w:tc>
          <w:tcPr>
            <w:tcW w:w="0" w:type="dxa"/>
            <w:vAlign w:val="bottom"/>
          </w:tcPr>
          <w:p w:rsidR="002351EA" w:rsidRDefault="002351EA">
            <w:pPr>
              <w:rPr>
                <w:sz w:val="1"/>
                <w:szCs w:val="1"/>
              </w:rPr>
            </w:pPr>
          </w:p>
        </w:tc>
      </w:tr>
      <w:tr w:rsidR="002351EA">
        <w:trPr>
          <w:trHeight w:val="22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15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0"/>
                <w:szCs w:val="20"/>
              </w:rPr>
              <w:t>IV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15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2,5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351EA" w:rsidRDefault="002351EA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ind w:right="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16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400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2,0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2,0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15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3,2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3,0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ind w:right="2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2,4,11,13,16</w:t>
            </w:r>
          </w:p>
        </w:tc>
        <w:tc>
          <w:tcPr>
            <w:tcW w:w="0" w:type="dxa"/>
            <w:vAlign w:val="bottom"/>
          </w:tcPr>
          <w:p w:rsidR="002351EA" w:rsidRDefault="002351EA">
            <w:pPr>
              <w:rPr>
                <w:sz w:val="1"/>
                <w:szCs w:val="1"/>
              </w:rPr>
            </w:pPr>
          </w:p>
        </w:tc>
      </w:tr>
      <w:tr w:rsidR="002351EA">
        <w:trPr>
          <w:trHeight w:val="22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16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**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25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25,1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351EA" w:rsidRDefault="002351EA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ind w:right="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65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500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1,4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1,4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80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2,0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15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2,4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35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ind w:right="4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3,5,9,12,15</w:t>
            </w:r>
          </w:p>
        </w:tc>
        <w:tc>
          <w:tcPr>
            <w:tcW w:w="0" w:type="dxa"/>
            <w:vAlign w:val="bottom"/>
          </w:tcPr>
          <w:p w:rsidR="002351EA" w:rsidRDefault="002351EA">
            <w:pPr>
              <w:rPr>
                <w:sz w:val="1"/>
                <w:szCs w:val="1"/>
              </w:rPr>
            </w:pPr>
          </w:p>
        </w:tc>
      </w:tr>
      <w:tr w:rsidR="002351EA">
        <w:trPr>
          <w:trHeight w:val="219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17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80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351EA" w:rsidRDefault="002351EA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ind w:right="2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115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1400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2,8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2,4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2,2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14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1,8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24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ind w:right="2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4,8,14,17,20</w:t>
            </w:r>
          </w:p>
        </w:tc>
        <w:tc>
          <w:tcPr>
            <w:tcW w:w="0" w:type="dxa"/>
            <w:vAlign w:val="bottom"/>
          </w:tcPr>
          <w:p w:rsidR="002351EA" w:rsidRDefault="002351EA">
            <w:pPr>
              <w:rPr>
                <w:sz w:val="1"/>
                <w:szCs w:val="1"/>
              </w:rPr>
            </w:pPr>
          </w:p>
        </w:tc>
      </w:tr>
      <w:tr w:rsidR="002351EA">
        <w:trPr>
          <w:trHeight w:val="22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18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79"/>
                <w:sz w:val="20"/>
                <w:szCs w:val="20"/>
              </w:rPr>
              <w:t>*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30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35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1,8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351EA" w:rsidRDefault="002351EA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ind w:right="2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3600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1,4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1,8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2,0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12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1,5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ind w:right="2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5,7,10,15,17</w:t>
            </w:r>
          </w:p>
        </w:tc>
        <w:tc>
          <w:tcPr>
            <w:tcW w:w="0" w:type="dxa"/>
            <w:vAlign w:val="bottom"/>
          </w:tcPr>
          <w:p w:rsidR="002351EA" w:rsidRDefault="002351EA">
            <w:pPr>
              <w:rPr>
                <w:sz w:val="1"/>
                <w:szCs w:val="1"/>
              </w:rPr>
            </w:pPr>
          </w:p>
        </w:tc>
      </w:tr>
      <w:tr w:rsidR="002351EA">
        <w:trPr>
          <w:trHeight w:val="22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19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35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9,8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351EA" w:rsidRDefault="002351EA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ind w:right="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2500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1,6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3,0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55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1,5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2,0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12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ind w:right="2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6,8,11,13,19</w:t>
            </w:r>
          </w:p>
        </w:tc>
        <w:tc>
          <w:tcPr>
            <w:tcW w:w="0" w:type="dxa"/>
            <w:vAlign w:val="bottom"/>
          </w:tcPr>
          <w:p w:rsidR="002351EA" w:rsidRDefault="002351EA">
            <w:pPr>
              <w:rPr>
                <w:sz w:val="1"/>
                <w:szCs w:val="1"/>
              </w:rPr>
            </w:pPr>
          </w:p>
        </w:tc>
      </w:tr>
      <w:tr w:rsidR="002351EA">
        <w:trPr>
          <w:trHeight w:val="22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20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А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0"/>
                <w:szCs w:val="20"/>
              </w:rPr>
              <w:t>IV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**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60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31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351EA" w:rsidRDefault="002351EA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ind w:right="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600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2,0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1,4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120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4,0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25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1,4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ind w:right="4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1,3,9,12,18</w:t>
            </w:r>
          </w:p>
        </w:tc>
        <w:tc>
          <w:tcPr>
            <w:tcW w:w="0" w:type="dxa"/>
            <w:vAlign w:val="bottom"/>
          </w:tcPr>
          <w:p w:rsidR="002351EA" w:rsidRDefault="002351EA">
            <w:pPr>
              <w:rPr>
                <w:sz w:val="1"/>
                <w:szCs w:val="1"/>
              </w:rPr>
            </w:pPr>
          </w:p>
        </w:tc>
      </w:tr>
      <w:tr w:rsidR="002351EA">
        <w:trPr>
          <w:trHeight w:val="22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21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90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0,2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351EA" w:rsidRDefault="002351EA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ind w:right="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65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8500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1,4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2,4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35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3,0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30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1,5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15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ind w:right="2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2,4,10,11,16</w:t>
            </w:r>
          </w:p>
        </w:tc>
        <w:tc>
          <w:tcPr>
            <w:tcW w:w="0" w:type="dxa"/>
            <w:vAlign w:val="bottom"/>
          </w:tcPr>
          <w:p w:rsidR="002351EA" w:rsidRDefault="002351EA">
            <w:pPr>
              <w:rPr>
                <w:sz w:val="1"/>
                <w:szCs w:val="1"/>
              </w:rPr>
            </w:pPr>
          </w:p>
        </w:tc>
      </w:tr>
      <w:tr w:rsidR="002351EA">
        <w:trPr>
          <w:trHeight w:val="22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22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Е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***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0,7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351EA" w:rsidRDefault="002351EA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ind w:right="2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115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4300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2,8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1,5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2,8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25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1,8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25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ind w:right="2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3,7,13,14,20</w:t>
            </w:r>
          </w:p>
        </w:tc>
        <w:tc>
          <w:tcPr>
            <w:tcW w:w="0" w:type="dxa"/>
            <w:vAlign w:val="bottom"/>
          </w:tcPr>
          <w:p w:rsidR="002351EA" w:rsidRDefault="002351EA">
            <w:pPr>
              <w:rPr>
                <w:sz w:val="1"/>
                <w:szCs w:val="1"/>
              </w:rPr>
            </w:pPr>
          </w:p>
        </w:tc>
      </w:tr>
      <w:tr w:rsidR="002351EA">
        <w:trPr>
          <w:trHeight w:val="22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23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20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1,5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351EA" w:rsidRDefault="002351EA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ind w:right="2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1,4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1,6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25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4,0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30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1,8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20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ind w:right="2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4,8,12,15,19</w:t>
            </w:r>
          </w:p>
        </w:tc>
        <w:tc>
          <w:tcPr>
            <w:tcW w:w="0" w:type="dxa"/>
            <w:vAlign w:val="bottom"/>
          </w:tcPr>
          <w:p w:rsidR="002351EA" w:rsidRDefault="002351EA">
            <w:pPr>
              <w:rPr>
                <w:sz w:val="1"/>
                <w:szCs w:val="1"/>
              </w:rPr>
            </w:pPr>
          </w:p>
        </w:tc>
      </w:tr>
      <w:tr w:rsidR="002351EA">
        <w:trPr>
          <w:trHeight w:val="22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24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**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30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22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351EA" w:rsidRDefault="002351EA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ind w:right="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400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2,8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3,0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65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2,5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20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1,5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18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ind w:right="4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1,4,9,11,17</w:t>
            </w:r>
          </w:p>
        </w:tc>
        <w:tc>
          <w:tcPr>
            <w:tcW w:w="0" w:type="dxa"/>
            <w:vAlign w:val="bottom"/>
          </w:tcPr>
          <w:p w:rsidR="002351EA" w:rsidRDefault="002351EA">
            <w:pPr>
              <w:rPr>
                <w:sz w:val="1"/>
                <w:szCs w:val="1"/>
              </w:rPr>
            </w:pPr>
          </w:p>
        </w:tc>
      </w:tr>
      <w:tr w:rsidR="002351EA">
        <w:trPr>
          <w:trHeight w:val="22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25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0"/>
                <w:szCs w:val="20"/>
              </w:rPr>
              <w:t>IV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15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6,6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351EA" w:rsidRDefault="002351EA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ind w:right="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55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500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4,2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4,2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70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3,2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15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2,0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35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19" w:lineRule="exact"/>
              <w:ind w:right="2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4,9,13,17,20</w:t>
            </w:r>
          </w:p>
        </w:tc>
        <w:tc>
          <w:tcPr>
            <w:tcW w:w="0" w:type="dxa"/>
            <w:vAlign w:val="bottom"/>
          </w:tcPr>
          <w:p w:rsidR="002351EA" w:rsidRDefault="002351EA">
            <w:pPr>
              <w:rPr>
                <w:sz w:val="1"/>
                <w:szCs w:val="1"/>
              </w:rPr>
            </w:pPr>
          </w:p>
        </w:tc>
      </w:tr>
    </w:tbl>
    <w:p w:rsidR="002351EA" w:rsidRDefault="002351EA">
      <w:pPr>
        <w:spacing w:line="200" w:lineRule="exact"/>
        <w:rPr>
          <w:sz w:val="20"/>
          <w:szCs w:val="20"/>
        </w:rPr>
      </w:pPr>
    </w:p>
    <w:p w:rsidR="002351EA" w:rsidRDefault="002351EA">
      <w:pPr>
        <w:spacing w:line="347" w:lineRule="exact"/>
        <w:rPr>
          <w:sz w:val="20"/>
          <w:szCs w:val="20"/>
        </w:rPr>
      </w:pPr>
    </w:p>
    <w:p w:rsidR="002351EA" w:rsidRDefault="00F6665F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Ответы к тестам</w:t>
      </w:r>
    </w:p>
    <w:p w:rsidR="002351EA" w:rsidRDefault="002351EA">
      <w:pPr>
        <w:spacing w:line="26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1440"/>
        <w:gridCol w:w="1060"/>
        <w:gridCol w:w="1320"/>
        <w:gridCol w:w="1060"/>
        <w:gridCol w:w="1320"/>
        <w:gridCol w:w="1040"/>
        <w:gridCol w:w="1320"/>
        <w:gridCol w:w="30"/>
      </w:tblGrid>
      <w:tr w:rsidR="002351EA">
        <w:trPr>
          <w:trHeight w:val="453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Номера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Номера</w:t>
            </w: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Номера</w:t>
            </w: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Номера</w:t>
            </w: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351EA" w:rsidRDefault="002351EA">
            <w:pPr>
              <w:rPr>
                <w:sz w:val="1"/>
                <w:szCs w:val="1"/>
              </w:rPr>
            </w:pPr>
          </w:p>
        </w:tc>
      </w:tr>
      <w:tr w:rsidR="002351EA">
        <w:trPr>
          <w:trHeight w:val="276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вопроса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2351EA" w:rsidRDefault="00F6665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Ответ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351EA" w:rsidRDefault="00F6665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вопроса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2351EA" w:rsidRDefault="00F6665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Ответ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351EA" w:rsidRDefault="00F6665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вопроса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2351EA" w:rsidRDefault="00F6665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Ответ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351EA" w:rsidRDefault="00F6665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вопроса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2351EA" w:rsidRDefault="00F6665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Ответ</w:t>
            </w:r>
          </w:p>
        </w:tc>
        <w:tc>
          <w:tcPr>
            <w:tcW w:w="0" w:type="dxa"/>
            <w:vAlign w:val="bottom"/>
          </w:tcPr>
          <w:p w:rsidR="002351EA" w:rsidRDefault="002351EA">
            <w:pPr>
              <w:rPr>
                <w:sz w:val="1"/>
                <w:szCs w:val="1"/>
              </w:rPr>
            </w:pPr>
          </w:p>
        </w:tc>
      </w:tr>
      <w:tr w:rsidR="002351EA">
        <w:trPr>
          <w:trHeight w:val="139"/>
        </w:trPr>
        <w:tc>
          <w:tcPr>
            <w:tcW w:w="10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из тест-</w:t>
            </w: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2351EA" w:rsidRDefault="00F6665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из тест-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2351EA" w:rsidRDefault="00F6665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из тест-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2351EA" w:rsidRDefault="00F6665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из тест-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351EA" w:rsidRDefault="002351EA">
            <w:pPr>
              <w:rPr>
                <w:sz w:val="1"/>
                <w:szCs w:val="1"/>
              </w:rPr>
            </w:pPr>
          </w:p>
        </w:tc>
      </w:tr>
      <w:tr w:rsidR="002351EA">
        <w:trPr>
          <w:trHeight w:val="137"/>
        </w:trPr>
        <w:tc>
          <w:tcPr>
            <w:tcW w:w="10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351EA" w:rsidRDefault="002351EA">
            <w:pPr>
              <w:rPr>
                <w:sz w:val="1"/>
                <w:szCs w:val="1"/>
              </w:rPr>
            </w:pPr>
          </w:p>
        </w:tc>
      </w:tr>
      <w:tr w:rsidR="002351EA">
        <w:trPr>
          <w:trHeight w:val="277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задания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351EA" w:rsidRDefault="00F6665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задания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351EA" w:rsidRDefault="00F6665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задания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351EA" w:rsidRDefault="00F6665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задания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351EA" w:rsidRDefault="002351EA">
            <w:pPr>
              <w:rPr>
                <w:sz w:val="1"/>
                <w:szCs w:val="1"/>
              </w:rPr>
            </w:pPr>
          </w:p>
        </w:tc>
      </w:tr>
      <w:tr w:rsidR="002351EA">
        <w:trPr>
          <w:trHeight w:val="176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15"/>
                <w:szCs w:val="15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15"/>
                <w:szCs w:val="15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15"/>
                <w:szCs w:val="15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15"/>
                <w:szCs w:val="15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2351E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2351EA" w:rsidRDefault="002351EA">
            <w:pPr>
              <w:rPr>
                <w:sz w:val="1"/>
                <w:szCs w:val="1"/>
              </w:rPr>
            </w:pPr>
          </w:p>
        </w:tc>
      </w:tr>
      <w:tr w:rsidR="002351EA">
        <w:trPr>
          <w:trHeight w:val="265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11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6"/>
                <w:sz w:val="24"/>
                <w:szCs w:val="24"/>
              </w:rPr>
              <w:t>Б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16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</w:t>
            </w:r>
          </w:p>
        </w:tc>
        <w:tc>
          <w:tcPr>
            <w:tcW w:w="0" w:type="dxa"/>
            <w:vAlign w:val="bottom"/>
          </w:tcPr>
          <w:p w:rsidR="002351EA" w:rsidRDefault="002351EA">
            <w:pPr>
              <w:rPr>
                <w:sz w:val="1"/>
                <w:szCs w:val="1"/>
              </w:rPr>
            </w:pPr>
          </w:p>
        </w:tc>
      </w:tr>
      <w:tr w:rsidR="002351EA">
        <w:trPr>
          <w:trHeight w:val="266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12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17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Б, В</w:t>
            </w:r>
          </w:p>
        </w:tc>
        <w:tc>
          <w:tcPr>
            <w:tcW w:w="0" w:type="dxa"/>
            <w:vAlign w:val="bottom"/>
          </w:tcPr>
          <w:p w:rsidR="002351EA" w:rsidRDefault="002351EA">
            <w:pPr>
              <w:rPr>
                <w:sz w:val="1"/>
                <w:szCs w:val="1"/>
              </w:rPr>
            </w:pPr>
          </w:p>
        </w:tc>
      </w:tr>
      <w:tr w:rsidR="002351EA">
        <w:trPr>
          <w:trHeight w:val="266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8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13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18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А, Г</w:t>
            </w:r>
          </w:p>
        </w:tc>
        <w:tc>
          <w:tcPr>
            <w:tcW w:w="0" w:type="dxa"/>
            <w:vAlign w:val="bottom"/>
          </w:tcPr>
          <w:p w:rsidR="002351EA" w:rsidRDefault="002351EA">
            <w:pPr>
              <w:rPr>
                <w:sz w:val="1"/>
                <w:szCs w:val="1"/>
              </w:rPr>
            </w:pPr>
          </w:p>
        </w:tc>
      </w:tr>
      <w:tr w:rsidR="002351EA">
        <w:trPr>
          <w:trHeight w:val="266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9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14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6"/>
                <w:sz w:val="24"/>
                <w:szCs w:val="24"/>
              </w:rPr>
              <w:t>Б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19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Б, В</w:t>
            </w:r>
          </w:p>
        </w:tc>
        <w:tc>
          <w:tcPr>
            <w:tcW w:w="0" w:type="dxa"/>
            <w:vAlign w:val="bottom"/>
          </w:tcPr>
          <w:p w:rsidR="002351EA" w:rsidRDefault="002351EA">
            <w:pPr>
              <w:rPr>
                <w:sz w:val="1"/>
                <w:szCs w:val="1"/>
              </w:rPr>
            </w:pPr>
          </w:p>
        </w:tc>
      </w:tr>
      <w:tr w:rsidR="002351EA">
        <w:trPr>
          <w:trHeight w:val="266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4"/>
                <w:szCs w:val="24"/>
              </w:rPr>
              <w:t>А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20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1EA" w:rsidRDefault="00F6665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Б, Г</w:t>
            </w:r>
          </w:p>
        </w:tc>
        <w:tc>
          <w:tcPr>
            <w:tcW w:w="0" w:type="dxa"/>
            <w:vAlign w:val="bottom"/>
          </w:tcPr>
          <w:p w:rsidR="002351EA" w:rsidRDefault="002351EA">
            <w:pPr>
              <w:rPr>
                <w:sz w:val="1"/>
                <w:szCs w:val="1"/>
              </w:rPr>
            </w:pPr>
          </w:p>
        </w:tc>
      </w:tr>
    </w:tbl>
    <w:p w:rsidR="002351EA" w:rsidRDefault="002351EA">
      <w:pPr>
        <w:spacing w:line="1" w:lineRule="exact"/>
        <w:rPr>
          <w:sz w:val="20"/>
          <w:szCs w:val="20"/>
        </w:rPr>
      </w:pPr>
    </w:p>
    <w:sectPr w:rsidR="002351EA">
      <w:pgSz w:w="11900" w:h="16838"/>
      <w:pgMar w:top="846" w:right="846" w:bottom="1440" w:left="1420" w:header="0" w:footer="0" w:gutter="0"/>
      <w:cols w:space="720" w:equalWidth="0">
        <w:col w:w="96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0"/>
    <w:multiLevelType w:val="hybridMultilevel"/>
    <w:tmpl w:val="008A2B7E"/>
    <w:lvl w:ilvl="0" w:tplc="F1A84574">
      <w:start w:val="1"/>
      <w:numFmt w:val="decimal"/>
      <w:lvlText w:val="%1."/>
      <w:lvlJc w:val="left"/>
    </w:lvl>
    <w:lvl w:ilvl="1" w:tplc="FE746516">
      <w:numFmt w:val="decimal"/>
      <w:lvlText w:val=""/>
      <w:lvlJc w:val="left"/>
    </w:lvl>
    <w:lvl w:ilvl="2" w:tplc="51AA72DA">
      <w:numFmt w:val="decimal"/>
      <w:lvlText w:val=""/>
      <w:lvlJc w:val="left"/>
    </w:lvl>
    <w:lvl w:ilvl="3" w:tplc="8D2C3EBE">
      <w:numFmt w:val="decimal"/>
      <w:lvlText w:val=""/>
      <w:lvlJc w:val="left"/>
    </w:lvl>
    <w:lvl w:ilvl="4" w:tplc="5CE2D4CC">
      <w:numFmt w:val="decimal"/>
      <w:lvlText w:val=""/>
      <w:lvlJc w:val="left"/>
    </w:lvl>
    <w:lvl w:ilvl="5" w:tplc="48764F5C">
      <w:numFmt w:val="decimal"/>
      <w:lvlText w:val=""/>
      <w:lvlJc w:val="left"/>
    </w:lvl>
    <w:lvl w:ilvl="6" w:tplc="09F6A626">
      <w:numFmt w:val="decimal"/>
      <w:lvlText w:val=""/>
      <w:lvlJc w:val="left"/>
    </w:lvl>
    <w:lvl w:ilvl="7" w:tplc="AAF4D802">
      <w:numFmt w:val="decimal"/>
      <w:lvlText w:val=""/>
      <w:lvlJc w:val="left"/>
    </w:lvl>
    <w:lvl w:ilvl="8" w:tplc="7E9CAF3A">
      <w:numFmt w:val="decimal"/>
      <w:lvlText w:val=""/>
      <w:lvlJc w:val="left"/>
    </w:lvl>
  </w:abstractNum>
  <w:abstractNum w:abstractNumId="1">
    <w:nsid w:val="0000030A"/>
    <w:multiLevelType w:val="hybridMultilevel"/>
    <w:tmpl w:val="3F9804A0"/>
    <w:lvl w:ilvl="0" w:tplc="E0E42E16">
      <w:start w:val="1"/>
      <w:numFmt w:val="bullet"/>
      <w:lvlText w:val="К"/>
      <w:lvlJc w:val="left"/>
    </w:lvl>
    <w:lvl w:ilvl="1" w:tplc="75BE9682">
      <w:numFmt w:val="decimal"/>
      <w:lvlText w:val=""/>
      <w:lvlJc w:val="left"/>
    </w:lvl>
    <w:lvl w:ilvl="2" w:tplc="6760552C">
      <w:numFmt w:val="decimal"/>
      <w:lvlText w:val=""/>
      <w:lvlJc w:val="left"/>
    </w:lvl>
    <w:lvl w:ilvl="3" w:tplc="D520B816">
      <w:numFmt w:val="decimal"/>
      <w:lvlText w:val=""/>
      <w:lvlJc w:val="left"/>
    </w:lvl>
    <w:lvl w:ilvl="4" w:tplc="D2A46452">
      <w:numFmt w:val="decimal"/>
      <w:lvlText w:val=""/>
      <w:lvlJc w:val="left"/>
    </w:lvl>
    <w:lvl w:ilvl="5" w:tplc="2F4276A2">
      <w:numFmt w:val="decimal"/>
      <w:lvlText w:val=""/>
      <w:lvlJc w:val="left"/>
    </w:lvl>
    <w:lvl w:ilvl="6" w:tplc="901C0888">
      <w:numFmt w:val="decimal"/>
      <w:lvlText w:val=""/>
      <w:lvlJc w:val="left"/>
    </w:lvl>
    <w:lvl w:ilvl="7" w:tplc="89E21AC2">
      <w:numFmt w:val="decimal"/>
      <w:lvlText w:val=""/>
      <w:lvlJc w:val="left"/>
    </w:lvl>
    <w:lvl w:ilvl="8" w:tplc="F55C8D94">
      <w:numFmt w:val="decimal"/>
      <w:lvlText w:val=""/>
      <w:lvlJc w:val="left"/>
    </w:lvl>
  </w:abstractNum>
  <w:abstractNum w:abstractNumId="2">
    <w:nsid w:val="00000732"/>
    <w:multiLevelType w:val="hybridMultilevel"/>
    <w:tmpl w:val="893067D8"/>
    <w:lvl w:ilvl="0" w:tplc="4398A508">
      <w:start w:val="1"/>
      <w:numFmt w:val="bullet"/>
      <w:lvlText w:val="В"/>
      <w:lvlJc w:val="left"/>
    </w:lvl>
    <w:lvl w:ilvl="1" w:tplc="B49AFFEA">
      <w:numFmt w:val="decimal"/>
      <w:lvlText w:val=""/>
      <w:lvlJc w:val="left"/>
    </w:lvl>
    <w:lvl w:ilvl="2" w:tplc="5D86520A">
      <w:numFmt w:val="decimal"/>
      <w:lvlText w:val=""/>
      <w:lvlJc w:val="left"/>
    </w:lvl>
    <w:lvl w:ilvl="3" w:tplc="DC7C0936">
      <w:numFmt w:val="decimal"/>
      <w:lvlText w:val=""/>
      <w:lvlJc w:val="left"/>
    </w:lvl>
    <w:lvl w:ilvl="4" w:tplc="AF84D310">
      <w:numFmt w:val="decimal"/>
      <w:lvlText w:val=""/>
      <w:lvlJc w:val="left"/>
    </w:lvl>
    <w:lvl w:ilvl="5" w:tplc="AB2E9678">
      <w:numFmt w:val="decimal"/>
      <w:lvlText w:val=""/>
      <w:lvlJc w:val="left"/>
    </w:lvl>
    <w:lvl w:ilvl="6" w:tplc="1AB61692">
      <w:numFmt w:val="decimal"/>
      <w:lvlText w:val=""/>
      <w:lvlJc w:val="left"/>
    </w:lvl>
    <w:lvl w:ilvl="7" w:tplc="504E3ACC">
      <w:numFmt w:val="decimal"/>
      <w:lvlText w:val=""/>
      <w:lvlJc w:val="left"/>
    </w:lvl>
    <w:lvl w:ilvl="8" w:tplc="09345700">
      <w:numFmt w:val="decimal"/>
      <w:lvlText w:val=""/>
      <w:lvlJc w:val="left"/>
    </w:lvl>
  </w:abstractNum>
  <w:abstractNum w:abstractNumId="3">
    <w:nsid w:val="00000822"/>
    <w:multiLevelType w:val="hybridMultilevel"/>
    <w:tmpl w:val="69A69B10"/>
    <w:lvl w:ilvl="0" w:tplc="262CDAD8">
      <w:start w:val="1"/>
      <w:numFmt w:val="bullet"/>
      <w:lvlText w:val="в"/>
      <w:lvlJc w:val="left"/>
    </w:lvl>
    <w:lvl w:ilvl="1" w:tplc="28802EEC">
      <w:start w:val="15"/>
      <w:numFmt w:val="decimal"/>
      <w:lvlText w:val="%2."/>
      <w:lvlJc w:val="left"/>
    </w:lvl>
    <w:lvl w:ilvl="2" w:tplc="5E8A6434">
      <w:numFmt w:val="decimal"/>
      <w:lvlText w:val=""/>
      <w:lvlJc w:val="left"/>
    </w:lvl>
    <w:lvl w:ilvl="3" w:tplc="BABC6864">
      <w:numFmt w:val="decimal"/>
      <w:lvlText w:val=""/>
      <w:lvlJc w:val="left"/>
    </w:lvl>
    <w:lvl w:ilvl="4" w:tplc="33500568">
      <w:numFmt w:val="decimal"/>
      <w:lvlText w:val=""/>
      <w:lvlJc w:val="left"/>
    </w:lvl>
    <w:lvl w:ilvl="5" w:tplc="A282BF22">
      <w:numFmt w:val="decimal"/>
      <w:lvlText w:val=""/>
      <w:lvlJc w:val="left"/>
    </w:lvl>
    <w:lvl w:ilvl="6" w:tplc="2CA40764">
      <w:numFmt w:val="decimal"/>
      <w:lvlText w:val=""/>
      <w:lvlJc w:val="left"/>
    </w:lvl>
    <w:lvl w:ilvl="7" w:tplc="01BE3A80">
      <w:numFmt w:val="decimal"/>
      <w:lvlText w:val=""/>
      <w:lvlJc w:val="left"/>
    </w:lvl>
    <w:lvl w:ilvl="8" w:tplc="9A646B5A">
      <w:numFmt w:val="decimal"/>
      <w:lvlText w:val=""/>
      <w:lvlJc w:val="left"/>
    </w:lvl>
  </w:abstractNum>
  <w:abstractNum w:abstractNumId="4">
    <w:nsid w:val="00000BDB"/>
    <w:multiLevelType w:val="hybridMultilevel"/>
    <w:tmpl w:val="AC8E72C4"/>
    <w:lvl w:ilvl="0" w:tplc="65B6805A">
      <w:start w:val="1"/>
      <w:numFmt w:val="decimal"/>
      <w:lvlText w:val="%1."/>
      <w:lvlJc w:val="left"/>
    </w:lvl>
    <w:lvl w:ilvl="1" w:tplc="944EFF10">
      <w:numFmt w:val="decimal"/>
      <w:lvlText w:val=""/>
      <w:lvlJc w:val="left"/>
    </w:lvl>
    <w:lvl w:ilvl="2" w:tplc="99F0289E">
      <w:numFmt w:val="decimal"/>
      <w:lvlText w:val=""/>
      <w:lvlJc w:val="left"/>
    </w:lvl>
    <w:lvl w:ilvl="3" w:tplc="C0FE5AFC">
      <w:numFmt w:val="decimal"/>
      <w:lvlText w:val=""/>
      <w:lvlJc w:val="left"/>
    </w:lvl>
    <w:lvl w:ilvl="4" w:tplc="0CE8618E">
      <w:numFmt w:val="decimal"/>
      <w:lvlText w:val=""/>
      <w:lvlJc w:val="left"/>
    </w:lvl>
    <w:lvl w:ilvl="5" w:tplc="20047BD6">
      <w:numFmt w:val="decimal"/>
      <w:lvlText w:val=""/>
      <w:lvlJc w:val="left"/>
    </w:lvl>
    <w:lvl w:ilvl="6" w:tplc="34644D2E">
      <w:numFmt w:val="decimal"/>
      <w:lvlText w:val=""/>
      <w:lvlJc w:val="left"/>
    </w:lvl>
    <w:lvl w:ilvl="7" w:tplc="2FD2F7AA">
      <w:numFmt w:val="decimal"/>
      <w:lvlText w:val=""/>
      <w:lvlJc w:val="left"/>
    </w:lvl>
    <w:lvl w:ilvl="8" w:tplc="F6C204A6">
      <w:numFmt w:val="decimal"/>
      <w:lvlText w:val=""/>
      <w:lvlJc w:val="left"/>
    </w:lvl>
  </w:abstractNum>
  <w:abstractNum w:abstractNumId="5">
    <w:nsid w:val="00000DDC"/>
    <w:multiLevelType w:val="hybridMultilevel"/>
    <w:tmpl w:val="EE9457B0"/>
    <w:lvl w:ilvl="0" w:tplc="5BFEAB1A">
      <w:start w:val="1"/>
      <w:numFmt w:val="bullet"/>
      <w:lvlText w:val=""/>
      <w:lvlJc w:val="left"/>
    </w:lvl>
    <w:lvl w:ilvl="1" w:tplc="BA0C094C">
      <w:numFmt w:val="decimal"/>
      <w:lvlText w:val=""/>
      <w:lvlJc w:val="left"/>
    </w:lvl>
    <w:lvl w:ilvl="2" w:tplc="2ABCCC1C">
      <w:numFmt w:val="decimal"/>
      <w:lvlText w:val=""/>
      <w:lvlJc w:val="left"/>
    </w:lvl>
    <w:lvl w:ilvl="3" w:tplc="D584B944">
      <w:numFmt w:val="decimal"/>
      <w:lvlText w:val=""/>
      <w:lvlJc w:val="left"/>
    </w:lvl>
    <w:lvl w:ilvl="4" w:tplc="1ED8C524">
      <w:numFmt w:val="decimal"/>
      <w:lvlText w:val=""/>
      <w:lvlJc w:val="left"/>
    </w:lvl>
    <w:lvl w:ilvl="5" w:tplc="9120EF4A">
      <w:numFmt w:val="decimal"/>
      <w:lvlText w:val=""/>
      <w:lvlJc w:val="left"/>
    </w:lvl>
    <w:lvl w:ilvl="6" w:tplc="ABFC4F5C">
      <w:numFmt w:val="decimal"/>
      <w:lvlText w:val=""/>
      <w:lvlJc w:val="left"/>
    </w:lvl>
    <w:lvl w:ilvl="7" w:tplc="DC6EECAE">
      <w:numFmt w:val="decimal"/>
      <w:lvlText w:val=""/>
      <w:lvlJc w:val="left"/>
    </w:lvl>
    <w:lvl w:ilvl="8" w:tplc="8A0ECC2E">
      <w:numFmt w:val="decimal"/>
      <w:lvlText w:val=""/>
      <w:lvlJc w:val="left"/>
    </w:lvl>
  </w:abstractNum>
  <w:abstractNum w:abstractNumId="6">
    <w:nsid w:val="00001366"/>
    <w:multiLevelType w:val="hybridMultilevel"/>
    <w:tmpl w:val="8EF0034A"/>
    <w:lvl w:ilvl="0" w:tplc="661A6586">
      <w:start w:val="1"/>
      <w:numFmt w:val="bullet"/>
      <w:lvlText w:val=""/>
      <w:lvlJc w:val="left"/>
    </w:lvl>
    <w:lvl w:ilvl="1" w:tplc="2D2E8D2A">
      <w:start w:val="2"/>
      <w:numFmt w:val="decimal"/>
      <w:lvlText w:val="%2."/>
      <w:lvlJc w:val="left"/>
    </w:lvl>
    <w:lvl w:ilvl="2" w:tplc="F4C84650">
      <w:numFmt w:val="decimal"/>
      <w:lvlText w:val=""/>
      <w:lvlJc w:val="left"/>
    </w:lvl>
    <w:lvl w:ilvl="3" w:tplc="C4465AB4">
      <w:numFmt w:val="decimal"/>
      <w:lvlText w:val=""/>
      <w:lvlJc w:val="left"/>
    </w:lvl>
    <w:lvl w:ilvl="4" w:tplc="001A629A">
      <w:numFmt w:val="decimal"/>
      <w:lvlText w:val=""/>
      <w:lvlJc w:val="left"/>
    </w:lvl>
    <w:lvl w:ilvl="5" w:tplc="48E85F1A">
      <w:numFmt w:val="decimal"/>
      <w:lvlText w:val=""/>
      <w:lvlJc w:val="left"/>
    </w:lvl>
    <w:lvl w:ilvl="6" w:tplc="FAA659F8">
      <w:numFmt w:val="decimal"/>
      <w:lvlText w:val=""/>
      <w:lvlJc w:val="left"/>
    </w:lvl>
    <w:lvl w:ilvl="7" w:tplc="F2844B18">
      <w:numFmt w:val="decimal"/>
      <w:lvlText w:val=""/>
      <w:lvlJc w:val="left"/>
    </w:lvl>
    <w:lvl w:ilvl="8" w:tplc="5E30D952">
      <w:numFmt w:val="decimal"/>
      <w:lvlText w:val=""/>
      <w:lvlJc w:val="left"/>
    </w:lvl>
  </w:abstractNum>
  <w:abstractNum w:abstractNumId="7">
    <w:nsid w:val="000015A1"/>
    <w:multiLevelType w:val="hybridMultilevel"/>
    <w:tmpl w:val="3F842EDC"/>
    <w:lvl w:ilvl="0" w:tplc="12581714">
      <w:start w:val="6"/>
      <w:numFmt w:val="decimal"/>
      <w:lvlText w:val="%1."/>
      <w:lvlJc w:val="left"/>
    </w:lvl>
    <w:lvl w:ilvl="1" w:tplc="BB403948">
      <w:numFmt w:val="decimal"/>
      <w:lvlText w:val=""/>
      <w:lvlJc w:val="left"/>
    </w:lvl>
    <w:lvl w:ilvl="2" w:tplc="F3B631D4">
      <w:numFmt w:val="decimal"/>
      <w:lvlText w:val=""/>
      <w:lvlJc w:val="left"/>
    </w:lvl>
    <w:lvl w:ilvl="3" w:tplc="DCAE7918">
      <w:numFmt w:val="decimal"/>
      <w:lvlText w:val=""/>
      <w:lvlJc w:val="left"/>
    </w:lvl>
    <w:lvl w:ilvl="4" w:tplc="FEC20F3E">
      <w:numFmt w:val="decimal"/>
      <w:lvlText w:val=""/>
      <w:lvlJc w:val="left"/>
    </w:lvl>
    <w:lvl w:ilvl="5" w:tplc="31C0E960">
      <w:numFmt w:val="decimal"/>
      <w:lvlText w:val=""/>
      <w:lvlJc w:val="left"/>
    </w:lvl>
    <w:lvl w:ilvl="6" w:tplc="9F202362">
      <w:numFmt w:val="decimal"/>
      <w:lvlText w:val=""/>
      <w:lvlJc w:val="left"/>
    </w:lvl>
    <w:lvl w:ilvl="7" w:tplc="E80824C6">
      <w:numFmt w:val="decimal"/>
      <w:lvlText w:val=""/>
      <w:lvlJc w:val="left"/>
    </w:lvl>
    <w:lvl w:ilvl="8" w:tplc="0FDE2602">
      <w:numFmt w:val="decimal"/>
      <w:lvlText w:val=""/>
      <w:lvlJc w:val="left"/>
    </w:lvl>
  </w:abstractNum>
  <w:abstractNum w:abstractNumId="8">
    <w:nsid w:val="00001A49"/>
    <w:multiLevelType w:val="hybridMultilevel"/>
    <w:tmpl w:val="CF3AA2C0"/>
    <w:lvl w:ilvl="0" w:tplc="1BAC13DC">
      <w:start w:val="1"/>
      <w:numFmt w:val="decimal"/>
      <w:lvlText w:val="%1."/>
      <w:lvlJc w:val="left"/>
    </w:lvl>
    <w:lvl w:ilvl="1" w:tplc="1FE871F4">
      <w:numFmt w:val="decimal"/>
      <w:lvlText w:val=""/>
      <w:lvlJc w:val="left"/>
    </w:lvl>
    <w:lvl w:ilvl="2" w:tplc="3328E186">
      <w:numFmt w:val="decimal"/>
      <w:lvlText w:val=""/>
      <w:lvlJc w:val="left"/>
    </w:lvl>
    <w:lvl w:ilvl="3" w:tplc="58B0C4EC">
      <w:numFmt w:val="decimal"/>
      <w:lvlText w:val=""/>
      <w:lvlJc w:val="left"/>
    </w:lvl>
    <w:lvl w:ilvl="4" w:tplc="424AA630">
      <w:numFmt w:val="decimal"/>
      <w:lvlText w:val=""/>
      <w:lvlJc w:val="left"/>
    </w:lvl>
    <w:lvl w:ilvl="5" w:tplc="1CC4EC66">
      <w:numFmt w:val="decimal"/>
      <w:lvlText w:val=""/>
      <w:lvlJc w:val="left"/>
    </w:lvl>
    <w:lvl w:ilvl="6" w:tplc="837000EE">
      <w:numFmt w:val="decimal"/>
      <w:lvlText w:val=""/>
      <w:lvlJc w:val="left"/>
    </w:lvl>
    <w:lvl w:ilvl="7" w:tplc="271CA49C">
      <w:numFmt w:val="decimal"/>
      <w:lvlText w:val=""/>
      <w:lvlJc w:val="left"/>
    </w:lvl>
    <w:lvl w:ilvl="8" w:tplc="A64AF2DC">
      <w:numFmt w:val="decimal"/>
      <w:lvlText w:val=""/>
      <w:lvlJc w:val="left"/>
    </w:lvl>
  </w:abstractNum>
  <w:abstractNum w:abstractNumId="9">
    <w:nsid w:val="00001CD0"/>
    <w:multiLevelType w:val="hybridMultilevel"/>
    <w:tmpl w:val="A8D68526"/>
    <w:lvl w:ilvl="0" w:tplc="79AC600A">
      <w:start w:val="1"/>
      <w:numFmt w:val="bullet"/>
      <w:lvlText w:val=""/>
      <w:lvlJc w:val="left"/>
    </w:lvl>
    <w:lvl w:ilvl="1" w:tplc="E2987822">
      <w:start w:val="3"/>
      <w:numFmt w:val="decimal"/>
      <w:lvlText w:val="%2."/>
      <w:lvlJc w:val="left"/>
    </w:lvl>
    <w:lvl w:ilvl="2" w:tplc="43E41614">
      <w:numFmt w:val="decimal"/>
      <w:lvlText w:val=""/>
      <w:lvlJc w:val="left"/>
    </w:lvl>
    <w:lvl w:ilvl="3" w:tplc="4D8664C2">
      <w:numFmt w:val="decimal"/>
      <w:lvlText w:val=""/>
      <w:lvlJc w:val="left"/>
    </w:lvl>
    <w:lvl w:ilvl="4" w:tplc="D53E312C">
      <w:numFmt w:val="decimal"/>
      <w:lvlText w:val=""/>
      <w:lvlJc w:val="left"/>
    </w:lvl>
    <w:lvl w:ilvl="5" w:tplc="BC049B1C">
      <w:numFmt w:val="decimal"/>
      <w:lvlText w:val=""/>
      <w:lvlJc w:val="left"/>
    </w:lvl>
    <w:lvl w:ilvl="6" w:tplc="EAE882B0">
      <w:numFmt w:val="decimal"/>
      <w:lvlText w:val=""/>
      <w:lvlJc w:val="left"/>
    </w:lvl>
    <w:lvl w:ilvl="7" w:tplc="2F0E7682">
      <w:numFmt w:val="decimal"/>
      <w:lvlText w:val=""/>
      <w:lvlJc w:val="left"/>
    </w:lvl>
    <w:lvl w:ilvl="8" w:tplc="E3C2348C">
      <w:numFmt w:val="decimal"/>
      <w:lvlText w:val=""/>
      <w:lvlJc w:val="left"/>
    </w:lvl>
  </w:abstractNum>
  <w:abstractNum w:abstractNumId="10">
    <w:nsid w:val="00002213"/>
    <w:multiLevelType w:val="hybridMultilevel"/>
    <w:tmpl w:val="90BE5F14"/>
    <w:lvl w:ilvl="0" w:tplc="DB2CAC20">
      <w:start w:val="1"/>
      <w:numFmt w:val="bullet"/>
      <w:lvlText w:val="Р"/>
      <w:lvlJc w:val="left"/>
    </w:lvl>
    <w:lvl w:ilvl="1" w:tplc="F2C2B5D8">
      <w:numFmt w:val="decimal"/>
      <w:lvlText w:val=""/>
      <w:lvlJc w:val="left"/>
    </w:lvl>
    <w:lvl w:ilvl="2" w:tplc="8F1CBCC0">
      <w:numFmt w:val="decimal"/>
      <w:lvlText w:val=""/>
      <w:lvlJc w:val="left"/>
    </w:lvl>
    <w:lvl w:ilvl="3" w:tplc="B832FCCE">
      <w:numFmt w:val="decimal"/>
      <w:lvlText w:val=""/>
      <w:lvlJc w:val="left"/>
    </w:lvl>
    <w:lvl w:ilvl="4" w:tplc="EF121CE4">
      <w:numFmt w:val="decimal"/>
      <w:lvlText w:val=""/>
      <w:lvlJc w:val="left"/>
    </w:lvl>
    <w:lvl w:ilvl="5" w:tplc="9FD2BDFC">
      <w:numFmt w:val="decimal"/>
      <w:lvlText w:val=""/>
      <w:lvlJc w:val="left"/>
    </w:lvl>
    <w:lvl w:ilvl="6" w:tplc="EA3A59E8">
      <w:numFmt w:val="decimal"/>
      <w:lvlText w:val=""/>
      <w:lvlJc w:val="left"/>
    </w:lvl>
    <w:lvl w:ilvl="7" w:tplc="8982C83E">
      <w:numFmt w:val="decimal"/>
      <w:lvlText w:val=""/>
      <w:lvlJc w:val="left"/>
    </w:lvl>
    <w:lvl w:ilvl="8" w:tplc="9156055C">
      <w:numFmt w:val="decimal"/>
      <w:lvlText w:val=""/>
      <w:lvlJc w:val="left"/>
    </w:lvl>
  </w:abstractNum>
  <w:abstractNum w:abstractNumId="11">
    <w:nsid w:val="000022EE"/>
    <w:multiLevelType w:val="hybridMultilevel"/>
    <w:tmpl w:val="93E2DF70"/>
    <w:lvl w:ilvl="0" w:tplc="66040118">
      <w:start w:val="4"/>
      <w:numFmt w:val="decimal"/>
      <w:lvlText w:val="%1."/>
      <w:lvlJc w:val="left"/>
    </w:lvl>
    <w:lvl w:ilvl="1" w:tplc="66DED410">
      <w:numFmt w:val="decimal"/>
      <w:lvlText w:val=""/>
      <w:lvlJc w:val="left"/>
    </w:lvl>
    <w:lvl w:ilvl="2" w:tplc="23F03822">
      <w:numFmt w:val="decimal"/>
      <w:lvlText w:val=""/>
      <w:lvlJc w:val="left"/>
    </w:lvl>
    <w:lvl w:ilvl="3" w:tplc="F878D0CA">
      <w:numFmt w:val="decimal"/>
      <w:lvlText w:val=""/>
      <w:lvlJc w:val="left"/>
    </w:lvl>
    <w:lvl w:ilvl="4" w:tplc="844E2F8C">
      <w:numFmt w:val="decimal"/>
      <w:lvlText w:val=""/>
      <w:lvlJc w:val="left"/>
    </w:lvl>
    <w:lvl w:ilvl="5" w:tplc="9E885A22">
      <w:numFmt w:val="decimal"/>
      <w:lvlText w:val=""/>
      <w:lvlJc w:val="left"/>
    </w:lvl>
    <w:lvl w:ilvl="6" w:tplc="3F02C05C">
      <w:numFmt w:val="decimal"/>
      <w:lvlText w:val=""/>
      <w:lvlJc w:val="left"/>
    </w:lvl>
    <w:lvl w:ilvl="7" w:tplc="0EAE68C8">
      <w:numFmt w:val="decimal"/>
      <w:lvlText w:val=""/>
      <w:lvlJc w:val="left"/>
    </w:lvl>
    <w:lvl w:ilvl="8" w:tplc="392256F2">
      <w:numFmt w:val="decimal"/>
      <w:lvlText w:val=""/>
      <w:lvlJc w:val="left"/>
    </w:lvl>
  </w:abstractNum>
  <w:abstractNum w:abstractNumId="12">
    <w:nsid w:val="00002350"/>
    <w:multiLevelType w:val="hybridMultilevel"/>
    <w:tmpl w:val="8E98C13A"/>
    <w:lvl w:ilvl="0" w:tplc="508A5004">
      <w:start w:val="1"/>
      <w:numFmt w:val="decimal"/>
      <w:lvlText w:val="%1."/>
      <w:lvlJc w:val="left"/>
    </w:lvl>
    <w:lvl w:ilvl="1" w:tplc="1E62DB8A">
      <w:numFmt w:val="decimal"/>
      <w:lvlText w:val=""/>
      <w:lvlJc w:val="left"/>
    </w:lvl>
    <w:lvl w:ilvl="2" w:tplc="E0B88D3E">
      <w:numFmt w:val="decimal"/>
      <w:lvlText w:val=""/>
      <w:lvlJc w:val="left"/>
    </w:lvl>
    <w:lvl w:ilvl="3" w:tplc="EA32381C">
      <w:numFmt w:val="decimal"/>
      <w:lvlText w:val=""/>
      <w:lvlJc w:val="left"/>
    </w:lvl>
    <w:lvl w:ilvl="4" w:tplc="1ABA940E">
      <w:numFmt w:val="decimal"/>
      <w:lvlText w:val=""/>
      <w:lvlJc w:val="left"/>
    </w:lvl>
    <w:lvl w:ilvl="5" w:tplc="73E21D2E">
      <w:numFmt w:val="decimal"/>
      <w:lvlText w:val=""/>
      <w:lvlJc w:val="left"/>
    </w:lvl>
    <w:lvl w:ilvl="6" w:tplc="DC2AC8A0">
      <w:numFmt w:val="decimal"/>
      <w:lvlText w:val=""/>
      <w:lvlJc w:val="left"/>
    </w:lvl>
    <w:lvl w:ilvl="7" w:tplc="2188BBCA">
      <w:numFmt w:val="decimal"/>
      <w:lvlText w:val=""/>
      <w:lvlJc w:val="left"/>
    </w:lvl>
    <w:lvl w:ilvl="8" w:tplc="C7B2944C">
      <w:numFmt w:val="decimal"/>
      <w:lvlText w:val=""/>
      <w:lvlJc w:val="left"/>
    </w:lvl>
  </w:abstractNum>
  <w:abstractNum w:abstractNumId="13">
    <w:nsid w:val="0000260D"/>
    <w:multiLevelType w:val="hybridMultilevel"/>
    <w:tmpl w:val="F182A73C"/>
    <w:lvl w:ilvl="0" w:tplc="59B2567E">
      <w:start w:val="1"/>
      <w:numFmt w:val="bullet"/>
      <w:lvlText w:val="Н"/>
      <w:lvlJc w:val="left"/>
    </w:lvl>
    <w:lvl w:ilvl="1" w:tplc="7A7C5C6A">
      <w:start w:val="1"/>
      <w:numFmt w:val="bullet"/>
      <w:lvlText w:val="Н"/>
      <w:lvlJc w:val="left"/>
    </w:lvl>
    <w:lvl w:ilvl="2" w:tplc="B86EFA36">
      <w:numFmt w:val="decimal"/>
      <w:lvlText w:val=""/>
      <w:lvlJc w:val="left"/>
    </w:lvl>
    <w:lvl w:ilvl="3" w:tplc="AACE0C5A">
      <w:numFmt w:val="decimal"/>
      <w:lvlText w:val=""/>
      <w:lvlJc w:val="left"/>
    </w:lvl>
    <w:lvl w:ilvl="4" w:tplc="36746390">
      <w:numFmt w:val="decimal"/>
      <w:lvlText w:val=""/>
      <w:lvlJc w:val="left"/>
    </w:lvl>
    <w:lvl w:ilvl="5" w:tplc="ECD66E42">
      <w:numFmt w:val="decimal"/>
      <w:lvlText w:val=""/>
      <w:lvlJc w:val="left"/>
    </w:lvl>
    <w:lvl w:ilvl="6" w:tplc="5DB6986A">
      <w:numFmt w:val="decimal"/>
      <w:lvlText w:val=""/>
      <w:lvlJc w:val="left"/>
    </w:lvl>
    <w:lvl w:ilvl="7" w:tplc="9F4EEA22">
      <w:numFmt w:val="decimal"/>
      <w:lvlText w:val=""/>
      <w:lvlJc w:val="left"/>
    </w:lvl>
    <w:lvl w:ilvl="8" w:tplc="C032C182">
      <w:numFmt w:val="decimal"/>
      <w:lvlText w:val=""/>
      <w:lvlJc w:val="left"/>
    </w:lvl>
  </w:abstractNum>
  <w:abstractNum w:abstractNumId="14">
    <w:nsid w:val="00002C3B"/>
    <w:multiLevelType w:val="hybridMultilevel"/>
    <w:tmpl w:val="BB346FFA"/>
    <w:lvl w:ilvl="0" w:tplc="2B748434">
      <w:start w:val="1"/>
      <w:numFmt w:val="decimal"/>
      <w:lvlText w:val="%1."/>
      <w:lvlJc w:val="left"/>
    </w:lvl>
    <w:lvl w:ilvl="1" w:tplc="5F4A0EA4">
      <w:numFmt w:val="decimal"/>
      <w:lvlText w:val=""/>
      <w:lvlJc w:val="left"/>
    </w:lvl>
    <w:lvl w:ilvl="2" w:tplc="1DE6784E">
      <w:numFmt w:val="decimal"/>
      <w:lvlText w:val=""/>
      <w:lvlJc w:val="left"/>
    </w:lvl>
    <w:lvl w:ilvl="3" w:tplc="A958168E">
      <w:numFmt w:val="decimal"/>
      <w:lvlText w:val=""/>
      <w:lvlJc w:val="left"/>
    </w:lvl>
    <w:lvl w:ilvl="4" w:tplc="B51A4660">
      <w:numFmt w:val="decimal"/>
      <w:lvlText w:val=""/>
      <w:lvlJc w:val="left"/>
    </w:lvl>
    <w:lvl w:ilvl="5" w:tplc="38463570">
      <w:numFmt w:val="decimal"/>
      <w:lvlText w:val=""/>
      <w:lvlJc w:val="left"/>
    </w:lvl>
    <w:lvl w:ilvl="6" w:tplc="97369E44">
      <w:numFmt w:val="decimal"/>
      <w:lvlText w:val=""/>
      <w:lvlJc w:val="left"/>
    </w:lvl>
    <w:lvl w:ilvl="7" w:tplc="32E866C6">
      <w:numFmt w:val="decimal"/>
      <w:lvlText w:val=""/>
      <w:lvlJc w:val="left"/>
    </w:lvl>
    <w:lvl w:ilvl="8" w:tplc="43627E42">
      <w:numFmt w:val="decimal"/>
      <w:lvlText w:val=""/>
      <w:lvlJc w:val="left"/>
    </w:lvl>
  </w:abstractNum>
  <w:abstractNum w:abstractNumId="15">
    <w:nsid w:val="00002E40"/>
    <w:multiLevelType w:val="hybridMultilevel"/>
    <w:tmpl w:val="58344BBC"/>
    <w:lvl w:ilvl="0" w:tplc="C37C1B54">
      <w:start w:val="1"/>
      <w:numFmt w:val="decimal"/>
      <w:lvlText w:val="%1."/>
      <w:lvlJc w:val="left"/>
    </w:lvl>
    <w:lvl w:ilvl="1" w:tplc="D4B6C66A">
      <w:start w:val="1"/>
      <w:numFmt w:val="decimal"/>
      <w:lvlText w:val="%2"/>
      <w:lvlJc w:val="left"/>
    </w:lvl>
    <w:lvl w:ilvl="2" w:tplc="80328590">
      <w:numFmt w:val="decimal"/>
      <w:lvlText w:val=""/>
      <w:lvlJc w:val="left"/>
    </w:lvl>
    <w:lvl w:ilvl="3" w:tplc="67A82976">
      <w:numFmt w:val="decimal"/>
      <w:lvlText w:val=""/>
      <w:lvlJc w:val="left"/>
    </w:lvl>
    <w:lvl w:ilvl="4" w:tplc="D8EEB018">
      <w:numFmt w:val="decimal"/>
      <w:lvlText w:val=""/>
      <w:lvlJc w:val="left"/>
    </w:lvl>
    <w:lvl w:ilvl="5" w:tplc="F768101A">
      <w:numFmt w:val="decimal"/>
      <w:lvlText w:val=""/>
      <w:lvlJc w:val="left"/>
    </w:lvl>
    <w:lvl w:ilvl="6" w:tplc="F66E8BB6">
      <w:numFmt w:val="decimal"/>
      <w:lvlText w:val=""/>
      <w:lvlJc w:val="left"/>
    </w:lvl>
    <w:lvl w:ilvl="7" w:tplc="49744F28">
      <w:numFmt w:val="decimal"/>
      <w:lvlText w:val=""/>
      <w:lvlJc w:val="left"/>
    </w:lvl>
    <w:lvl w:ilvl="8" w:tplc="043E04C0">
      <w:numFmt w:val="decimal"/>
      <w:lvlText w:val=""/>
      <w:lvlJc w:val="left"/>
    </w:lvl>
  </w:abstractNum>
  <w:abstractNum w:abstractNumId="16">
    <w:nsid w:val="0000301C"/>
    <w:multiLevelType w:val="hybridMultilevel"/>
    <w:tmpl w:val="13DAD8E4"/>
    <w:lvl w:ilvl="0" w:tplc="3F064668">
      <w:start w:val="1"/>
      <w:numFmt w:val="bullet"/>
      <w:lvlText w:val="К"/>
      <w:lvlJc w:val="left"/>
    </w:lvl>
    <w:lvl w:ilvl="1" w:tplc="5CE4FC06">
      <w:numFmt w:val="decimal"/>
      <w:lvlText w:val=""/>
      <w:lvlJc w:val="left"/>
    </w:lvl>
    <w:lvl w:ilvl="2" w:tplc="07AC9468">
      <w:numFmt w:val="decimal"/>
      <w:lvlText w:val=""/>
      <w:lvlJc w:val="left"/>
    </w:lvl>
    <w:lvl w:ilvl="3" w:tplc="06949856">
      <w:numFmt w:val="decimal"/>
      <w:lvlText w:val=""/>
      <w:lvlJc w:val="left"/>
    </w:lvl>
    <w:lvl w:ilvl="4" w:tplc="C7E64AE0">
      <w:numFmt w:val="decimal"/>
      <w:lvlText w:val=""/>
      <w:lvlJc w:val="left"/>
    </w:lvl>
    <w:lvl w:ilvl="5" w:tplc="E2F20C7C">
      <w:numFmt w:val="decimal"/>
      <w:lvlText w:val=""/>
      <w:lvlJc w:val="left"/>
    </w:lvl>
    <w:lvl w:ilvl="6" w:tplc="38E4F1C4">
      <w:numFmt w:val="decimal"/>
      <w:lvlText w:val=""/>
      <w:lvlJc w:val="left"/>
    </w:lvl>
    <w:lvl w:ilvl="7" w:tplc="769A8610">
      <w:numFmt w:val="decimal"/>
      <w:lvlText w:val=""/>
      <w:lvlJc w:val="left"/>
    </w:lvl>
    <w:lvl w:ilvl="8" w:tplc="AA786B9C">
      <w:numFmt w:val="decimal"/>
      <w:lvlText w:val=""/>
      <w:lvlJc w:val="left"/>
    </w:lvl>
  </w:abstractNum>
  <w:abstractNum w:abstractNumId="17">
    <w:nsid w:val="0000314F"/>
    <w:multiLevelType w:val="hybridMultilevel"/>
    <w:tmpl w:val="9E78CBD2"/>
    <w:lvl w:ilvl="0" w:tplc="C30EA08C">
      <w:start w:val="2"/>
      <w:numFmt w:val="decimal"/>
      <w:lvlText w:val="%1."/>
      <w:lvlJc w:val="left"/>
    </w:lvl>
    <w:lvl w:ilvl="1" w:tplc="86669668">
      <w:numFmt w:val="decimal"/>
      <w:lvlText w:val=""/>
      <w:lvlJc w:val="left"/>
    </w:lvl>
    <w:lvl w:ilvl="2" w:tplc="C1B85D7A">
      <w:numFmt w:val="decimal"/>
      <w:lvlText w:val=""/>
      <w:lvlJc w:val="left"/>
    </w:lvl>
    <w:lvl w:ilvl="3" w:tplc="817A87CC">
      <w:numFmt w:val="decimal"/>
      <w:lvlText w:val=""/>
      <w:lvlJc w:val="left"/>
    </w:lvl>
    <w:lvl w:ilvl="4" w:tplc="3C304E3A">
      <w:numFmt w:val="decimal"/>
      <w:lvlText w:val=""/>
      <w:lvlJc w:val="left"/>
    </w:lvl>
    <w:lvl w:ilvl="5" w:tplc="9856A2D0">
      <w:numFmt w:val="decimal"/>
      <w:lvlText w:val=""/>
      <w:lvlJc w:val="left"/>
    </w:lvl>
    <w:lvl w:ilvl="6" w:tplc="9CC48DF6">
      <w:numFmt w:val="decimal"/>
      <w:lvlText w:val=""/>
      <w:lvlJc w:val="left"/>
    </w:lvl>
    <w:lvl w:ilvl="7" w:tplc="B562E30C">
      <w:numFmt w:val="decimal"/>
      <w:lvlText w:val=""/>
      <w:lvlJc w:val="left"/>
    </w:lvl>
    <w:lvl w:ilvl="8" w:tplc="EBB4EAEE">
      <w:numFmt w:val="decimal"/>
      <w:lvlText w:val=""/>
      <w:lvlJc w:val="left"/>
    </w:lvl>
  </w:abstractNum>
  <w:abstractNum w:abstractNumId="18">
    <w:nsid w:val="0000323B"/>
    <w:multiLevelType w:val="hybridMultilevel"/>
    <w:tmpl w:val="70ECA3CC"/>
    <w:lvl w:ilvl="0" w:tplc="59404D74">
      <w:start w:val="1"/>
      <w:numFmt w:val="bullet"/>
      <w:lvlText w:val="С"/>
      <w:lvlJc w:val="left"/>
    </w:lvl>
    <w:lvl w:ilvl="1" w:tplc="E1925002">
      <w:numFmt w:val="decimal"/>
      <w:lvlText w:val=""/>
      <w:lvlJc w:val="left"/>
    </w:lvl>
    <w:lvl w:ilvl="2" w:tplc="B0F075E0">
      <w:numFmt w:val="decimal"/>
      <w:lvlText w:val=""/>
      <w:lvlJc w:val="left"/>
    </w:lvl>
    <w:lvl w:ilvl="3" w:tplc="791EFD0E">
      <w:numFmt w:val="decimal"/>
      <w:lvlText w:val=""/>
      <w:lvlJc w:val="left"/>
    </w:lvl>
    <w:lvl w:ilvl="4" w:tplc="A73C4CE0">
      <w:numFmt w:val="decimal"/>
      <w:lvlText w:val=""/>
      <w:lvlJc w:val="left"/>
    </w:lvl>
    <w:lvl w:ilvl="5" w:tplc="7DB05A1C">
      <w:numFmt w:val="decimal"/>
      <w:lvlText w:val=""/>
      <w:lvlJc w:val="left"/>
    </w:lvl>
    <w:lvl w:ilvl="6" w:tplc="3EB4E4BC">
      <w:numFmt w:val="decimal"/>
      <w:lvlText w:val=""/>
      <w:lvlJc w:val="left"/>
    </w:lvl>
    <w:lvl w:ilvl="7" w:tplc="B1D25AB8">
      <w:numFmt w:val="decimal"/>
      <w:lvlText w:val=""/>
      <w:lvlJc w:val="left"/>
    </w:lvl>
    <w:lvl w:ilvl="8" w:tplc="E03299C4">
      <w:numFmt w:val="decimal"/>
      <w:lvlText w:val=""/>
      <w:lvlJc w:val="left"/>
    </w:lvl>
  </w:abstractNum>
  <w:abstractNum w:abstractNumId="19">
    <w:nsid w:val="0000366B"/>
    <w:multiLevelType w:val="hybridMultilevel"/>
    <w:tmpl w:val="33A845D6"/>
    <w:lvl w:ilvl="0" w:tplc="AE522F40">
      <w:start w:val="1"/>
      <w:numFmt w:val="bullet"/>
      <w:lvlText w:val="В"/>
      <w:lvlJc w:val="left"/>
    </w:lvl>
    <w:lvl w:ilvl="1" w:tplc="0818DBD6">
      <w:numFmt w:val="decimal"/>
      <w:lvlText w:val=""/>
      <w:lvlJc w:val="left"/>
    </w:lvl>
    <w:lvl w:ilvl="2" w:tplc="2E724E56">
      <w:numFmt w:val="decimal"/>
      <w:lvlText w:val=""/>
      <w:lvlJc w:val="left"/>
    </w:lvl>
    <w:lvl w:ilvl="3" w:tplc="99802F80">
      <w:numFmt w:val="decimal"/>
      <w:lvlText w:val=""/>
      <w:lvlJc w:val="left"/>
    </w:lvl>
    <w:lvl w:ilvl="4" w:tplc="8EF83EBA">
      <w:numFmt w:val="decimal"/>
      <w:lvlText w:val=""/>
      <w:lvlJc w:val="left"/>
    </w:lvl>
    <w:lvl w:ilvl="5" w:tplc="CDDAD488">
      <w:numFmt w:val="decimal"/>
      <w:lvlText w:val=""/>
      <w:lvlJc w:val="left"/>
    </w:lvl>
    <w:lvl w:ilvl="6" w:tplc="1BA289EC">
      <w:numFmt w:val="decimal"/>
      <w:lvlText w:val=""/>
      <w:lvlJc w:val="left"/>
    </w:lvl>
    <w:lvl w:ilvl="7" w:tplc="CD7C9BE6">
      <w:numFmt w:val="decimal"/>
      <w:lvlText w:val=""/>
      <w:lvlJc w:val="left"/>
    </w:lvl>
    <w:lvl w:ilvl="8" w:tplc="5702539A">
      <w:numFmt w:val="decimal"/>
      <w:lvlText w:val=""/>
      <w:lvlJc w:val="left"/>
    </w:lvl>
  </w:abstractNum>
  <w:abstractNum w:abstractNumId="20">
    <w:nsid w:val="00003A9E"/>
    <w:multiLevelType w:val="hybridMultilevel"/>
    <w:tmpl w:val="4C1E75C0"/>
    <w:lvl w:ilvl="0" w:tplc="DB7EEC0E">
      <w:start w:val="1"/>
      <w:numFmt w:val="bullet"/>
      <w:lvlText w:val=""/>
      <w:lvlJc w:val="left"/>
    </w:lvl>
    <w:lvl w:ilvl="1" w:tplc="7C4A8956">
      <w:numFmt w:val="decimal"/>
      <w:lvlText w:val=""/>
      <w:lvlJc w:val="left"/>
    </w:lvl>
    <w:lvl w:ilvl="2" w:tplc="2E389406">
      <w:numFmt w:val="decimal"/>
      <w:lvlText w:val=""/>
      <w:lvlJc w:val="left"/>
    </w:lvl>
    <w:lvl w:ilvl="3" w:tplc="4B08C300">
      <w:numFmt w:val="decimal"/>
      <w:lvlText w:val=""/>
      <w:lvlJc w:val="left"/>
    </w:lvl>
    <w:lvl w:ilvl="4" w:tplc="8A30E84A">
      <w:numFmt w:val="decimal"/>
      <w:lvlText w:val=""/>
      <w:lvlJc w:val="left"/>
    </w:lvl>
    <w:lvl w:ilvl="5" w:tplc="DD802924">
      <w:numFmt w:val="decimal"/>
      <w:lvlText w:val=""/>
      <w:lvlJc w:val="left"/>
    </w:lvl>
    <w:lvl w:ilvl="6" w:tplc="94F4D610">
      <w:numFmt w:val="decimal"/>
      <w:lvlText w:val=""/>
      <w:lvlJc w:val="left"/>
    </w:lvl>
    <w:lvl w:ilvl="7" w:tplc="A664B5DE">
      <w:numFmt w:val="decimal"/>
      <w:lvlText w:val=""/>
      <w:lvlJc w:val="left"/>
    </w:lvl>
    <w:lvl w:ilvl="8" w:tplc="803E4E6C">
      <w:numFmt w:val="decimal"/>
      <w:lvlText w:val=""/>
      <w:lvlJc w:val="left"/>
    </w:lvl>
  </w:abstractNum>
  <w:abstractNum w:abstractNumId="21">
    <w:nsid w:val="00003BF6"/>
    <w:multiLevelType w:val="hybridMultilevel"/>
    <w:tmpl w:val="210409A8"/>
    <w:lvl w:ilvl="0" w:tplc="AE1ACBD6">
      <w:start w:val="1"/>
      <w:numFmt w:val="bullet"/>
      <w:lvlText w:val=""/>
      <w:lvlJc w:val="left"/>
    </w:lvl>
    <w:lvl w:ilvl="1" w:tplc="76309098">
      <w:numFmt w:val="decimal"/>
      <w:lvlText w:val=""/>
      <w:lvlJc w:val="left"/>
    </w:lvl>
    <w:lvl w:ilvl="2" w:tplc="9D0AFCAC">
      <w:numFmt w:val="decimal"/>
      <w:lvlText w:val=""/>
      <w:lvlJc w:val="left"/>
    </w:lvl>
    <w:lvl w:ilvl="3" w:tplc="1B5C1AE0">
      <w:numFmt w:val="decimal"/>
      <w:lvlText w:val=""/>
      <w:lvlJc w:val="left"/>
    </w:lvl>
    <w:lvl w:ilvl="4" w:tplc="42CC222C">
      <w:numFmt w:val="decimal"/>
      <w:lvlText w:val=""/>
      <w:lvlJc w:val="left"/>
    </w:lvl>
    <w:lvl w:ilvl="5" w:tplc="723E4DE8">
      <w:numFmt w:val="decimal"/>
      <w:lvlText w:val=""/>
      <w:lvlJc w:val="left"/>
    </w:lvl>
    <w:lvl w:ilvl="6" w:tplc="21F07FFC">
      <w:numFmt w:val="decimal"/>
      <w:lvlText w:val=""/>
      <w:lvlJc w:val="left"/>
    </w:lvl>
    <w:lvl w:ilvl="7" w:tplc="4AFCF8A0">
      <w:numFmt w:val="decimal"/>
      <w:lvlText w:val=""/>
      <w:lvlJc w:val="left"/>
    </w:lvl>
    <w:lvl w:ilvl="8" w:tplc="DE68E650">
      <w:numFmt w:val="decimal"/>
      <w:lvlText w:val=""/>
      <w:lvlJc w:val="left"/>
    </w:lvl>
  </w:abstractNum>
  <w:abstractNum w:abstractNumId="22">
    <w:nsid w:val="00003E12"/>
    <w:multiLevelType w:val="hybridMultilevel"/>
    <w:tmpl w:val="915AADFE"/>
    <w:lvl w:ilvl="0" w:tplc="926E1ED4">
      <w:start w:val="1"/>
      <w:numFmt w:val="bullet"/>
      <w:lvlText w:val="К"/>
      <w:lvlJc w:val="left"/>
    </w:lvl>
    <w:lvl w:ilvl="1" w:tplc="305ED30C">
      <w:numFmt w:val="decimal"/>
      <w:lvlText w:val=""/>
      <w:lvlJc w:val="left"/>
    </w:lvl>
    <w:lvl w:ilvl="2" w:tplc="2E10728E">
      <w:numFmt w:val="decimal"/>
      <w:lvlText w:val=""/>
      <w:lvlJc w:val="left"/>
    </w:lvl>
    <w:lvl w:ilvl="3" w:tplc="55C60A38">
      <w:numFmt w:val="decimal"/>
      <w:lvlText w:val=""/>
      <w:lvlJc w:val="left"/>
    </w:lvl>
    <w:lvl w:ilvl="4" w:tplc="6D444C28">
      <w:numFmt w:val="decimal"/>
      <w:lvlText w:val=""/>
      <w:lvlJc w:val="left"/>
    </w:lvl>
    <w:lvl w:ilvl="5" w:tplc="F8F2E2D8">
      <w:numFmt w:val="decimal"/>
      <w:lvlText w:val=""/>
      <w:lvlJc w:val="left"/>
    </w:lvl>
    <w:lvl w:ilvl="6" w:tplc="3768F7C6">
      <w:numFmt w:val="decimal"/>
      <w:lvlText w:val=""/>
      <w:lvlJc w:val="left"/>
    </w:lvl>
    <w:lvl w:ilvl="7" w:tplc="0CAEAAE0">
      <w:numFmt w:val="decimal"/>
      <w:lvlText w:val=""/>
      <w:lvlJc w:val="left"/>
    </w:lvl>
    <w:lvl w:ilvl="8" w:tplc="E2BCFE84">
      <w:numFmt w:val="decimal"/>
      <w:lvlText w:val=""/>
      <w:lvlJc w:val="left"/>
    </w:lvl>
  </w:abstractNum>
  <w:abstractNum w:abstractNumId="23">
    <w:nsid w:val="00003EF6"/>
    <w:multiLevelType w:val="hybridMultilevel"/>
    <w:tmpl w:val="9D0A0896"/>
    <w:lvl w:ilvl="0" w:tplc="BBE0286E">
      <w:start w:val="12"/>
      <w:numFmt w:val="decimal"/>
      <w:lvlText w:val="%1."/>
      <w:lvlJc w:val="left"/>
    </w:lvl>
    <w:lvl w:ilvl="1" w:tplc="66867EC0">
      <w:numFmt w:val="decimal"/>
      <w:lvlText w:val=""/>
      <w:lvlJc w:val="left"/>
    </w:lvl>
    <w:lvl w:ilvl="2" w:tplc="0E228F62">
      <w:numFmt w:val="decimal"/>
      <w:lvlText w:val=""/>
      <w:lvlJc w:val="left"/>
    </w:lvl>
    <w:lvl w:ilvl="3" w:tplc="0ADC1452">
      <w:numFmt w:val="decimal"/>
      <w:lvlText w:val=""/>
      <w:lvlJc w:val="left"/>
    </w:lvl>
    <w:lvl w:ilvl="4" w:tplc="EEF6FBFC">
      <w:numFmt w:val="decimal"/>
      <w:lvlText w:val=""/>
      <w:lvlJc w:val="left"/>
    </w:lvl>
    <w:lvl w:ilvl="5" w:tplc="AEDCC06E">
      <w:numFmt w:val="decimal"/>
      <w:lvlText w:val=""/>
      <w:lvlJc w:val="left"/>
    </w:lvl>
    <w:lvl w:ilvl="6" w:tplc="DE4A5AFA">
      <w:numFmt w:val="decimal"/>
      <w:lvlText w:val=""/>
      <w:lvlJc w:val="left"/>
    </w:lvl>
    <w:lvl w:ilvl="7" w:tplc="A6ACAC6C">
      <w:numFmt w:val="decimal"/>
      <w:lvlText w:val=""/>
      <w:lvlJc w:val="left"/>
    </w:lvl>
    <w:lvl w:ilvl="8" w:tplc="4A82CB86">
      <w:numFmt w:val="decimal"/>
      <w:lvlText w:val=""/>
      <w:lvlJc w:val="left"/>
    </w:lvl>
  </w:abstractNum>
  <w:abstractNum w:abstractNumId="24">
    <w:nsid w:val="0000409D"/>
    <w:multiLevelType w:val="hybridMultilevel"/>
    <w:tmpl w:val="93CA1108"/>
    <w:lvl w:ilvl="0" w:tplc="DDF22404">
      <w:start w:val="20"/>
      <w:numFmt w:val="decimal"/>
      <w:lvlText w:val="%1."/>
      <w:lvlJc w:val="left"/>
    </w:lvl>
    <w:lvl w:ilvl="1" w:tplc="2410E5EC">
      <w:numFmt w:val="decimal"/>
      <w:lvlText w:val=""/>
      <w:lvlJc w:val="left"/>
    </w:lvl>
    <w:lvl w:ilvl="2" w:tplc="531AA10C">
      <w:numFmt w:val="decimal"/>
      <w:lvlText w:val=""/>
      <w:lvlJc w:val="left"/>
    </w:lvl>
    <w:lvl w:ilvl="3" w:tplc="C1A0D254">
      <w:numFmt w:val="decimal"/>
      <w:lvlText w:val=""/>
      <w:lvlJc w:val="left"/>
    </w:lvl>
    <w:lvl w:ilvl="4" w:tplc="6658C3A0">
      <w:numFmt w:val="decimal"/>
      <w:lvlText w:val=""/>
      <w:lvlJc w:val="left"/>
    </w:lvl>
    <w:lvl w:ilvl="5" w:tplc="8708A7FA">
      <w:numFmt w:val="decimal"/>
      <w:lvlText w:val=""/>
      <w:lvlJc w:val="left"/>
    </w:lvl>
    <w:lvl w:ilvl="6" w:tplc="B8AE9D3A">
      <w:numFmt w:val="decimal"/>
      <w:lvlText w:val=""/>
      <w:lvlJc w:val="left"/>
    </w:lvl>
    <w:lvl w:ilvl="7" w:tplc="631CC05A">
      <w:numFmt w:val="decimal"/>
      <w:lvlText w:val=""/>
      <w:lvlJc w:val="left"/>
    </w:lvl>
    <w:lvl w:ilvl="8" w:tplc="E2DCD7CA">
      <w:numFmt w:val="decimal"/>
      <w:lvlText w:val=""/>
      <w:lvlJc w:val="left"/>
    </w:lvl>
  </w:abstractNum>
  <w:abstractNum w:abstractNumId="25">
    <w:nsid w:val="00004230"/>
    <w:multiLevelType w:val="hybridMultilevel"/>
    <w:tmpl w:val="FFA28F94"/>
    <w:lvl w:ilvl="0" w:tplc="9B70BB0A">
      <w:start w:val="1"/>
      <w:numFmt w:val="decimal"/>
      <w:lvlText w:val="%1"/>
      <w:lvlJc w:val="left"/>
    </w:lvl>
    <w:lvl w:ilvl="1" w:tplc="1F0A2BFC">
      <w:start w:val="7"/>
      <w:numFmt w:val="decimal"/>
      <w:lvlText w:val="%2."/>
      <w:lvlJc w:val="left"/>
    </w:lvl>
    <w:lvl w:ilvl="2" w:tplc="AC12D95E">
      <w:start w:val="1"/>
      <w:numFmt w:val="bullet"/>
      <w:lvlText w:val="с"/>
      <w:lvlJc w:val="left"/>
    </w:lvl>
    <w:lvl w:ilvl="3" w:tplc="7A70A7E4">
      <w:start w:val="6"/>
      <w:numFmt w:val="decimal"/>
      <w:lvlText w:val="%4."/>
      <w:lvlJc w:val="left"/>
    </w:lvl>
    <w:lvl w:ilvl="4" w:tplc="7A7C7D5A">
      <w:numFmt w:val="decimal"/>
      <w:lvlText w:val=""/>
      <w:lvlJc w:val="left"/>
    </w:lvl>
    <w:lvl w:ilvl="5" w:tplc="566827A6">
      <w:numFmt w:val="decimal"/>
      <w:lvlText w:val=""/>
      <w:lvlJc w:val="left"/>
    </w:lvl>
    <w:lvl w:ilvl="6" w:tplc="99BA1100">
      <w:numFmt w:val="decimal"/>
      <w:lvlText w:val=""/>
      <w:lvlJc w:val="left"/>
    </w:lvl>
    <w:lvl w:ilvl="7" w:tplc="7ACC400A">
      <w:numFmt w:val="decimal"/>
      <w:lvlText w:val=""/>
      <w:lvlJc w:val="left"/>
    </w:lvl>
    <w:lvl w:ilvl="8" w:tplc="3E14057C">
      <w:numFmt w:val="decimal"/>
      <w:lvlText w:val=""/>
      <w:lvlJc w:val="left"/>
    </w:lvl>
  </w:abstractNum>
  <w:abstractNum w:abstractNumId="26">
    <w:nsid w:val="00004944"/>
    <w:multiLevelType w:val="hybridMultilevel"/>
    <w:tmpl w:val="0FBAAEBE"/>
    <w:lvl w:ilvl="0" w:tplc="46B2A86E">
      <w:start w:val="1"/>
      <w:numFmt w:val="decimal"/>
      <w:lvlText w:val="%1"/>
      <w:lvlJc w:val="left"/>
    </w:lvl>
    <w:lvl w:ilvl="1" w:tplc="F838049E">
      <w:start w:val="5"/>
      <w:numFmt w:val="decimal"/>
      <w:lvlText w:val="%2."/>
      <w:lvlJc w:val="left"/>
    </w:lvl>
    <w:lvl w:ilvl="2" w:tplc="871A9B6C">
      <w:numFmt w:val="decimal"/>
      <w:lvlText w:val=""/>
      <w:lvlJc w:val="left"/>
    </w:lvl>
    <w:lvl w:ilvl="3" w:tplc="009CA7CC">
      <w:numFmt w:val="decimal"/>
      <w:lvlText w:val=""/>
      <w:lvlJc w:val="left"/>
    </w:lvl>
    <w:lvl w:ilvl="4" w:tplc="D03AF01C">
      <w:numFmt w:val="decimal"/>
      <w:lvlText w:val=""/>
      <w:lvlJc w:val="left"/>
    </w:lvl>
    <w:lvl w:ilvl="5" w:tplc="27FA0F5C">
      <w:numFmt w:val="decimal"/>
      <w:lvlText w:val=""/>
      <w:lvlJc w:val="left"/>
    </w:lvl>
    <w:lvl w:ilvl="6" w:tplc="AE94EE2E">
      <w:numFmt w:val="decimal"/>
      <w:lvlText w:val=""/>
      <w:lvlJc w:val="left"/>
    </w:lvl>
    <w:lvl w:ilvl="7" w:tplc="E65CDA00">
      <w:numFmt w:val="decimal"/>
      <w:lvlText w:val=""/>
      <w:lvlJc w:val="left"/>
    </w:lvl>
    <w:lvl w:ilvl="8" w:tplc="BDEC82FA">
      <w:numFmt w:val="decimal"/>
      <w:lvlText w:val=""/>
      <w:lvlJc w:val="left"/>
    </w:lvl>
  </w:abstractNum>
  <w:abstractNum w:abstractNumId="27">
    <w:nsid w:val="00004B40"/>
    <w:multiLevelType w:val="hybridMultilevel"/>
    <w:tmpl w:val="EC0E7326"/>
    <w:lvl w:ilvl="0" w:tplc="089ED702">
      <w:start w:val="2"/>
      <w:numFmt w:val="decimal"/>
      <w:lvlText w:val="%1"/>
      <w:lvlJc w:val="left"/>
    </w:lvl>
    <w:lvl w:ilvl="1" w:tplc="FDB22710">
      <w:numFmt w:val="decimal"/>
      <w:lvlText w:val=""/>
      <w:lvlJc w:val="left"/>
    </w:lvl>
    <w:lvl w:ilvl="2" w:tplc="1CE6FBFC">
      <w:numFmt w:val="decimal"/>
      <w:lvlText w:val=""/>
      <w:lvlJc w:val="left"/>
    </w:lvl>
    <w:lvl w:ilvl="3" w:tplc="B1AA66E4">
      <w:numFmt w:val="decimal"/>
      <w:lvlText w:val=""/>
      <w:lvlJc w:val="left"/>
    </w:lvl>
    <w:lvl w:ilvl="4" w:tplc="A6520066">
      <w:numFmt w:val="decimal"/>
      <w:lvlText w:val=""/>
      <w:lvlJc w:val="left"/>
    </w:lvl>
    <w:lvl w:ilvl="5" w:tplc="95C63FF8">
      <w:numFmt w:val="decimal"/>
      <w:lvlText w:val=""/>
      <w:lvlJc w:val="left"/>
    </w:lvl>
    <w:lvl w:ilvl="6" w:tplc="5EDA69C0">
      <w:numFmt w:val="decimal"/>
      <w:lvlText w:val=""/>
      <w:lvlJc w:val="left"/>
    </w:lvl>
    <w:lvl w:ilvl="7" w:tplc="6D8AAEB0">
      <w:numFmt w:val="decimal"/>
      <w:lvlText w:val=""/>
      <w:lvlJc w:val="left"/>
    </w:lvl>
    <w:lvl w:ilvl="8" w:tplc="3F842B10">
      <w:numFmt w:val="decimal"/>
      <w:lvlText w:val=""/>
      <w:lvlJc w:val="left"/>
    </w:lvl>
  </w:abstractNum>
  <w:abstractNum w:abstractNumId="28">
    <w:nsid w:val="00004CAD"/>
    <w:multiLevelType w:val="hybridMultilevel"/>
    <w:tmpl w:val="7E248E80"/>
    <w:lvl w:ilvl="0" w:tplc="515E1268">
      <w:start w:val="1"/>
      <w:numFmt w:val="bullet"/>
      <w:lvlText w:val="с"/>
      <w:lvlJc w:val="left"/>
    </w:lvl>
    <w:lvl w:ilvl="1" w:tplc="6F102784">
      <w:numFmt w:val="decimal"/>
      <w:lvlText w:val=""/>
      <w:lvlJc w:val="left"/>
    </w:lvl>
    <w:lvl w:ilvl="2" w:tplc="68DAE9DA">
      <w:numFmt w:val="decimal"/>
      <w:lvlText w:val=""/>
      <w:lvlJc w:val="left"/>
    </w:lvl>
    <w:lvl w:ilvl="3" w:tplc="10FC0A60">
      <w:numFmt w:val="decimal"/>
      <w:lvlText w:val=""/>
      <w:lvlJc w:val="left"/>
    </w:lvl>
    <w:lvl w:ilvl="4" w:tplc="477A6CBE">
      <w:numFmt w:val="decimal"/>
      <w:lvlText w:val=""/>
      <w:lvlJc w:val="left"/>
    </w:lvl>
    <w:lvl w:ilvl="5" w:tplc="2C6461D0">
      <w:numFmt w:val="decimal"/>
      <w:lvlText w:val=""/>
      <w:lvlJc w:val="left"/>
    </w:lvl>
    <w:lvl w:ilvl="6" w:tplc="E12C10FE">
      <w:numFmt w:val="decimal"/>
      <w:lvlText w:val=""/>
      <w:lvlJc w:val="left"/>
    </w:lvl>
    <w:lvl w:ilvl="7" w:tplc="2F7E6384">
      <w:numFmt w:val="decimal"/>
      <w:lvlText w:val=""/>
      <w:lvlJc w:val="left"/>
    </w:lvl>
    <w:lvl w:ilvl="8" w:tplc="42D2E3A4">
      <w:numFmt w:val="decimal"/>
      <w:lvlText w:val=""/>
      <w:lvlJc w:val="left"/>
    </w:lvl>
  </w:abstractNum>
  <w:abstractNum w:abstractNumId="29">
    <w:nsid w:val="00004DF2"/>
    <w:multiLevelType w:val="hybridMultilevel"/>
    <w:tmpl w:val="59F6C410"/>
    <w:lvl w:ilvl="0" w:tplc="2C701E42">
      <w:start w:val="4"/>
      <w:numFmt w:val="decimal"/>
      <w:lvlText w:val="%1."/>
      <w:lvlJc w:val="left"/>
    </w:lvl>
    <w:lvl w:ilvl="1" w:tplc="4B0EE6FA">
      <w:numFmt w:val="decimal"/>
      <w:lvlText w:val=""/>
      <w:lvlJc w:val="left"/>
    </w:lvl>
    <w:lvl w:ilvl="2" w:tplc="9056A33A">
      <w:numFmt w:val="decimal"/>
      <w:lvlText w:val=""/>
      <w:lvlJc w:val="left"/>
    </w:lvl>
    <w:lvl w:ilvl="3" w:tplc="9B2C889A">
      <w:numFmt w:val="decimal"/>
      <w:lvlText w:val=""/>
      <w:lvlJc w:val="left"/>
    </w:lvl>
    <w:lvl w:ilvl="4" w:tplc="1D00D6D4">
      <w:numFmt w:val="decimal"/>
      <w:lvlText w:val=""/>
      <w:lvlJc w:val="left"/>
    </w:lvl>
    <w:lvl w:ilvl="5" w:tplc="0BD43F80">
      <w:numFmt w:val="decimal"/>
      <w:lvlText w:val=""/>
      <w:lvlJc w:val="left"/>
    </w:lvl>
    <w:lvl w:ilvl="6" w:tplc="72F6A96C">
      <w:numFmt w:val="decimal"/>
      <w:lvlText w:val=""/>
      <w:lvlJc w:val="left"/>
    </w:lvl>
    <w:lvl w:ilvl="7" w:tplc="3B7EC96E">
      <w:numFmt w:val="decimal"/>
      <w:lvlText w:val=""/>
      <w:lvlJc w:val="left"/>
    </w:lvl>
    <w:lvl w:ilvl="8" w:tplc="37844366">
      <w:numFmt w:val="decimal"/>
      <w:lvlText w:val=""/>
      <w:lvlJc w:val="left"/>
    </w:lvl>
  </w:abstractNum>
  <w:abstractNum w:abstractNumId="30">
    <w:nsid w:val="00004E45"/>
    <w:multiLevelType w:val="hybridMultilevel"/>
    <w:tmpl w:val="3C6A110E"/>
    <w:lvl w:ilvl="0" w:tplc="9E3009CE">
      <w:start w:val="1"/>
      <w:numFmt w:val="decimal"/>
      <w:lvlText w:val="%1."/>
      <w:lvlJc w:val="left"/>
    </w:lvl>
    <w:lvl w:ilvl="1" w:tplc="A4C49A94">
      <w:numFmt w:val="decimal"/>
      <w:lvlText w:val=""/>
      <w:lvlJc w:val="left"/>
    </w:lvl>
    <w:lvl w:ilvl="2" w:tplc="C784BA38">
      <w:numFmt w:val="decimal"/>
      <w:lvlText w:val=""/>
      <w:lvlJc w:val="left"/>
    </w:lvl>
    <w:lvl w:ilvl="3" w:tplc="6700D14E">
      <w:numFmt w:val="decimal"/>
      <w:lvlText w:val=""/>
      <w:lvlJc w:val="left"/>
    </w:lvl>
    <w:lvl w:ilvl="4" w:tplc="555C010E">
      <w:numFmt w:val="decimal"/>
      <w:lvlText w:val=""/>
      <w:lvlJc w:val="left"/>
    </w:lvl>
    <w:lvl w:ilvl="5" w:tplc="EBC68EBC">
      <w:numFmt w:val="decimal"/>
      <w:lvlText w:val=""/>
      <w:lvlJc w:val="left"/>
    </w:lvl>
    <w:lvl w:ilvl="6" w:tplc="44445A3C">
      <w:numFmt w:val="decimal"/>
      <w:lvlText w:val=""/>
      <w:lvlJc w:val="left"/>
    </w:lvl>
    <w:lvl w:ilvl="7" w:tplc="0FBE43EC">
      <w:numFmt w:val="decimal"/>
      <w:lvlText w:val=""/>
      <w:lvlJc w:val="left"/>
    </w:lvl>
    <w:lvl w:ilvl="8" w:tplc="1E5C1928">
      <w:numFmt w:val="decimal"/>
      <w:lvlText w:val=""/>
      <w:lvlJc w:val="left"/>
    </w:lvl>
  </w:abstractNum>
  <w:abstractNum w:abstractNumId="31">
    <w:nsid w:val="00005422"/>
    <w:multiLevelType w:val="hybridMultilevel"/>
    <w:tmpl w:val="75B624CA"/>
    <w:lvl w:ilvl="0" w:tplc="DFF07DE6">
      <w:start w:val="8"/>
      <w:numFmt w:val="decimal"/>
      <w:lvlText w:val="%1."/>
      <w:lvlJc w:val="left"/>
    </w:lvl>
    <w:lvl w:ilvl="1" w:tplc="688654B4">
      <w:numFmt w:val="decimal"/>
      <w:lvlText w:val=""/>
      <w:lvlJc w:val="left"/>
    </w:lvl>
    <w:lvl w:ilvl="2" w:tplc="D416FD76">
      <w:numFmt w:val="decimal"/>
      <w:lvlText w:val=""/>
      <w:lvlJc w:val="left"/>
    </w:lvl>
    <w:lvl w:ilvl="3" w:tplc="59FC69EE">
      <w:numFmt w:val="decimal"/>
      <w:lvlText w:val=""/>
      <w:lvlJc w:val="left"/>
    </w:lvl>
    <w:lvl w:ilvl="4" w:tplc="627CCC78">
      <w:numFmt w:val="decimal"/>
      <w:lvlText w:val=""/>
      <w:lvlJc w:val="left"/>
    </w:lvl>
    <w:lvl w:ilvl="5" w:tplc="94AC31FA">
      <w:numFmt w:val="decimal"/>
      <w:lvlText w:val=""/>
      <w:lvlJc w:val="left"/>
    </w:lvl>
    <w:lvl w:ilvl="6" w:tplc="B4F4AC4C">
      <w:numFmt w:val="decimal"/>
      <w:lvlText w:val=""/>
      <w:lvlJc w:val="left"/>
    </w:lvl>
    <w:lvl w:ilvl="7" w:tplc="71FC3532">
      <w:numFmt w:val="decimal"/>
      <w:lvlText w:val=""/>
      <w:lvlJc w:val="left"/>
    </w:lvl>
    <w:lvl w:ilvl="8" w:tplc="2BBC4702">
      <w:numFmt w:val="decimal"/>
      <w:lvlText w:val=""/>
      <w:lvlJc w:val="left"/>
    </w:lvl>
  </w:abstractNum>
  <w:abstractNum w:abstractNumId="32">
    <w:nsid w:val="000056AE"/>
    <w:multiLevelType w:val="hybridMultilevel"/>
    <w:tmpl w:val="D51640F4"/>
    <w:lvl w:ilvl="0" w:tplc="63BC8994">
      <w:start w:val="1"/>
      <w:numFmt w:val="bullet"/>
      <w:lvlText w:val="В"/>
      <w:lvlJc w:val="left"/>
    </w:lvl>
    <w:lvl w:ilvl="1" w:tplc="6C8230B0">
      <w:numFmt w:val="decimal"/>
      <w:lvlText w:val=""/>
      <w:lvlJc w:val="left"/>
    </w:lvl>
    <w:lvl w:ilvl="2" w:tplc="56FA3870">
      <w:numFmt w:val="decimal"/>
      <w:lvlText w:val=""/>
      <w:lvlJc w:val="left"/>
    </w:lvl>
    <w:lvl w:ilvl="3" w:tplc="9E548CFC">
      <w:numFmt w:val="decimal"/>
      <w:lvlText w:val=""/>
      <w:lvlJc w:val="left"/>
    </w:lvl>
    <w:lvl w:ilvl="4" w:tplc="1066984A">
      <w:numFmt w:val="decimal"/>
      <w:lvlText w:val=""/>
      <w:lvlJc w:val="left"/>
    </w:lvl>
    <w:lvl w:ilvl="5" w:tplc="ED265F12">
      <w:numFmt w:val="decimal"/>
      <w:lvlText w:val=""/>
      <w:lvlJc w:val="left"/>
    </w:lvl>
    <w:lvl w:ilvl="6" w:tplc="8C2ABA2C">
      <w:numFmt w:val="decimal"/>
      <w:lvlText w:val=""/>
      <w:lvlJc w:val="left"/>
    </w:lvl>
    <w:lvl w:ilvl="7" w:tplc="CFD0ECE4">
      <w:numFmt w:val="decimal"/>
      <w:lvlText w:val=""/>
      <w:lvlJc w:val="left"/>
    </w:lvl>
    <w:lvl w:ilvl="8" w:tplc="769EEC16">
      <w:numFmt w:val="decimal"/>
      <w:lvlText w:val=""/>
      <w:lvlJc w:val="left"/>
    </w:lvl>
  </w:abstractNum>
  <w:abstractNum w:abstractNumId="33">
    <w:nsid w:val="00005878"/>
    <w:multiLevelType w:val="hybridMultilevel"/>
    <w:tmpl w:val="92126970"/>
    <w:lvl w:ilvl="0" w:tplc="52B6987E">
      <w:start w:val="6"/>
      <w:numFmt w:val="decimal"/>
      <w:lvlText w:val="%1."/>
      <w:lvlJc w:val="left"/>
    </w:lvl>
    <w:lvl w:ilvl="1" w:tplc="A120D172">
      <w:numFmt w:val="decimal"/>
      <w:lvlText w:val=""/>
      <w:lvlJc w:val="left"/>
    </w:lvl>
    <w:lvl w:ilvl="2" w:tplc="C0BC7F3A">
      <w:numFmt w:val="decimal"/>
      <w:lvlText w:val=""/>
      <w:lvlJc w:val="left"/>
    </w:lvl>
    <w:lvl w:ilvl="3" w:tplc="65DE53EE">
      <w:numFmt w:val="decimal"/>
      <w:lvlText w:val=""/>
      <w:lvlJc w:val="left"/>
    </w:lvl>
    <w:lvl w:ilvl="4" w:tplc="33D2748C">
      <w:numFmt w:val="decimal"/>
      <w:lvlText w:val=""/>
      <w:lvlJc w:val="left"/>
    </w:lvl>
    <w:lvl w:ilvl="5" w:tplc="A5C89A64">
      <w:numFmt w:val="decimal"/>
      <w:lvlText w:val=""/>
      <w:lvlJc w:val="left"/>
    </w:lvl>
    <w:lvl w:ilvl="6" w:tplc="6262BAD2">
      <w:numFmt w:val="decimal"/>
      <w:lvlText w:val=""/>
      <w:lvlJc w:val="left"/>
    </w:lvl>
    <w:lvl w:ilvl="7" w:tplc="A170CE1C">
      <w:numFmt w:val="decimal"/>
      <w:lvlText w:val=""/>
      <w:lvlJc w:val="left"/>
    </w:lvl>
    <w:lvl w:ilvl="8" w:tplc="A3B28E44">
      <w:numFmt w:val="decimal"/>
      <w:lvlText w:val=""/>
      <w:lvlJc w:val="left"/>
    </w:lvl>
  </w:abstractNum>
  <w:abstractNum w:abstractNumId="34">
    <w:nsid w:val="00005991"/>
    <w:multiLevelType w:val="hybridMultilevel"/>
    <w:tmpl w:val="E0A471DE"/>
    <w:lvl w:ilvl="0" w:tplc="F0C8C2C4">
      <w:start w:val="17"/>
      <w:numFmt w:val="decimal"/>
      <w:lvlText w:val="%1."/>
      <w:lvlJc w:val="left"/>
    </w:lvl>
    <w:lvl w:ilvl="1" w:tplc="4F2254C2">
      <w:numFmt w:val="decimal"/>
      <w:lvlText w:val=""/>
      <w:lvlJc w:val="left"/>
    </w:lvl>
    <w:lvl w:ilvl="2" w:tplc="0E542D16">
      <w:numFmt w:val="decimal"/>
      <w:lvlText w:val=""/>
      <w:lvlJc w:val="left"/>
    </w:lvl>
    <w:lvl w:ilvl="3" w:tplc="EB48A716">
      <w:numFmt w:val="decimal"/>
      <w:lvlText w:val=""/>
      <w:lvlJc w:val="left"/>
    </w:lvl>
    <w:lvl w:ilvl="4" w:tplc="6574A2F8">
      <w:numFmt w:val="decimal"/>
      <w:lvlText w:val=""/>
      <w:lvlJc w:val="left"/>
    </w:lvl>
    <w:lvl w:ilvl="5" w:tplc="74D0EE38">
      <w:numFmt w:val="decimal"/>
      <w:lvlText w:val=""/>
      <w:lvlJc w:val="left"/>
    </w:lvl>
    <w:lvl w:ilvl="6" w:tplc="79623188">
      <w:numFmt w:val="decimal"/>
      <w:lvlText w:val=""/>
      <w:lvlJc w:val="left"/>
    </w:lvl>
    <w:lvl w:ilvl="7" w:tplc="B82E6750">
      <w:numFmt w:val="decimal"/>
      <w:lvlText w:val=""/>
      <w:lvlJc w:val="left"/>
    </w:lvl>
    <w:lvl w:ilvl="8" w:tplc="D46A975E">
      <w:numFmt w:val="decimal"/>
      <w:lvlText w:val=""/>
      <w:lvlJc w:val="left"/>
    </w:lvl>
  </w:abstractNum>
  <w:abstractNum w:abstractNumId="35">
    <w:nsid w:val="00005CFD"/>
    <w:multiLevelType w:val="hybridMultilevel"/>
    <w:tmpl w:val="3A88E6D0"/>
    <w:lvl w:ilvl="0" w:tplc="541AE03A">
      <w:start w:val="1"/>
      <w:numFmt w:val="bullet"/>
      <w:lvlText w:val="В"/>
      <w:lvlJc w:val="left"/>
    </w:lvl>
    <w:lvl w:ilvl="1" w:tplc="A802D158">
      <w:numFmt w:val="decimal"/>
      <w:lvlText w:val=""/>
      <w:lvlJc w:val="left"/>
    </w:lvl>
    <w:lvl w:ilvl="2" w:tplc="9B3235A4">
      <w:numFmt w:val="decimal"/>
      <w:lvlText w:val=""/>
      <w:lvlJc w:val="left"/>
    </w:lvl>
    <w:lvl w:ilvl="3" w:tplc="1B3E6486">
      <w:numFmt w:val="decimal"/>
      <w:lvlText w:val=""/>
      <w:lvlJc w:val="left"/>
    </w:lvl>
    <w:lvl w:ilvl="4" w:tplc="E468ED4A">
      <w:numFmt w:val="decimal"/>
      <w:lvlText w:val=""/>
      <w:lvlJc w:val="left"/>
    </w:lvl>
    <w:lvl w:ilvl="5" w:tplc="D3645EF0">
      <w:numFmt w:val="decimal"/>
      <w:lvlText w:val=""/>
      <w:lvlJc w:val="left"/>
    </w:lvl>
    <w:lvl w:ilvl="6" w:tplc="A1A4987A">
      <w:numFmt w:val="decimal"/>
      <w:lvlText w:val=""/>
      <w:lvlJc w:val="left"/>
    </w:lvl>
    <w:lvl w:ilvl="7" w:tplc="0DEEE43A">
      <w:numFmt w:val="decimal"/>
      <w:lvlText w:val=""/>
      <w:lvlJc w:val="left"/>
    </w:lvl>
    <w:lvl w:ilvl="8" w:tplc="160E7218">
      <w:numFmt w:val="decimal"/>
      <w:lvlText w:val=""/>
      <w:lvlJc w:val="left"/>
    </w:lvl>
  </w:abstractNum>
  <w:abstractNum w:abstractNumId="36">
    <w:nsid w:val="00005E14"/>
    <w:multiLevelType w:val="hybridMultilevel"/>
    <w:tmpl w:val="635A08E0"/>
    <w:lvl w:ilvl="0" w:tplc="D1589EDC">
      <w:start w:val="3"/>
      <w:numFmt w:val="decimal"/>
      <w:lvlText w:val="%1."/>
      <w:lvlJc w:val="left"/>
    </w:lvl>
    <w:lvl w:ilvl="1" w:tplc="D4B4A8A6">
      <w:numFmt w:val="decimal"/>
      <w:lvlText w:val=""/>
      <w:lvlJc w:val="left"/>
    </w:lvl>
    <w:lvl w:ilvl="2" w:tplc="84FA0318">
      <w:numFmt w:val="decimal"/>
      <w:lvlText w:val=""/>
      <w:lvlJc w:val="left"/>
    </w:lvl>
    <w:lvl w:ilvl="3" w:tplc="0756DE02">
      <w:numFmt w:val="decimal"/>
      <w:lvlText w:val=""/>
      <w:lvlJc w:val="left"/>
    </w:lvl>
    <w:lvl w:ilvl="4" w:tplc="82A42F18">
      <w:numFmt w:val="decimal"/>
      <w:lvlText w:val=""/>
      <w:lvlJc w:val="left"/>
    </w:lvl>
    <w:lvl w:ilvl="5" w:tplc="232EE7CA">
      <w:numFmt w:val="decimal"/>
      <w:lvlText w:val=""/>
      <w:lvlJc w:val="left"/>
    </w:lvl>
    <w:lvl w:ilvl="6" w:tplc="DEAA9D8C">
      <w:numFmt w:val="decimal"/>
      <w:lvlText w:val=""/>
      <w:lvlJc w:val="left"/>
    </w:lvl>
    <w:lvl w:ilvl="7" w:tplc="7E2CFB50">
      <w:numFmt w:val="decimal"/>
      <w:lvlText w:val=""/>
      <w:lvlJc w:val="left"/>
    </w:lvl>
    <w:lvl w:ilvl="8" w:tplc="B882E6DE">
      <w:numFmt w:val="decimal"/>
      <w:lvlText w:val=""/>
      <w:lvlJc w:val="left"/>
    </w:lvl>
  </w:abstractNum>
  <w:abstractNum w:abstractNumId="37">
    <w:nsid w:val="00005F32"/>
    <w:multiLevelType w:val="hybridMultilevel"/>
    <w:tmpl w:val="A4FA9322"/>
    <w:lvl w:ilvl="0" w:tplc="0A52394A">
      <w:start w:val="1"/>
      <w:numFmt w:val="bullet"/>
      <w:lvlText w:val="В"/>
      <w:lvlJc w:val="left"/>
    </w:lvl>
    <w:lvl w:ilvl="1" w:tplc="26608898">
      <w:start w:val="1"/>
      <w:numFmt w:val="decimal"/>
      <w:lvlText w:val="%2."/>
      <w:lvlJc w:val="left"/>
    </w:lvl>
    <w:lvl w:ilvl="2" w:tplc="A256428A">
      <w:numFmt w:val="decimal"/>
      <w:lvlText w:val=""/>
      <w:lvlJc w:val="left"/>
    </w:lvl>
    <w:lvl w:ilvl="3" w:tplc="38FA3752">
      <w:numFmt w:val="decimal"/>
      <w:lvlText w:val=""/>
      <w:lvlJc w:val="left"/>
    </w:lvl>
    <w:lvl w:ilvl="4" w:tplc="D486BE10">
      <w:numFmt w:val="decimal"/>
      <w:lvlText w:val=""/>
      <w:lvlJc w:val="left"/>
    </w:lvl>
    <w:lvl w:ilvl="5" w:tplc="1FBE2834">
      <w:numFmt w:val="decimal"/>
      <w:lvlText w:val=""/>
      <w:lvlJc w:val="left"/>
    </w:lvl>
    <w:lvl w:ilvl="6" w:tplc="E0801584">
      <w:numFmt w:val="decimal"/>
      <w:lvlText w:val=""/>
      <w:lvlJc w:val="left"/>
    </w:lvl>
    <w:lvl w:ilvl="7" w:tplc="B59CC8B6">
      <w:numFmt w:val="decimal"/>
      <w:lvlText w:val=""/>
      <w:lvlJc w:val="left"/>
    </w:lvl>
    <w:lvl w:ilvl="8" w:tplc="7A6C1BDC">
      <w:numFmt w:val="decimal"/>
      <w:lvlText w:val=""/>
      <w:lvlJc w:val="left"/>
    </w:lvl>
  </w:abstractNum>
  <w:abstractNum w:abstractNumId="38">
    <w:nsid w:val="00005F49"/>
    <w:multiLevelType w:val="hybridMultilevel"/>
    <w:tmpl w:val="CC1E2074"/>
    <w:lvl w:ilvl="0" w:tplc="427ACF82">
      <w:start w:val="1"/>
      <w:numFmt w:val="bullet"/>
      <w:lvlText w:val="а"/>
      <w:lvlJc w:val="left"/>
    </w:lvl>
    <w:lvl w:ilvl="1" w:tplc="25882374">
      <w:start w:val="1"/>
      <w:numFmt w:val="bullet"/>
      <w:lvlText w:val="В"/>
      <w:lvlJc w:val="left"/>
    </w:lvl>
    <w:lvl w:ilvl="2" w:tplc="906E407A">
      <w:start w:val="1"/>
      <w:numFmt w:val="bullet"/>
      <w:lvlText w:val=""/>
      <w:lvlJc w:val="left"/>
    </w:lvl>
    <w:lvl w:ilvl="3" w:tplc="D1E4C69E">
      <w:numFmt w:val="decimal"/>
      <w:lvlText w:val=""/>
      <w:lvlJc w:val="left"/>
    </w:lvl>
    <w:lvl w:ilvl="4" w:tplc="2EE8D3BE">
      <w:numFmt w:val="decimal"/>
      <w:lvlText w:val=""/>
      <w:lvlJc w:val="left"/>
    </w:lvl>
    <w:lvl w:ilvl="5" w:tplc="A802C782">
      <w:numFmt w:val="decimal"/>
      <w:lvlText w:val=""/>
      <w:lvlJc w:val="left"/>
    </w:lvl>
    <w:lvl w:ilvl="6" w:tplc="500409B8">
      <w:numFmt w:val="decimal"/>
      <w:lvlText w:val=""/>
      <w:lvlJc w:val="left"/>
    </w:lvl>
    <w:lvl w:ilvl="7" w:tplc="385464E0">
      <w:numFmt w:val="decimal"/>
      <w:lvlText w:val=""/>
      <w:lvlJc w:val="left"/>
    </w:lvl>
    <w:lvl w:ilvl="8" w:tplc="73248508">
      <w:numFmt w:val="decimal"/>
      <w:lvlText w:val=""/>
      <w:lvlJc w:val="left"/>
    </w:lvl>
  </w:abstractNum>
  <w:abstractNum w:abstractNumId="39">
    <w:nsid w:val="00006032"/>
    <w:multiLevelType w:val="hybridMultilevel"/>
    <w:tmpl w:val="5838D004"/>
    <w:lvl w:ilvl="0" w:tplc="DB909CDA">
      <w:start w:val="1"/>
      <w:numFmt w:val="decimal"/>
      <w:lvlText w:val="%1."/>
      <w:lvlJc w:val="left"/>
    </w:lvl>
    <w:lvl w:ilvl="1" w:tplc="E36070A0">
      <w:numFmt w:val="decimal"/>
      <w:lvlText w:val=""/>
      <w:lvlJc w:val="left"/>
    </w:lvl>
    <w:lvl w:ilvl="2" w:tplc="26FABCCC">
      <w:numFmt w:val="decimal"/>
      <w:lvlText w:val=""/>
      <w:lvlJc w:val="left"/>
    </w:lvl>
    <w:lvl w:ilvl="3" w:tplc="889C4D8C">
      <w:numFmt w:val="decimal"/>
      <w:lvlText w:val=""/>
      <w:lvlJc w:val="left"/>
    </w:lvl>
    <w:lvl w:ilvl="4" w:tplc="75A49D1C">
      <w:numFmt w:val="decimal"/>
      <w:lvlText w:val=""/>
      <w:lvlJc w:val="left"/>
    </w:lvl>
    <w:lvl w:ilvl="5" w:tplc="E78EBD1A">
      <w:numFmt w:val="decimal"/>
      <w:lvlText w:val=""/>
      <w:lvlJc w:val="left"/>
    </w:lvl>
    <w:lvl w:ilvl="6" w:tplc="2F8C79C4">
      <w:numFmt w:val="decimal"/>
      <w:lvlText w:val=""/>
      <w:lvlJc w:val="left"/>
    </w:lvl>
    <w:lvl w:ilvl="7" w:tplc="E41A525C">
      <w:numFmt w:val="decimal"/>
      <w:lvlText w:val=""/>
      <w:lvlJc w:val="left"/>
    </w:lvl>
    <w:lvl w:ilvl="8" w:tplc="F3B2A85E">
      <w:numFmt w:val="decimal"/>
      <w:lvlText w:val=""/>
      <w:lvlJc w:val="left"/>
    </w:lvl>
  </w:abstractNum>
  <w:abstractNum w:abstractNumId="40">
    <w:nsid w:val="000063CB"/>
    <w:multiLevelType w:val="hybridMultilevel"/>
    <w:tmpl w:val="92041B30"/>
    <w:lvl w:ilvl="0" w:tplc="846A64C8">
      <w:start w:val="1"/>
      <w:numFmt w:val="decimal"/>
      <w:lvlText w:val="%1."/>
      <w:lvlJc w:val="left"/>
    </w:lvl>
    <w:lvl w:ilvl="1" w:tplc="A20E9878">
      <w:numFmt w:val="decimal"/>
      <w:lvlText w:val=""/>
      <w:lvlJc w:val="left"/>
    </w:lvl>
    <w:lvl w:ilvl="2" w:tplc="B81CBE96">
      <w:numFmt w:val="decimal"/>
      <w:lvlText w:val=""/>
      <w:lvlJc w:val="left"/>
    </w:lvl>
    <w:lvl w:ilvl="3" w:tplc="FFF4EBCA">
      <w:numFmt w:val="decimal"/>
      <w:lvlText w:val=""/>
      <w:lvlJc w:val="left"/>
    </w:lvl>
    <w:lvl w:ilvl="4" w:tplc="4162BC9E">
      <w:numFmt w:val="decimal"/>
      <w:lvlText w:val=""/>
      <w:lvlJc w:val="left"/>
    </w:lvl>
    <w:lvl w:ilvl="5" w:tplc="B3E84122">
      <w:numFmt w:val="decimal"/>
      <w:lvlText w:val=""/>
      <w:lvlJc w:val="left"/>
    </w:lvl>
    <w:lvl w:ilvl="6" w:tplc="1C2E51EE">
      <w:numFmt w:val="decimal"/>
      <w:lvlText w:val=""/>
      <w:lvlJc w:val="left"/>
    </w:lvl>
    <w:lvl w:ilvl="7" w:tplc="83A49E6E">
      <w:numFmt w:val="decimal"/>
      <w:lvlText w:val=""/>
      <w:lvlJc w:val="left"/>
    </w:lvl>
    <w:lvl w:ilvl="8" w:tplc="657A70F6">
      <w:numFmt w:val="decimal"/>
      <w:lvlText w:val=""/>
      <w:lvlJc w:val="left"/>
    </w:lvl>
  </w:abstractNum>
  <w:abstractNum w:abstractNumId="41">
    <w:nsid w:val="000066C4"/>
    <w:multiLevelType w:val="hybridMultilevel"/>
    <w:tmpl w:val="8F24E72C"/>
    <w:lvl w:ilvl="0" w:tplc="021E7B10">
      <w:start w:val="1"/>
      <w:numFmt w:val="bullet"/>
      <w:lvlText w:val="-"/>
      <w:lvlJc w:val="left"/>
    </w:lvl>
    <w:lvl w:ilvl="1" w:tplc="B3762B32">
      <w:start w:val="1"/>
      <w:numFmt w:val="bullet"/>
      <w:lvlText w:val="-"/>
      <w:lvlJc w:val="left"/>
    </w:lvl>
    <w:lvl w:ilvl="2" w:tplc="A6F47E3C">
      <w:numFmt w:val="decimal"/>
      <w:lvlText w:val=""/>
      <w:lvlJc w:val="left"/>
    </w:lvl>
    <w:lvl w:ilvl="3" w:tplc="2A1240D8">
      <w:numFmt w:val="decimal"/>
      <w:lvlText w:val=""/>
      <w:lvlJc w:val="left"/>
    </w:lvl>
    <w:lvl w:ilvl="4" w:tplc="049C4E2A">
      <w:numFmt w:val="decimal"/>
      <w:lvlText w:val=""/>
      <w:lvlJc w:val="left"/>
    </w:lvl>
    <w:lvl w:ilvl="5" w:tplc="0D303ABA">
      <w:numFmt w:val="decimal"/>
      <w:lvlText w:val=""/>
      <w:lvlJc w:val="left"/>
    </w:lvl>
    <w:lvl w:ilvl="6" w:tplc="4E7A1D94">
      <w:numFmt w:val="decimal"/>
      <w:lvlText w:val=""/>
      <w:lvlJc w:val="left"/>
    </w:lvl>
    <w:lvl w:ilvl="7" w:tplc="05AE33FA">
      <w:numFmt w:val="decimal"/>
      <w:lvlText w:val=""/>
      <w:lvlJc w:val="left"/>
    </w:lvl>
    <w:lvl w:ilvl="8" w:tplc="528EA9D0">
      <w:numFmt w:val="decimal"/>
      <w:lvlText w:val=""/>
      <w:lvlJc w:val="left"/>
    </w:lvl>
  </w:abstractNum>
  <w:abstractNum w:abstractNumId="42">
    <w:nsid w:val="00006B36"/>
    <w:multiLevelType w:val="hybridMultilevel"/>
    <w:tmpl w:val="36060990"/>
    <w:lvl w:ilvl="0" w:tplc="5D40E01A">
      <w:start w:val="1"/>
      <w:numFmt w:val="bullet"/>
      <w:lvlText w:val="и"/>
      <w:lvlJc w:val="left"/>
    </w:lvl>
    <w:lvl w:ilvl="1" w:tplc="C74A1F3E">
      <w:start w:val="1"/>
      <w:numFmt w:val="bullet"/>
      <w:lvlText w:val="В"/>
      <w:lvlJc w:val="left"/>
    </w:lvl>
    <w:lvl w:ilvl="2" w:tplc="0A3E652A">
      <w:numFmt w:val="decimal"/>
      <w:lvlText w:val=""/>
      <w:lvlJc w:val="left"/>
    </w:lvl>
    <w:lvl w:ilvl="3" w:tplc="565C9D7A">
      <w:numFmt w:val="decimal"/>
      <w:lvlText w:val=""/>
      <w:lvlJc w:val="left"/>
    </w:lvl>
    <w:lvl w:ilvl="4" w:tplc="F61A0F08">
      <w:numFmt w:val="decimal"/>
      <w:lvlText w:val=""/>
      <w:lvlJc w:val="left"/>
    </w:lvl>
    <w:lvl w:ilvl="5" w:tplc="EB4EAB0C">
      <w:numFmt w:val="decimal"/>
      <w:lvlText w:val=""/>
      <w:lvlJc w:val="left"/>
    </w:lvl>
    <w:lvl w:ilvl="6" w:tplc="9A88D3DA">
      <w:numFmt w:val="decimal"/>
      <w:lvlText w:val=""/>
      <w:lvlJc w:val="left"/>
    </w:lvl>
    <w:lvl w:ilvl="7" w:tplc="0A06D150">
      <w:numFmt w:val="decimal"/>
      <w:lvlText w:val=""/>
      <w:lvlJc w:val="left"/>
    </w:lvl>
    <w:lvl w:ilvl="8" w:tplc="828CA480">
      <w:numFmt w:val="decimal"/>
      <w:lvlText w:val=""/>
      <w:lvlJc w:val="left"/>
    </w:lvl>
  </w:abstractNum>
  <w:abstractNum w:abstractNumId="43">
    <w:nsid w:val="00006B89"/>
    <w:multiLevelType w:val="hybridMultilevel"/>
    <w:tmpl w:val="185260C0"/>
    <w:lvl w:ilvl="0" w:tplc="223473E6">
      <w:start w:val="1"/>
      <w:numFmt w:val="bullet"/>
      <w:lvlText w:val="Д"/>
      <w:lvlJc w:val="left"/>
    </w:lvl>
    <w:lvl w:ilvl="1" w:tplc="DB6C8090">
      <w:numFmt w:val="decimal"/>
      <w:lvlText w:val=""/>
      <w:lvlJc w:val="left"/>
    </w:lvl>
    <w:lvl w:ilvl="2" w:tplc="B148A62E">
      <w:numFmt w:val="decimal"/>
      <w:lvlText w:val=""/>
      <w:lvlJc w:val="left"/>
    </w:lvl>
    <w:lvl w:ilvl="3" w:tplc="9D24F358">
      <w:numFmt w:val="decimal"/>
      <w:lvlText w:val=""/>
      <w:lvlJc w:val="left"/>
    </w:lvl>
    <w:lvl w:ilvl="4" w:tplc="02A27484">
      <w:numFmt w:val="decimal"/>
      <w:lvlText w:val=""/>
      <w:lvlJc w:val="left"/>
    </w:lvl>
    <w:lvl w:ilvl="5" w:tplc="656070BE">
      <w:numFmt w:val="decimal"/>
      <w:lvlText w:val=""/>
      <w:lvlJc w:val="left"/>
    </w:lvl>
    <w:lvl w:ilvl="6" w:tplc="995837A0">
      <w:numFmt w:val="decimal"/>
      <w:lvlText w:val=""/>
      <w:lvlJc w:val="left"/>
    </w:lvl>
    <w:lvl w:ilvl="7" w:tplc="822EA896">
      <w:numFmt w:val="decimal"/>
      <w:lvlText w:val=""/>
      <w:lvlJc w:val="left"/>
    </w:lvl>
    <w:lvl w:ilvl="8" w:tplc="10DABD28">
      <w:numFmt w:val="decimal"/>
      <w:lvlText w:val=""/>
      <w:lvlJc w:val="left"/>
    </w:lvl>
  </w:abstractNum>
  <w:abstractNum w:abstractNumId="44">
    <w:nsid w:val="00006BFC"/>
    <w:multiLevelType w:val="hybridMultilevel"/>
    <w:tmpl w:val="19D8C034"/>
    <w:lvl w:ilvl="0" w:tplc="1742857A">
      <w:start w:val="1"/>
      <w:numFmt w:val="decimal"/>
      <w:lvlText w:val="%1."/>
      <w:lvlJc w:val="left"/>
    </w:lvl>
    <w:lvl w:ilvl="1" w:tplc="29D88A08">
      <w:numFmt w:val="decimal"/>
      <w:lvlText w:val=""/>
      <w:lvlJc w:val="left"/>
    </w:lvl>
    <w:lvl w:ilvl="2" w:tplc="C088A332">
      <w:numFmt w:val="decimal"/>
      <w:lvlText w:val=""/>
      <w:lvlJc w:val="left"/>
    </w:lvl>
    <w:lvl w:ilvl="3" w:tplc="3750516A">
      <w:numFmt w:val="decimal"/>
      <w:lvlText w:val=""/>
      <w:lvlJc w:val="left"/>
    </w:lvl>
    <w:lvl w:ilvl="4" w:tplc="B420E26C">
      <w:numFmt w:val="decimal"/>
      <w:lvlText w:val=""/>
      <w:lvlJc w:val="left"/>
    </w:lvl>
    <w:lvl w:ilvl="5" w:tplc="FA94BA84">
      <w:numFmt w:val="decimal"/>
      <w:lvlText w:val=""/>
      <w:lvlJc w:val="left"/>
    </w:lvl>
    <w:lvl w:ilvl="6" w:tplc="EA7092F6">
      <w:numFmt w:val="decimal"/>
      <w:lvlText w:val=""/>
      <w:lvlJc w:val="left"/>
    </w:lvl>
    <w:lvl w:ilvl="7" w:tplc="59AC9F32">
      <w:numFmt w:val="decimal"/>
      <w:lvlText w:val=""/>
      <w:lvlJc w:val="left"/>
    </w:lvl>
    <w:lvl w:ilvl="8" w:tplc="DE9A333A">
      <w:numFmt w:val="decimal"/>
      <w:lvlText w:val=""/>
      <w:lvlJc w:val="left"/>
    </w:lvl>
  </w:abstractNum>
  <w:abstractNum w:abstractNumId="45">
    <w:nsid w:val="0000759A"/>
    <w:multiLevelType w:val="hybridMultilevel"/>
    <w:tmpl w:val="D3DE9042"/>
    <w:lvl w:ilvl="0" w:tplc="9814C39C">
      <w:start w:val="1"/>
      <w:numFmt w:val="decimal"/>
      <w:lvlText w:val="%1."/>
      <w:lvlJc w:val="left"/>
    </w:lvl>
    <w:lvl w:ilvl="1" w:tplc="D8329C00">
      <w:start w:val="1"/>
      <w:numFmt w:val="bullet"/>
      <w:lvlText w:val="В"/>
      <w:lvlJc w:val="left"/>
    </w:lvl>
    <w:lvl w:ilvl="2" w:tplc="190AECA8">
      <w:numFmt w:val="decimal"/>
      <w:lvlText w:val=""/>
      <w:lvlJc w:val="left"/>
    </w:lvl>
    <w:lvl w:ilvl="3" w:tplc="8A94E986">
      <w:numFmt w:val="decimal"/>
      <w:lvlText w:val=""/>
      <w:lvlJc w:val="left"/>
    </w:lvl>
    <w:lvl w:ilvl="4" w:tplc="5044A85E">
      <w:numFmt w:val="decimal"/>
      <w:lvlText w:val=""/>
      <w:lvlJc w:val="left"/>
    </w:lvl>
    <w:lvl w:ilvl="5" w:tplc="A732D4D6">
      <w:numFmt w:val="decimal"/>
      <w:lvlText w:val=""/>
      <w:lvlJc w:val="left"/>
    </w:lvl>
    <w:lvl w:ilvl="6" w:tplc="A7F4D47C">
      <w:numFmt w:val="decimal"/>
      <w:lvlText w:val=""/>
      <w:lvlJc w:val="left"/>
    </w:lvl>
    <w:lvl w:ilvl="7" w:tplc="57D61740">
      <w:numFmt w:val="decimal"/>
      <w:lvlText w:val=""/>
      <w:lvlJc w:val="left"/>
    </w:lvl>
    <w:lvl w:ilvl="8" w:tplc="7882760E">
      <w:numFmt w:val="decimal"/>
      <w:lvlText w:val=""/>
      <w:lvlJc w:val="left"/>
    </w:lvl>
  </w:abstractNum>
  <w:abstractNum w:abstractNumId="46">
    <w:nsid w:val="0000797D"/>
    <w:multiLevelType w:val="hybridMultilevel"/>
    <w:tmpl w:val="DCD8C56E"/>
    <w:lvl w:ilvl="0" w:tplc="AE10478C">
      <w:start w:val="1"/>
      <w:numFmt w:val="bullet"/>
      <w:lvlText w:val=""/>
      <w:lvlJc w:val="left"/>
    </w:lvl>
    <w:lvl w:ilvl="1" w:tplc="21262554">
      <w:numFmt w:val="decimal"/>
      <w:lvlText w:val=""/>
      <w:lvlJc w:val="left"/>
    </w:lvl>
    <w:lvl w:ilvl="2" w:tplc="84A63718">
      <w:numFmt w:val="decimal"/>
      <w:lvlText w:val=""/>
      <w:lvlJc w:val="left"/>
    </w:lvl>
    <w:lvl w:ilvl="3" w:tplc="1ED424CE">
      <w:numFmt w:val="decimal"/>
      <w:lvlText w:val=""/>
      <w:lvlJc w:val="left"/>
    </w:lvl>
    <w:lvl w:ilvl="4" w:tplc="51FCC9AE">
      <w:numFmt w:val="decimal"/>
      <w:lvlText w:val=""/>
      <w:lvlJc w:val="left"/>
    </w:lvl>
    <w:lvl w:ilvl="5" w:tplc="D4FEA99C">
      <w:numFmt w:val="decimal"/>
      <w:lvlText w:val=""/>
      <w:lvlJc w:val="left"/>
    </w:lvl>
    <w:lvl w:ilvl="6" w:tplc="71B24BFE">
      <w:numFmt w:val="decimal"/>
      <w:lvlText w:val=""/>
      <w:lvlJc w:val="left"/>
    </w:lvl>
    <w:lvl w:ilvl="7" w:tplc="B48A98F2">
      <w:numFmt w:val="decimal"/>
      <w:lvlText w:val=""/>
      <w:lvlJc w:val="left"/>
    </w:lvl>
    <w:lvl w:ilvl="8" w:tplc="FBEC27EC">
      <w:numFmt w:val="decimal"/>
      <w:lvlText w:val=""/>
      <w:lvlJc w:val="left"/>
    </w:lvl>
  </w:abstractNum>
  <w:abstractNum w:abstractNumId="47">
    <w:nsid w:val="00007EB7"/>
    <w:multiLevelType w:val="hybridMultilevel"/>
    <w:tmpl w:val="A41E8F44"/>
    <w:lvl w:ilvl="0" w:tplc="B1685C68">
      <w:start w:val="1"/>
      <w:numFmt w:val="decimal"/>
      <w:lvlText w:val="%1."/>
      <w:lvlJc w:val="left"/>
    </w:lvl>
    <w:lvl w:ilvl="1" w:tplc="5EE266EC">
      <w:start w:val="1"/>
      <w:numFmt w:val="decimal"/>
      <w:lvlText w:val="%2"/>
      <w:lvlJc w:val="left"/>
    </w:lvl>
    <w:lvl w:ilvl="2" w:tplc="FCFCEC74">
      <w:start w:val="1"/>
      <w:numFmt w:val="bullet"/>
      <w:lvlText w:val="с"/>
      <w:lvlJc w:val="left"/>
    </w:lvl>
    <w:lvl w:ilvl="3" w:tplc="CFF6BFE6">
      <w:start w:val="1"/>
      <w:numFmt w:val="decimal"/>
      <w:lvlText w:val="%4"/>
      <w:lvlJc w:val="left"/>
    </w:lvl>
    <w:lvl w:ilvl="4" w:tplc="5EE04A26">
      <w:numFmt w:val="decimal"/>
      <w:lvlText w:val=""/>
      <w:lvlJc w:val="left"/>
    </w:lvl>
    <w:lvl w:ilvl="5" w:tplc="15B4EF46">
      <w:numFmt w:val="decimal"/>
      <w:lvlText w:val=""/>
      <w:lvlJc w:val="left"/>
    </w:lvl>
    <w:lvl w:ilvl="6" w:tplc="E1BA2A1C">
      <w:numFmt w:val="decimal"/>
      <w:lvlText w:val=""/>
      <w:lvlJc w:val="left"/>
    </w:lvl>
    <w:lvl w:ilvl="7" w:tplc="E220901C">
      <w:numFmt w:val="decimal"/>
      <w:lvlText w:val=""/>
      <w:lvlJc w:val="left"/>
    </w:lvl>
    <w:lvl w:ilvl="8" w:tplc="F9CCB8E2">
      <w:numFmt w:val="decimal"/>
      <w:lvlText w:val=""/>
      <w:lvlJc w:val="left"/>
    </w:lvl>
  </w:abstractNum>
  <w:abstractNum w:abstractNumId="48">
    <w:nsid w:val="00007F96"/>
    <w:multiLevelType w:val="hybridMultilevel"/>
    <w:tmpl w:val="C370349C"/>
    <w:lvl w:ilvl="0" w:tplc="9E968BBC">
      <w:start w:val="1"/>
      <w:numFmt w:val="bullet"/>
      <w:lvlText w:val="в"/>
      <w:lvlJc w:val="left"/>
    </w:lvl>
    <w:lvl w:ilvl="1" w:tplc="4274CA4C">
      <w:start w:val="1"/>
      <w:numFmt w:val="bullet"/>
      <w:lvlText w:val="С"/>
      <w:lvlJc w:val="left"/>
    </w:lvl>
    <w:lvl w:ilvl="2" w:tplc="605C28F6">
      <w:numFmt w:val="decimal"/>
      <w:lvlText w:val=""/>
      <w:lvlJc w:val="left"/>
    </w:lvl>
    <w:lvl w:ilvl="3" w:tplc="D22C8394">
      <w:numFmt w:val="decimal"/>
      <w:lvlText w:val=""/>
      <w:lvlJc w:val="left"/>
    </w:lvl>
    <w:lvl w:ilvl="4" w:tplc="5CB86072">
      <w:numFmt w:val="decimal"/>
      <w:lvlText w:val=""/>
      <w:lvlJc w:val="left"/>
    </w:lvl>
    <w:lvl w:ilvl="5" w:tplc="685869B8">
      <w:numFmt w:val="decimal"/>
      <w:lvlText w:val=""/>
      <w:lvlJc w:val="left"/>
    </w:lvl>
    <w:lvl w:ilvl="6" w:tplc="2174EA00">
      <w:numFmt w:val="decimal"/>
      <w:lvlText w:val=""/>
      <w:lvlJc w:val="left"/>
    </w:lvl>
    <w:lvl w:ilvl="7" w:tplc="827084EC">
      <w:numFmt w:val="decimal"/>
      <w:lvlText w:val=""/>
      <w:lvlJc w:val="left"/>
    </w:lvl>
    <w:lvl w:ilvl="8" w:tplc="B26A0256">
      <w:numFmt w:val="decimal"/>
      <w:lvlText w:val=""/>
      <w:lvlJc w:val="left"/>
    </w:lvl>
  </w:abstractNum>
  <w:abstractNum w:abstractNumId="49">
    <w:nsid w:val="00007FF5"/>
    <w:multiLevelType w:val="hybridMultilevel"/>
    <w:tmpl w:val="DD4C3E64"/>
    <w:lvl w:ilvl="0" w:tplc="05B68F8C">
      <w:start w:val="2"/>
      <w:numFmt w:val="decimal"/>
      <w:lvlText w:val="%1."/>
      <w:lvlJc w:val="left"/>
    </w:lvl>
    <w:lvl w:ilvl="1" w:tplc="899CA88E">
      <w:numFmt w:val="decimal"/>
      <w:lvlText w:val=""/>
      <w:lvlJc w:val="left"/>
    </w:lvl>
    <w:lvl w:ilvl="2" w:tplc="FC9EEAA8">
      <w:numFmt w:val="decimal"/>
      <w:lvlText w:val=""/>
      <w:lvlJc w:val="left"/>
    </w:lvl>
    <w:lvl w:ilvl="3" w:tplc="CFD0EAD2">
      <w:numFmt w:val="decimal"/>
      <w:lvlText w:val=""/>
      <w:lvlJc w:val="left"/>
    </w:lvl>
    <w:lvl w:ilvl="4" w:tplc="0D224100">
      <w:numFmt w:val="decimal"/>
      <w:lvlText w:val=""/>
      <w:lvlJc w:val="left"/>
    </w:lvl>
    <w:lvl w:ilvl="5" w:tplc="2B9697C4">
      <w:numFmt w:val="decimal"/>
      <w:lvlText w:val=""/>
      <w:lvlJc w:val="left"/>
    </w:lvl>
    <w:lvl w:ilvl="6" w:tplc="BC5A4468">
      <w:numFmt w:val="decimal"/>
      <w:lvlText w:val=""/>
      <w:lvlJc w:val="left"/>
    </w:lvl>
    <w:lvl w:ilvl="7" w:tplc="ACA4B7CE">
      <w:numFmt w:val="decimal"/>
      <w:lvlText w:val=""/>
      <w:lvlJc w:val="left"/>
    </w:lvl>
    <w:lvl w:ilvl="8" w:tplc="D84EA31E">
      <w:numFmt w:val="decimal"/>
      <w:lvlText w:val=""/>
      <w:lvlJc w:val="left"/>
    </w:lvl>
  </w:abstractNum>
  <w:num w:numId="1">
    <w:abstractNumId w:val="40"/>
  </w:num>
  <w:num w:numId="2">
    <w:abstractNumId w:val="44"/>
  </w:num>
  <w:num w:numId="3">
    <w:abstractNumId w:val="48"/>
  </w:num>
  <w:num w:numId="4">
    <w:abstractNumId w:val="49"/>
  </w:num>
  <w:num w:numId="5">
    <w:abstractNumId w:val="30"/>
  </w:num>
  <w:num w:numId="6">
    <w:abstractNumId w:val="18"/>
  </w:num>
  <w:num w:numId="7">
    <w:abstractNumId w:val="10"/>
  </w:num>
  <w:num w:numId="8">
    <w:abstractNumId w:val="13"/>
  </w:num>
  <w:num w:numId="9">
    <w:abstractNumId w:val="43"/>
  </w:num>
  <w:num w:numId="10">
    <w:abstractNumId w:val="1"/>
  </w:num>
  <w:num w:numId="11">
    <w:abstractNumId w:val="16"/>
  </w:num>
  <w:num w:numId="12">
    <w:abstractNumId w:val="4"/>
  </w:num>
  <w:num w:numId="13">
    <w:abstractNumId w:val="32"/>
  </w:num>
  <w:num w:numId="14">
    <w:abstractNumId w:val="2"/>
  </w:num>
  <w:num w:numId="15">
    <w:abstractNumId w:val="0"/>
  </w:num>
  <w:num w:numId="16">
    <w:abstractNumId w:val="45"/>
  </w:num>
  <w:num w:numId="17">
    <w:abstractNumId w:val="12"/>
  </w:num>
  <w:num w:numId="18">
    <w:abstractNumId w:val="11"/>
  </w:num>
  <w:num w:numId="19">
    <w:abstractNumId w:val="27"/>
  </w:num>
  <w:num w:numId="20">
    <w:abstractNumId w:val="33"/>
  </w:num>
  <w:num w:numId="21">
    <w:abstractNumId w:val="42"/>
  </w:num>
  <w:num w:numId="22">
    <w:abstractNumId w:val="35"/>
  </w:num>
  <w:num w:numId="23">
    <w:abstractNumId w:val="22"/>
  </w:num>
  <w:num w:numId="24">
    <w:abstractNumId w:val="8"/>
  </w:num>
  <w:num w:numId="25">
    <w:abstractNumId w:val="37"/>
  </w:num>
  <w:num w:numId="26">
    <w:abstractNumId w:val="21"/>
  </w:num>
  <w:num w:numId="27">
    <w:abstractNumId w:val="20"/>
  </w:num>
  <w:num w:numId="28">
    <w:abstractNumId w:val="46"/>
  </w:num>
  <w:num w:numId="29">
    <w:abstractNumId w:val="38"/>
  </w:num>
  <w:num w:numId="30">
    <w:abstractNumId w:val="5"/>
  </w:num>
  <w:num w:numId="31">
    <w:abstractNumId w:val="28"/>
  </w:num>
  <w:num w:numId="32">
    <w:abstractNumId w:val="17"/>
  </w:num>
  <w:num w:numId="33">
    <w:abstractNumId w:val="36"/>
  </w:num>
  <w:num w:numId="34">
    <w:abstractNumId w:val="29"/>
  </w:num>
  <w:num w:numId="35">
    <w:abstractNumId w:val="26"/>
  </w:num>
  <w:num w:numId="36">
    <w:abstractNumId w:val="15"/>
  </w:num>
  <w:num w:numId="37">
    <w:abstractNumId w:val="6"/>
  </w:num>
  <w:num w:numId="38">
    <w:abstractNumId w:val="9"/>
  </w:num>
  <w:num w:numId="39">
    <w:abstractNumId w:val="19"/>
  </w:num>
  <w:num w:numId="40">
    <w:abstractNumId w:val="41"/>
  </w:num>
  <w:num w:numId="41">
    <w:abstractNumId w:val="25"/>
  </w:num>
  <w:num w:numId="42">
    <w:abstractNumId w:val="47"/>
  </w:num>
  <w:num w:numId="43">
    <w:abstractNumId w:val="39"/>
  </w:num>
  <w:num w:numId="44">
    <w:abstractNumId w:val="14"/>
  </w:num>
  <w:num w:numId="45">
    <w:abstractNumId w:val="7"/>
  </w:num>
  <w:num w:numId="46">
    <w:abstractNumId w:val="31"/>
  </w:num>
  <w:num w:numId="47">
    <w:abstractNumId w:val="23"/>
  </w:num>
  <w:num w:numId="48">
    <w:abstractNumId w:val="3"/>
  </w:num>
  <w:num w:numId="49">
    <w:abstractNumId w:val="34"/>
  </w:num>
  <w:num w:numId="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1EA"/>
    <w:rsid w:val="002351EA"/>
    <w:rsid w:val="004A1756"/>
    <w:rsid w:val="00F6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7101</Words>
  <Characters>40477</Characters>
  <Application>Microsoft Office Word</Application>
  <DocSecurity>0</DocSecurity>
  <Lines>337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7-12</cp:lastModifiedBy>
  <cp:revision>3</cp:revision>
  <dcterms:created xsi:type="dcterms:W3CDTF">2019-06-06T06:37:00Z</dcterms:created>
  <dcterms:modified xsi:type="dcterms:W3CDTF">2019-10-14T02:51:00Z</dcterms:modified>
</cp:coreProperties>
</file>