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C0" w:rsidRPr="007025C0" w:rsidRDefault="007025C0" w:rsidP="0070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ИРКУТСКОЙ ОБЛАСТИ</w:t>
      </w:r>
    </w:p>
    <w:p w:rsidR="007025C0" w:rsidRPr="007025C0" w:rsidRDefault="007025C0" w:rsidP="0070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>«БОХАНСКИЙ АГРАРНЫЙ ТЕХНИКУМ»</w:t>
      </w:r>
    </w:p>
    <w:p w:rsidR="004E7707" w:rsidRDefault="004E7707" w:rsidP="007D17E5">
      <w:pPr>
        <w:spacing w:line="200" w:lineRule="exact"/>
        <w:jc w:val="center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Default="005C587C" w:rsidP="005C587C">
      <w:pPr>
        <w:spacing w:line="200" w:lineRule="exact"/>
        <w:rPr>
          <w:sz w:val="24"/>
          <w:szCs w:val="24"/>
        </w:rPr>
      </w:pPr>
    </w:p>
    <w:p w:rsidR="005C587C" w:rsidRPr="005C587C" w:rsidRDefault="005C587C" w:rsidP="005C587C">
      <w:pPr>
        <w:spacing w:line="296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EB5B44" w:rsidRDefault="005C587C" w:rsidP="005C587C">
      <w:pPr>
        <w:spacing w:after="0"/>
        <w:ind w:right="-319"/>
        <w:jc w:val="center"/>
        <w:rPr>
          <w:rFonts w:ascii="Times New Roman" w:hAnsi="Times New Roman" w:cs="Times New Roman"/>
          <w:sz w:val="32"/>
          <w:szCs w:val="32"/>
        </w:rPr>
      </w:pPr>
      <w:r w:rsidRPr="00EB5B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</w:t>
      </w:r>
      <w:r w:rsidR="001B5CDB" w:rsidRPr="00EB5B4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Pr="00EB5B44">
        <w:rPr>
          <w:rFonts w:ascii="Times New Roman" w:eastAsia="Times New Roman" w:hAnsi="Times New Roman" w:cs="Times New Roman"/>
          <w:b/>
          <w:bCs/>
          <w:sz w:val="32"/>
          <w:szCs w:val="32"/>
        </w:rPr>
        <w:t>РОГРАММА</w:t>
      </w:r>
      <w:r w:rsidRPr="00EB5B44">
        <w:rPr>
          <w:rFonts w:ascii="Times New Roman" w:hAnsi="Times New Roman" w:cs="Times New Roman"/>
          <w:sz w:val="32"/>
          <w:szCs w:val="32"/>
        </w:rPr>
        <w:t xml:space="preserve"> </w:t>
      </w:r>
      <w:r w:rsidRPr="00EB5B44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5C587C" w:rsidRPr="005C587C" w:rsidRDefault="005C587C" w:rsidP="005C587C">
      <w:pPr>
        <w:spacing w:after="0" w:line="347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DF7EE8" w:rsidRDefault="005C587C" w:rsidP="005C587C">
      <w:pPr>
        <w:spacing w:after="0"/>
        <w:ind w:left="1880"/>
        <w:rPr>
          <w:rFonts w:ascii="Times New Roman" w:hAnsi="Times New Roman" w:cs="Times New Roman"/>
          <w:sz w:val="32"/>
          <w:szCs w:val="32"/>
        </w:rPr>
      </w:pPr>
      <w:r w:rsidRPr="00DF7EE8">
        <w:rPr>
          <w:rFonts w:ascii="Times New Roman" w:eastAsia="Times New Roman" w:hAnsi="Times New Roman" w:cs="Times New Roman"/>
          <w:b/>
          <w:bCs/>
          <w:sz w:val="32"/>
          <w:szCs w:val="32"/>
        </w:rPr>
        <w:t>УД.01 ОСНОВЫ ПРОЕКТИРОВАНИЯ</w:t>
      </w:r>
    </w:p>
    <w:p w:rsidR="005C587C" w:rsidRPr="005C587C" w:rsidRDefault="005C587C" w:rsidP="005C587C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F548D6">
      <w:pPr>
        <w:spacing w:after="0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5C587C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35.02.07 Механизация сельского хозяйства</w:t>
      </w: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E7707" w:rsidRDefault="004E7707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E7707" w:rsidRPr="005C587C" w:rsidRDefault="004E7707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Default="005C587C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025C0" w:rsidRDefault="007025C0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025C0" w:rsidRDefault="007025C0" w:rsidP="005C587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line="257" w:lineRule="exact"/>
        <w:rPr>
          <w:rFonts w:ascii="Times New Roman" w:hAnsi="Times New Roman" w:cs="Times New Roman"/>
          <w:sz w:val="28"/>
          <w:szCs w:val="28"/>
        </w:rPr>
      </w:pPr>
    </w:p>
    <w:p w:rsidR="005C587C" w:rsidRPr="005C587C" w:rsidRDefault="005C587C" w:rsidP="005C587C">
      <w:pPr>
        <w:spacing w:after="0"/>
        <w:ind w:right="-319"/>
        <w:jc w:val="center"/>
        <w:rPr>
          <w:rFonts w:ascii="Times New Roman" w:hAnsi="Times New Roman" w:cs="Times New Roman"/>
          <w:sz w:val="28"/>
          <w:szCs w:val="28"/>
        </w:rPr>
      </w:pPr>
      <w:r w:rsidRPr="005C587C">
        <w:rPr>
          <w:rFonts w:ascii="Times New Roman" w:eastAsia="Times New Roman" w:hAnsi="Times New Roman" w:cs="Times New Roman"/>
          <w:sz w:val="28"/>
          <w:szCs w:val="28"/>
        </w:rPr>
        <w:t>Бохан</w:t>
      </w:r>
    </w:p>
    <w:p w:rsidR="005C587C" w:rsidRPr="005C587C" w:rsidRDefault="00EB5B44" w:rsidP="005C587C">
      <w:pPr>
        <w:spacing w:after="0"/>
        <w:ind w:right="-3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5C587C" w:rsidRPr="005C587C" w:rsidRDefault="005C587C" w:rsidP="005C587C">
      <w:pPr>
        <w:rPr>
          <w:rFonts w:ascii="Times New Roman" w:hAnsi="Times New Roman" w:cs="Times New Roman"/>
          <w:sz w:val="28"/>
          <w:szCs w:val="28"/>
        </w:rPr>
        <w:sectPr w:rsidR="005C587C" w:rsidRPr="005C587C" w:rsidSect="006E52C3">
          <w:headerReference w:type="default" r:id="rId9"/>
          <w:headerReference w:type="first" r:id="rId10"/>
          <w:type w:val="continuous"/>
          <w:pgSz w:w="11900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5C587C" w:rsidRPr="00EB5B44" w:rsidRDefault="005C587C" w:rsidP="003111DE">
      <w:pPr>
        <w:pStyle w:val="a8"/>
        <w:tabs>
          <w:tab w:val="left" w:pos="6521"/>
        </w:tabs>
        <w:spacing w:before="0" w:beforeAutospacing="0" w:after="0" w:afterAutospacing="0"/>
        <w:jc w:val="center"/>
      </w:pPr>
      <w:r w:rsidRPr="005C587C"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Pr="00EB5B44">
        <w:rPr>
          <w:color w:val="000000"/>
        </w:rPr>
        <w:t xml:space="preserve">          </w:t>
      </w:r>
      <w:r w:rsidR="003111DE" w:rsidRPr="003111DE">
        <w:rPr>
          <w:noProof/>
          <w:color w:val="000000"/>
        </w:rPr>
        <w:drawing>
          <wp:inline distT="0" distB="0" distL="0" distR="0" wp14:anchorId="5555107F" wp14:editId="3B66B2F3">
            <wp:extent cx="2113472" cy="120591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8" cy="12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7C" w:rsidRPr="00EB5B44" w:rsidRDefault="005C587C" w:rsidP="005C587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5C587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5C587C">
      <w:pPr>
        <w:spacing w:line="161" w:lineRule="exact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7025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sz w:val="24"/>
          <w:szCs w:val="24"/>
        </w:rPr>
        <w:t>Учебная дисциплина разработана  на  основе  методических  рекомендаций  «ФИРО»  по  организации</w:t>
      </w:r>
      <w:r w:rsidRPr="00EB5B44">
        <w:rPr>
          <w:rFonts w:ascii="Times New Roman" w:hAnsi="Times New Roman" w:cs="Times New Roman"/>
          <w:sz w:val="24"/>
          <w:szCs w:val="24"/>
        </w:rPr>
        <w:t xml:space="preserve"> 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получения среднего общего образования в пределах освоения образовательных</w:t>
      </w:r>
      <w:r w:rsidRPr="00EB5B44">
        <w:rPr>
          <w:rFonts w:ascii="Times New Roman" w:hAnsi="Times New Roman" w:cs="Times New Roman"/>
          <w:sz w:val="24"/>
          <w:szCs w:val="24"/>
        </w:rPr>
        <w:t xml:space="preserve"> 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программ среднего профессионального образования на базе основного общего</w:t>
      </w:r>
      <w:r w:rsidRPr="00EB5B44">
        <w:rPr>
          <w:rFonts w:ascii="Times New Roman" w:hAnsi="Times New Roman" w:cs="Times New Roman"/>
          <w:sz w:val="24"/>
          <w:szCs w:val="24"/>
        </w:rPr>
        <w:t xml:space="preserve"> 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образования с учетом требований ФГОС и получаемой специальности среднего</w:t>
      </w:r>
      <w:r w:rsidRPr="00EB5B44">
        <w:rPr>
          <w:rFonts w:ascii="Times New Roman" w:hAnsi="Times New Roman" w:cs="Times New Roman"/>
          <w:sz w:val="24"/>
          <w:szCs w:val="24"/>
        </w:rPr>
        <w:t xml:space="preserve"> 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  <w:r w:rsidRPr="00EB5B44">
        <w:rPr>
          <w:rFonts w:ascii="Times New Roman" w:hAnsi="Times New Roman" w:cs="Times New Roman"/>
          <w:sz w:val="24"/>
          <w:szCs w:val="24"/>
        </w:rPr>
        <w:tab/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35.02. 07  Механизация сельского хозяйства</w:t>
      </w:r>
      <w:r w:rsidR="00702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Pr="00EB5B44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– Разработчик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: Государственное бюджетное профессиональное</w:t>
      </w:r>
      <w:r w:rsidRPr="00EB5B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Иркутской области «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 аграрный техникум».</w:t>
      </w: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Разработчики:</w:t>
      </w:r>
    </w:p>
    <w:p w:rsidR="005C587C" w:rsidRPr="00EB5B44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sz w:val="24"/>
          <w:szCs w:val="24"/>
          <w:u w:val="single"/>
        </w:rPr>
        <w:t>Хижняк Валерий Петрович, преподаватель</w:t>
      </w:r>
    </w:p>
    <w:p w:rsidR="005C587C" w:rsidRPr="007025C0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5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</w:p>
    <w:p w:rsidR="005C587C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EE8" w:rsidRPr="00DF7EE8" w:rsidRDefault="00DF7EE8" w:rsidP="00702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E8"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DF7EE8" w:rsidRPr="00DF7EE8" w:rsidRDefault="00DF7EE8" w:rsidP="0070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EE8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DF7EE8">
        <w:rPr>
          <w:rFonts w:ascii="Times New Roman" w:hAnsi="Times New Roman" w:cs="Times New Roman"/>
          <w:sz w:val="24"/>
          <w:szCs w:val="24"/>
          <w:u w:val="single"/>
        </w:rPr>
        <w:t>Боханская</w:t>
      </w:r>
      <w:proofErr w:type="spellEnd"/>
      <w:r w:rsidRPr="00DF7EE8">
        <w:rPr>
          <w:rFonts w:ascii="Times New Roman" w:hAnsi="Times New Roman" w:cs="Times New Roman"/>
          <w:sz w:val="24"/>
          <w:szCs w:val="24"/>
          <w:u w:val="single"/>
        </w:rPr>
        <w:t xml:space="preserve"> СОШ № 1»           Зам. по УВР                   М.В. </w:t>
      </w:r>
      <w:proofErr w:type="spellStart"/>
      <w:r w:rsidRPr="00DF7EE8">
        <w:rPr>
          <w:rFonts w:ascii="Times New Roman" w:hAnsi="Times New Roman" w:cs="Times New Roman"/>
          <w:sz w:val="24"/>
          <w:szCs w:val="24"/>
          <w:u w:val="single"/>
        </w:rPr>
        <w:t>Балдынова</w:t>
      </w:r>
      <w:proofErr w:type="spellEnd"/>
      <w:r w:rsidRPr="00DF7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7EE8" w:rsidRPr="007025C0" w:rsidRDefault="00DF7EE8" w:rsidP="0070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7EE8">
        <w:rPr>
          <w:rFonts w:ascii="Times New Roman" w:hAnsi="Times New Roman" w:cs="Times New Roman"/>
          <w:sz w:val="24"/>
          <w:szCs w:val="24"/>
        </w:rPr>
        <w:t xml:space="preserve">  </w:t>
      </w:r>
      <w:r w:rsidRPr="007025C0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работы) </w:t>
      </w:r>
      <w:r w:rsidR="007025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7025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(занимаемая должность)</w:t>
      </w:r>
      <w:r w:rsidR="007025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025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(инициалы, фамилия)</w:t>
      </w:r>
    </w:p>
    <w:p w:rsidR="00DF7EE8" w:rsidRPr="001A098D" w:rsidRDefault="00DF7EE8" w:rsidP="007025C0">
      <w:pPr>
        <w:spacing w:after="0" w:line="240" w:lineRule="auto"/>
        <w:rPr>
          <w:sz w:val="24"/>
          <w:szCs w:val="24"/>
        </w:rPr>
      </w:pPr>
      <w:r w:rsidRPr="001A098D">
        <w:rPr>
          <w:sz w:val="24"/>
          <w:szCs w:val="24"/>
        </w:rPr>
        <w:t xml:space="preserve">                              </w:t>
      </w:r>
    </w:p>
    <w:p w:rsidR="00DF7EE8" w:rsidRPr="00EB5B44" w:rsidRDefault="00DF7EE8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7EE8" w:rsidRPr="00EB5B44" w:rsidSect="007025C0">
          <w:type w:val="continuous"/>
          <w:pgSz w:w="11900" w:h="16838"/>
          <w:pgMar w:top="1134" w:right="567" w:bottom="1134" w:left="1701" w:header="283" w:footer="0" w:gutter="0"/>
          <w:cols w:space="720"/>
          <w:docGrid w:linePitch="299"/>
        </w:sectPr>
      </w:pPr>
    </w:p>
    <w:p w:rsidR="005C587C" w:rsidRDefault="005C587C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C0" w:rsidRPr="00EB5B44" w:rsidRDefault="007025C0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7C" w:rsidRPr="00EB5B44" w:rsidRDefault="005C587C" w:rsidP="005C587C">
      <w:pPr>
        <w:ind w:left="3440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025C0" w:rsidRPr="00EB5B44" w:rsidRDefault="009A5384" w:rsidP="007025C0">
      <w:pPr>
        <w:tabs>
          <w:tab w:val="left" w:pos="7890"/>
        </w:tabs>
        <w:spacing w:line="211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96"/>
      </w:tblGrid>
      <w:tr w:rsidR="007025C0" w:rsidTr="007025C0">
        <w:trPr>
          <w:trHeight w:val="397"/>
        </w:trPr>
        <w:tc>
          <w:tcPr>
            <w:tcW w:w="8330" w:type="dxa"/>
          </w:tcPr>
          <w:p w:rsidR="007025C0" w:rsidRDefault="007025C0" w:rsidP="007025C0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025C0" w:rsidRDefault="007025C0" w:rsidP="007025C0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025C0" w:rsidTr="007025C0">
        <w:trPr>
          <w:trHeight w:val="397"/>
        </w:trPr>
        <w:tc>
          <w:tcPr>
            <w:tcW w:w="8330" w:type="dxa"/>
          </w:tcPr>
          <w:p w:rsidR="007025C0" w:rsidRDefault="007025C0" w:rsidP="0070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ПАСПОРТ РАБОЧЕЙ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 УЧЕБНОЙ ДИСЦИПЛИНЫ</w:t>
            </w:r>
          </w:p>
        </w:tc>
        <w:tc>
          <w:tcPr>
            <w:tcW w:w="996" w:type="dxa"/>
          </w:tcPr>
          <w:p w:rsidR="007025C0" w:rsidRDefault="007025C0" w:rsidP="007025C0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25C0" w:rsidTr="007025C0">
        <w:trPr>
          <w:trHeight w:val="397"/>
        </w:trPr>
        <w:tc>
          <w:tcPr>
            <w:tcW w:w="8330" w:type="dxa"/>
          </w:tcPr>
          <w:p w:rsidR="007025C0" w:rsidRDefault="007025C0" w:rsidP="0070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B5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ЕБНОЙ ДИСЦИПЛИНЫ</w:t>
            </w:r>
          </w:p>
        </w:tc>
        <w:tc>
          <w:tcPr>
            <w:tcW w:w="996" w:type="dxa"/>
          </w:tcPr>
          <w:p w:rsidR="007025C0" w:rsidRDefault="007025C0" w:rsidP="007025C0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25C0" w:rsidTr="007025C0">
        <w:trPr>
          <w:trHeight w:val="397"/>
        </w:trPr>
        <w:tc>
          <w:tcPr>
            <w:tcW w:w="8330" w:type="dxa"/>
          </w:tcPr>
          <w:p w:rsidR="007025C0" w:rsidRDefault="007025C0" w:rsidP="00702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УСЛОВИЯ РЕАЛИЗАЦИИ РАБОЧЕЙ ПРОГРАММЫ УЧЕБНОЙ ДИСЦИПЛИНЫ</w:t>
            </w:r>
          </w:p>
          <w:p w:rsidR="006E52C3" w:rsidRPr="007025C0" w:rsidRDefault="006E52C3" w:rsidP="00702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6" w:type="dxa"/>
          </w:tcPr>
          <w:p w:rsidR="007025C0" w:rsidRDefault="007025C0" w:rsidP="007025C0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25C0" w:rsidTr="007025C0">
        <w:trPr>
          <w:trHeight w:val="397"/>
        </w:trPr>
        <w:tc>
          <w:tcPr>
            <w:tcW w:w="8330" w:type="dxa"/>
          </w:tcPr>
          <w:p w:rsidR="007025C0" w:rsidRDefault="007025C0" w:rsidP="007025C0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996" w:type="dxa"/>
          </w:tcPr>
          <w:p w:rsidR="007025C0" w:rsidRDefault="007025C0" w:rsidP="006E52C3">
            <w:pPr>
              <w:tabs>
                <w:tab w:val="left" w:pos="789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C587C" w:rsidRPr="00EB5B44" w:rsidRDefault="005C587C" w:rsidP="007025C0">
      <w:pPr>
        <w:tabs>
          <w:tab w:val="left" w:pos="7890"/>
        </w:tabs>
        <w:spacing w:line="211" w:lineRule="exact"/>
        <w:rPr>
          <w:rFonts w:ascii="Times New Roman" w:hAnsi="Times New Roman" w:cs="Times New Roman"/>
          <w:b/>
          <w:sz w:val="24"/>
          <w:szCs w:val="24"/>
        </w:rPr>
      </w:pPr>
    </w:p>
    <w:p w:rsidR="00D34D6E" w:rsidRPr="00EB5B44" w:rsidRDefault="00D34D6E">
      <w:pPr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br w:type="page"/>
      </w:r>
    </w:p>
    <w:p w:rsidR="00D34D6E" w:rsidRPr="00EB5B44" w:rsidRDefault="00D34D6E" w:rsidP="00702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B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РАБОЧЕЙ ПРОГРАММЫ УЧЕБНОЙ ДИСЦИПЛИНЫ</w:t>
      </w:r>
    </w:p>
    <w:p w:rsidR="00D34D6E" w:rsidRPr="00EB5B44" w:rsidRDefault="00D34D6E" w:rsidP="00D17D0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5B44">
        <w:rPr>
          <w:rFonts w:ascii="Times New Roman" w:hAnsi="Times New Roman" w:cs="Times New Roman"/>
          <w:bCs/>
          <w:sz w:val="24"/>
          <w:szCs w:val="24"/>
          <w:u w:val="single"/>
        </w:rPr>
        <w:t>УД.01 ОСНОВЫ ПРОЕКТИРОВАНИЯ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B44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Рабочая программа учебной дисциплины УД.01 Основы проектирования предназначена для изучения основ проектирования в ГБПОУ «</w:t>
      </w:r>
      <w:proofErr w:type="spellStart"/>
      <w:r w:rsidRPr="00EB5B4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B5B44">
        <w:rPr>
          <w:rFonts w:ascii="Times New Roman" w:hAnsi="Times New Roman" w:cs="Times New Roman"/>
          <w:sz w:val="24"/>
          <w:szCs w:val="24"/>
        </w:rPr>
        <w:t xml:space="preserve"> аграрный техникум»,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B44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образовательной программы: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 xml:space="preserve"> Учебная дисциплина УД.01 Основы проектирования является дополнительной учебной дисциплиной.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EB5B44">
        <w:rPr>
          <w:rFonts w:ascii="Times New Roman" w:hAnsi="Times New Roman" w:cs="Times New Roman"/>
          <w:sz w:val="24"/>
          <w:szCs w:val="24"/>
        </w:rPr>
        <w:t>: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Цель дисциплины: 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деятельности.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34D6E" w:rsidRPr="00EB5B44" w:rsidRDefault="00D34D6E" w:rsidP="007025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 xml:space="preserve">формирование научно-материалистического мировоззрения </w:t>
      </w:r>
      <w:proofErr w:type="gramStart"/>
      <w:r w:rsidRPr="00EB5B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5B44">
        <w:rPr>
          <w:rFonts w:ascii="Times New Roman" w:hAnsi="Times New Roman" w:cs="Times New Roman"/>
          <w:sz w:val="24"/>
          <w:szCs w:val="24"/>
        </w:rPr>
        <w:t>;</w:t>
      </w:r>
    </w:p>
    <w:p w:rsidR="00D34D6E" w:rsidRPr="00EB5B44" w:rsidRDefault="00D34D6E" w:rsidP="007025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интеллектуальных и творческих способностей;</w:t>
      </w:r>
    </w:p>
    <w:p w:rsidR="00D34D6E" w:rsidRPr="00EB5B44" w:rsidRDefault="00D34D6E" w:rsidP="007025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развитие навыков самостоятельной научной работы;</w:t>
      </w:r>
    </w:p>
    <w:p w:rsidR="00D34D6E" w:rsidRPr="00EB5B44" w:rsidRDefault="00D34D6E" w:rsidP="007025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B44">
        <w:rPr>
          <w:rFonts w:ascii="Times New Roman" w:hAnsi="Times New Roman" w:cs="Times New Roman"/>
          <w:sz w:val="24"/>
          <w:szCs w:val="24"/>
        </w:rPr>
        <w:t>научить обучающихся следовать</w:t>
      </w:r>
      <w:proofErr w:type="gramEnd"/>
      <w:r w:rsidRPr="00EB5B44">
        <w:rPr>
          <w:rFonts w:ascii="Times New Roman" w:hAnsi="Times New Roman" w:cs="Times New Roman"/>
          <w:sz w:val="24"/>
          <w:szCs w:val="24"/>
        </w:rPr>
        <w:t xml:space="preserve"> требованиям к представлению и оформлению материалов научного исследования и в соответствии с ними выполнять работу;</w:t>
      </w:r>
    </w:p>
    <w:p w:rsidR="00D34D6E" w:rsidRPr="00EB5B44" w:rsidRDefault="00D34D6E" w:rsidP="007025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научить культуре работы с используемыми материалами;</w:t>
      </w:r>
    </w:p>
    <w:p w:rsidR="00D34D6E" w:rsidRPr="00EB5B44" w:rsidRDefault="00D34D6E" w:rsidP="007025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научить продуманной аргументации и культуре рассуждения, умению представлять и защищать свою работу</w:t>
      </w:r>
    </w:p>
    <w:p w:rsidR="00D34D6E" w:rsidRPr="00EB5B44" w:rsidRDefault="00D34D6E" w:rsidP="007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Освоение содер</w:t>
      </w:r>
      <w:r w:rsidR="007025C0">
        <w:rPr>
          <w:rFonts w:ascii="Times New Roman" w:hAnsi="Times New Roman" w:cs="Times New Roman"/>
          <w:sz w:val="24"/>
          <w:szCs w:val="24"/>
        </w:rPr>
        <w:t>жания учебной дисциплины УД.01</w:t>
      </w:r>
      <w:r w:rsidRPr="00EB5B44">
        <w:rPr>
          <w:rFonts w:ascii="Times New Roman" w:hAnsi="Times New Roman" w:cs="Times New Roman"/>
          <w:sz w:val="24"/>
          <w:szCs w:val="24"/>
        </w:rPr>
        <w:t xml:space="preserve"> Основы проектной деятельности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2A08B9" w:rsidRPr="00EA6A3D" w:rsidRDefault="002A08B9" w:rsidP="002A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01. Понимать сущность и социальную значимость своей будущей профессии, проявлять к ней устойчивый интерес.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03. Принимать решения в стандартных и нестандартных ситуациях и нести за них ответственность.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05. Использовать информационно-коммуникационные технологии в профессиональной деятельности.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06. Работать в коллективе и в команде, эффективно общаться с коллегами, руководством, потребителями.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07. Брать на себя ответственность за работу членов команды (подчиненных), за результат выполнения заданий.</w:t>
      </w:r>
    </w:p>
    <w:p w:rsidR="002A08B9" w:rsidRPr="00EA6A3D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08B9" w:rsidRDefault="002A08B9" w:rsidP="002A08B9">
      <w:pPr>
        <w:pStyle w:val="aa"/>
        <w:rPr>
          <w:rFonts w:ascii="Times New Roman" w:hAnsi="Times New Roman" w:cs="Times New Roman"/>
          <w:sz w:val="24"/>
          <w:szCs w:val="24"/>
        </w:rPr>
      </w:pPr>
      <w:r w:rsidRPr="00EA6A3D">
        <w:rPr>
          <w:rFonts w:ascii="Times New Roman" w:hAnsi="Times New Roman" w:cs="Times New Roman"/>
          <w:sz w:val="24"/>
          <w:szCs w:val="24"/>
        </w:rPr>
        <w:t>ОК 09. Ориентироваться в условиях частой смены технологий в профессиональной деятельности.</w:t>
      </w:r>
    </w:p>
    <w:p w:rsidR="00DF7EE8" w:rsidRDefault="00DF7EE8" w:rsidP="002A08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5C0" w:rsidRDefault="007025C0" w:rsidP="002A08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4D6E" w:rsidRPr="00EB5B44" w:rsidRDefault="00D34D6E" w:rsidP="00D34D6E">
      <w:pPr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Количество часов на освоение учебной дисциплины:</w:t>
      </w:r>
    </w:p>
    <w:p w:rsidR="00D34D6E" w:rsidRPr="00EB5B44" w:rsidRDefault="00D34D6E" w:rsidP="00D34D6E">
      <w:pPr>
        <w:rPr>
          <w:rFonts w:ascii="Times New Roman" w:hAnsi="Times New Roman" w:cs="Times New Roman"/>
          <w:sz w:val="24"/>
          <w:szCs w:val="24"/>
        </w:rPr>
      </w:pPr>
      <w:r w:rsidRPr="00EB5B44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- 58 часов, в том числе: обязательной аудиторной учебной нагрузки обучающегося - 39 часов, самостоятельной работы обучающегося - 19 часов.</w:t>
      </w:r>
    </w:p>
    <w:p w:rsidR="00D34D6E" w:rsidRPr="00EB5B44" w:rsidRDefault="00D34D6E" w:rsidP="007025C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5B44">
        <w:rPr>
          <w:rFonts w:ascii="Times New Roman" w:hAnsi="Times New Roman" w:cs="Times New Roman"/>
          <w:b/>
          <w:iCs/>
          <w:sz w:val="24"/>
          <w:szCs w:val="24"/>
        </w:rPr>
        <w:t>Планирование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855"/>
        <w:gridCol w:w="996"/>
        <w:gridCol w:w="937"/>
      </w:tblGrid>
      <w:tr w:rsidR="007025C0" w:rsidRPr="00EB5B44" w:rsidTr="007025C0">
        <w:trPr>
          <w:trHeight w:val="359"/>
        </w:trPr>
        <w:tc>
          <w:tcPr>
            <w:tcW w:w="817" w:type="dxa"/>
            <w:vMerge w:val="restart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Merge w:val="restart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Merge w:val="restart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51" w:type="dxa"/>
            <w:gridSpan w:val="2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37" w:type="dxa"/>
            <w:vMerge w:val="restart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025C0" w:rsidRPr="00EB5B44" w:rsidTr="007025C0">
        <w:trPr>
          <w:trHeight w:val="260"/>
        </w:trPr>
        <w:tc>
          <w:tcPr>
            <w:tcW w:w="817" w:type="dxa"/>
            <w:vMerge/>
          </w:tcPr>
          <w:p w:rsidR="007025C0" w:rsidRPr="00EB5B44" w:rsidRDefault="007025C0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25C0" w:rsidRPr="00EB5B44" w:rsidRDefault="007025C0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5C0" w:rsidRPr="00EB5B44" w:rsidRDefault="007025C0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025C0" w:rsidRPr="00EB5B44" w:rsidRDefault="007025C0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7025C0" w:rsidRPr="00EB5B44" w:rsidRDefault="007025C0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Merge/>
          </w:tcPr>
          <w:p w:rsidR="007025C0" w:rsidRPr="00EB5B44" w:rsidRDefault="007025C0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0" w:rsidRPr="00EB5B44" w:rsidTr="007025C0">
        <w:trPr>
          <w:trHeight w:val="825"/>
        </w:trPr>
        <w:tc>
          <w:tcPr>
            <w:tcW w:w="817" w:type="dxa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134" w:type="dxa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025C0" w:rsidRPr="00EB5B44" w:rsidRDefault="007025C0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34D6E" w:rsidRPr="00EB5B44" w:rsidRDefault="00D34D6E" w:rsidP="00D34D6E">
      <w:pPr>
        <w:rPr>
          <w:rFonts w:ascii="Times New Roman" w:hAnsi="Times New Roman" w:cs="Times New Roman"/>
          <w:sz w:val="24"/>
          <w:szCs w:val="24"/>
        </w:rPr>
      </w:pPr>
    </w:p>
    <w:p w:rsidR="00DF7EE8" w:rsidRDefault="00DF7EE8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DF7EE8" w:rsidRDefault="00DF7EE8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DF7EE8" w:rsidRDefault="00DF7EE8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DF7EE8" w:rsidRDefault="00DF7EE8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7025C0" w:rsidRDefault="007025C0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2A08B9" w:rsidRDefault="002A08B9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2A08B9" w:rsidRDefault="002A08B9" w:rsidP="00D34D6E">
      <w:pPr>
        <w:rPr>
          <w:rFonts w:ascii="Times New Roman" w:hAnsi="Times New Roman" w:cs="Times New Roman"/>
          <w:b/>
          <w:sz w:val="24"/>
          <w:szCs w:val="24"/>
        </w:rPr>
      </w:pPr>
    </w:p>
    <w:p w:rsidR="00D34D6E" w:rsidRPr="00EB5B44" w:rsidRDefault="002A08B9" w:rsidP="0070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44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34D6E" w:rsidRPr="00EB5B44" w:rsidRDefault="00D34D6E" w:rsidP="00D34D6E">
      <w:pPr>
        <w:rPr>
          <w:rFonts w:ascii="Times New Roman" w:hAnsi="Times New Roman" w:cs="Times New Roman"/>
          <w:b/>
          <w:sz w:val="24"/>
          <w:szCs w:val="24"/>
        </w:rPr>
      </w:pPr>
      <w:r w:rsidRPr="00EB5B4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2"/>
        <w:gridCol w:w="1898"/>
      </w:tblGrid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34D6E" w:rsidRPr="00EB5B44" w:rsidTr="00FA72BB">
        <w:tc>
          <w:tcPr>
            <w:tcW w:w="7502" w:type="dxa"/>
          </w:tcPr>
          <w:p w:rsidR="00D34D6E" w:rsidRPr="00EB5B44" w:rsidRDefault="00D34D6E" w:rsidP="00EB5B4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417B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ромежуточная аттестация в форме</w:t>
            </w:r>
            <w:r w:rsidR="00EB5B44"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B44" w:rsidRPr="00DF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98" w:type="dxa"/>
          </w:tcPr>
          <w:p w:rsidR="00D34D6E" w:rsidRPr="00EB5B44" w:rsidRDefault="00D34D6E" w:rsidP="00D34D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87C" w:rsidRPr="00EB5B44" w:rsidRDefault="005C587C" w:rsidP="005C587C">
      <w:pPr>
        <w:rPr>
          <w:rFonts w:ascii="Times New Roman" w:hAnsi="Times New Roman" w:cs="Times New Roman"/>
          <w:sz w:val="24"/>
          <w:szCs w:val="24"/>
        </w:rPr>
        <w:sectPr w:rsidR="005C587C" w:rsidRPr="00EB5B44" w:rsidSect="007025C0">
          <w:type w:val="continuous"/>
          <w:pgSz w:w="11900" w:h="16838"/>
          <w:pgMar w:top="1134" w:right="567" w:bottom="1134" w:left="1701" w:header="283" w:footer="0" w:gutter="0"/>
          <w:cols w:space="720"/>
          <w:docGrid w:linePitch="299"/>
        </w:sectPr>
      </w:pPr>
    </w:p>
    <w:tbl>
      <w:tblPr>
        <w:tblStyle w:val="a3"/>
        <w:tblpPr w:leftFromText="180" w:rightFromText="180" w:vertAnchor="text" w:horzAnchor="margin" w:tblpX="250" w:tblpY="-22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4819"/>
        <w:gridCol w:w="993"/>
        <w:gridCol w:w="1559"/>
        <w:gridCol w:w="1276"/>
        <w:gridCol w:w="1275"/>
        <w:gridCol w:w="1843"/>
      </w:tblGrid>
      <w:tr w:rsidR="00403ECE" w:rsidRPr="00EB5B44" w:rsidTr="00403ECE">
        <w:tc>
          <w:tcPr>
            <w:tcW w:w="12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Тематический план и содержание учебной дисциплины Уд.01 Основы проектирования</w:t>
            </w:r>
          </w:p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E" w:rsidRPr="00EB5B44" w:rsidTr="00403ECE">
        <w:tc>
          <w:tcPr>
            <w:tcW w:w="1809" w:type="dxa"/>
            <w:tcBorders>
              <w:top w:val="single" w:sz="4" w:space="0" w:color="auto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3ECE" w:rsidRPr="00EB5B44" w:rsidRDefault="00403ECE" w:rsidP="00403E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Тип и вид урока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ECE" w:rsidRPr="00EB5B44" w:rsidRDefault="00403ECE" w:rsidP="00FA7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3ECE" w:rsidRPr="00403ECE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E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403ECE" w:rsidRPr="00EB5B44" w:rsidTr="00403ECE">
        <w:trPr>
          <w:trHeight w:val="840"/>
        </w:trPr>
        <w:tc>
          <w:tcPr>
            <w:tcW w:w="1809" w:type="dxa"/>
            <w:vMerge w:val="restart"/>
          </w:tcPr>
          <w:p w:rsidR="00403ECE" w:rsidRPr="00EB5B44" w:rsidRDefault="00403ECE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403ECE" w:rsidRPr="00EB5B44" w:rsidRDefault="00403ECE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Типы и виды проектов</w:t>
            </w:r>
          </w:p>
        </w:tc>
        <w:tc>
          <w:tcPr>
            <w:tcW w:w="851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и  задачи  курса.  Проект  как  один  из  видов  самостоятельной деятельности обучающихся.</w:t>
            </w:r>
          </w:p>
        </w:tc>
        <w:tc>
          <w:tcPr>
            <w:tcW w:w="99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1275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3ECE" w:rsidRPr="00A718CA" w:rsidRDefault="00A718CA" w:rsidP="00DF7EE8">
            <w:pPr>
              <w:pStyle w:val="aa"/>
              <w:rPr>
                <w:rFonts w:ascii="Times New Roman" w:hAnsi="Times New Roman" w:cs="Times New Roman"/>
              </w:rPr>
            </w:pPr>
            <w:r w:rsidRPr="00A718CA">
              <w:rPr>
                <w:rFonts w:ascii="Times New Roman" w:hAnsi="Times New Roman" w:cs="Times New Roman"/>
              </w:rPr>
              <w:t>ОК</w:t>
            </w:r>
            <w:r w:rsidR="00403ECE" w:rsidRPr="00A718CA">
              <w:rPr>
                <w:rFonts w:ascii="Times New Roman" w:hAnsi="Times New Roman" w:cs="Times New Roman"/>
              </w:rPr>
              <w:t xml:space="preserve"> 01, ОК 02, ОК 03, ОК 05.</w:t>
            </w:r>
          </w:p>
        </w:tc>
      </w:tr>
      <w:tr w:rsidR="00403ECE" w:rsidRPr="00EB5B44" w:rsidTr="00403ECE">
        <w:trPr>
          <w:trHeight w:val="810"/>
        </w:trPr>
        <w:tc>
          <w:tcPr>
            <w:tcW w:w="1809" w:type="dxa"/>
            <w:vMerge/>
          </w:tcPr>
          <w:p w:rsidR="00403ECE" w:rsidRPr="00EB5B44" w:rsidRDefault="00403ECE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03ECE" w:rsidRPr="00EB5B44" w:rsidRDefault="00403ECE" w:rsidP="00DF7E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Типы проектов по сферам деятельности (технический, организационный, экономический, социальный, смешанный).</w:t>
            </w:r>
          </w:p>
        </w:tc>
        <w:tc>
          <w:tcPr>
            <w:tcW w:w="99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3ECE" w:rsidRDefault="00A718CA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718CA">
              <w:rPr>
                <w:rFonts w:ascii="Times New Roman" w:hAnsi="Times New Roman" w:cs="Times New Roman"/>
              </w:rPr>
              <w:t>ОК 01, ОК 02, ОК 03, ОК 05</w:t>
            </w:r>
            <w:r w:rsidR="002F4045">
              <w:rPr>
                <w:rFonts w:ascii="Times New Roman" w:hAnsi="Times New Roman" w:cs="Times New Roman"/>
              </w:rPr>
              <w:t>, ОК 09, ОК 11.</w:t>
            </w:r>
          </w:p>
        </w:tc>
      </w:tr>
      <w:tr w:rsidR="002F4045" w:rsidRPr="00EB5B44" w:rsidTr="00403ECE">
        <w:tc>
          <w:tcPr>
            <w:tcW w:w="180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Ответить на вопросы, конспектирование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885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Выборы и формулирование темы, постановка целей.</w:t>
            </w:r>
          </w:p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Определение гипотезы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Практическое занятие: 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темы. Определение степени значимости темы проекта. Требования к выбору и формулировке темы. 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1050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исследования.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6066A1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585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проектом. Подготовительный этап: выбор темы, 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целей и задач будущего проекта.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813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Планирование: подбор необходимых материалов, определение способов сбора и анализ информации.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85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Основной этап: обсуждение методических аспектов и организация работы, структурирование проекта, работа над проектом.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510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 подведение итогов, оформление результатов, презентация проекта.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c>
          <w:tcPr>
            <w:tcW w:w="180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 «Этапы работы над рефератом».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855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2F4045" w:rsidRPr="00EB5B44" w:rsidRDefault="002F4045" w:rsidP="00DF7EE8">
            <w:pPr>
              <w:pStyle w:val="aa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Виды литературных источников информации: учебная, справочно-информационная, научная литература.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106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Виды чтения. Виды фиксирования информации. Виды обобщения информации.</w:t>
            </w:r>
          </w:p>
        </w:tc>
        <w:tc>
          <w:tcPr>
            <w:tcW w:w="993" w:type="dxa"/>
          </w:tcPr>
          <w:p w:rsidR="002F4045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c>
          <w:tcPr>
            <w:tcW w:w="180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сообщений 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«Методы работы с текстовыми источниками информации».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</w:t>
            </w: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 xml:space="preserve">ОК 01, ОК 02, ОК 03, ОК 05, </w:t>
            </w:r>
            <w:r w:rsidRPr="00995B5B">
              <w:rPr>
                <w:rFonts w:ascii="Times New Roman" w:hAnsi="Times New Roman" w:cs="Times New Roman"/>
              </w:rPr>
              <w:lastRenderedPageBreak/>
              <w:t>ОК 09, ОК 11.</w:t>
            </w:r>
          </w:p>
        </w:tc>
      </w:tr>
      <w:tr w:rsidR="002F4045" w:rsidRPr="00EB5B44" w:rsidTr="00403ECE">
        <w:trPr>
          <w:trHeight w:val="525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Обработка методов поиска информации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Стадии обработки информации. Технологические решения обработки информации.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112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Обработка методов поиска информации в Интернете.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c>
          <w:tcPr>
            <w:tcW w:w="180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Конспект стадии обработки информации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297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проекта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текста (ГОСТы)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990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23,24,25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титульного листа, содержание проекта.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91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таблиц, графиков, диаграмм, схем.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c>
          <w:tcPr>
            <w:tcW w:w="180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информационных сообщений «Стили текстов»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Рассказ,  </w:t>
            </w: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 xml:space="preserve">ОК 01, ОК 02, </w:t>
            </w:r>
            <w:r w:rsidRPr="00995B5B">
              <w:rPr>
                <w:rFonts w:ascii="Times New Roman" w:hAnsi="Times New Roman" w:cs="Times New Roman"/>
              </w:rPr>
              <w:lastRenderedPageBreak/>
              <w:t>ОК 03, ОК 05, ОК 09, ОК 11.</w:t>
            </w:r>
          </w:p>
        </w:tc>
      </w:tr>
      <w:tr w:rsidR="002F4045" w:rsidRPr="00EB5B44" w:rsidTr="00403ECE">
        <w:trPr>
          <w:trHeight w:val="555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</w:t>
            </w:r>
          </w:p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созданию проекта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Алгоритм написания отчета. Сильные и слабые стороны работы.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109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30,31,32</w:t>
            </w: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проекта. Особенности работы в программе </w:t>
            </w:r>
            <w:r w:rsidRPr="00EB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оформлению презентаций. 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c>
          <w:tcPr>
            <w:tcW w:w="180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Формы презентаций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525"/>
        </w:trPr>
        <w:tc>
          <w:tcPr>
            <w:tcW w:w="1809" w:type="dxa"/>
            <w:vMerge w:val="restart"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Требования к защите проекта</w:t>
            </w: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Время защиты. Редактирование тезисов и демонстрационных материалов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28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4819" w:type="dxa"/>
          </w:tcPr>
          <w:p w:rsidR="002F4045" w:rsidRPr="00EB5B44" w:rsidRDefault="002F4045" w:rsidP="00C8417B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проектной деятельности.</w:t>
            </w: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2F4045" w:rsidRPr="00EB5B44" w:rsidTr="00403ECE">
        <w:trPr>
          <w:trHeight w:val="825"/>
        </w:trPr>
        <w:tc>
          <w:tcPr>
            <w:tcW w:w="1809" w:type="dxa"/>
            <w:vMerge/>
          </w:tcPr>
          <w:p w:rsidR="002F4045" w:rsidRPr="00EB5B44" w:rsidRDefault="002F4045" w:rsidP="00DF7E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 урок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материала.</w:t>
            </w:r>
          </w:p>
        </w:tc>
        <w:tc>
          <w:tcPr>
            <w:tcW w:w="1276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2F4045" w:rsidRPr="00EB5B44" w:rsidRDefault="002F4045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F4045" w:rsidRDefault="002F4045">
            <w:r w:rsidRPr="00995B5B">
              <w:rPr>
                <w:rFonts w:ascii="Times New Roman" w:hAnsi="Times New Roman" w:cs="Times New Roman"/>
              </w:rPr>
              <w:t>ОК 01, ОК 02, ОК 03, ОК 05, ОК 09, ОК 11.</w:t>
            </w:r>
          </w:p>
        </w:tc>
      </w:tr>
      <w:tr w:rsidR="00403ECE" w:rsidRPr="00EB5B44" w:rsidTr="00403ECE">
        <w:tc>
          <w:tcPr>
            <w:tcW w:w="1809" w:type="dxa"/>
          </w:tcPr>
          <w:p w:rsidR="00403ECE" w:rsidRPr="00EB5B44" w:rsidRDefault="00403ECE" w:rsidP="00DF7EE8">
            <w:pPr>
              <w:pStyle w:val="aa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proofErr w:type="spellStart"/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Монопроект</w:t>
            </w:r>
            <w:proofErr w:type="spellEnd"/>
          </w:p>
        </w:tc>
        <w:tc>
          <w:tcPr>
            <w:tcW w:w="99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E" w:rsidRPr="00EB5B44" w:rsidTr="00403ECE">
        <w:tc>
          <w:tcPr>
            <w:tcW w:w="1809" w:type="dxa"/>
          </w:tcPr>
          <w:p w:rsidR="00403ECE" w:rsidRPr="00EB5B44" w:rsidRDefault="00403ECE" w:rsidP="00DF7EE8">
            <w:pPr>
              <w:pStyle w:val="aa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403ECE" w:rsidRPr="00EB5B44" w:rsidRDefault="006E52C3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403ECE" w:rsidRPr="00EB5B44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99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5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E" w:rsidRPr="00EB5B44" w:rsidTr="00403ECE">
        <w:tc>
          <w:tcPr>
            <w:tcW w:w="1809" w:type="dxa"/>
          </w:tcPr>
          <w:p w:rsidR="00403ECE" w:rsidRPr="00EB5B44" w:rsidRDefault="00403ECE" w:rsidP="00DF7EE8">
            <w:pPr>
              <w:pStyle w:val="aa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ECE" w:rsidRPr="00EB5B44" w:rsidRDefault="00403ECE" w:rsidP="00DF7E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8C2" w:rsidRPr="00EB5B44" w:rsidRDefault="00D338C2" w:rsidP="00D338C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495D" w:rsidRPr="00EB5B44" w:rsidRDefault="0011495D" w:rsidP="00D338C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7EDF" w:rsidRPr="00C4492D" w:rsidRDefault="00F67EDF" w:rsidP="00F67ED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4492D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67EDF" w:rsidRPr="00C4492D" w:rsidRDefault="00F67EDF" w:rsidP="00F67ED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C4492D">
        <w:rPr>
          <w:color w:val="000000"/>
        </w:rPr>
        <w:t xml:space="preserve">- </w:t>
      </w:r>
      <w:proofErr w:type="gramStart"/>
      <w:r w:rsidRPr="00C4492D">
        <w:rPr>
          <w:color w:val="000000"/>
        </w:rPr>
        <w:t>ознакомительный</w:t>
      </w:r>
      <w:proofErr w:type="gramEnd"/>
      <w:r w:rsidRPr="00C4492D">
        <w:rPr>
          <w:color w:val="000000"/>
        </w:rPr>
        <w:t xml:space="preserve"> (узнавание ранее изученных объектов, свойств);</w:t>
      </w:r>
    </w:p>
    <w:p w:rsidR="00F67EDF" w:rsidRPr="00C4492D" w:rsidRDefault="00F67EDF" w:rsidP="00F67ED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C4492D">
        <w:rPr>
          <w:color w:val="000000"/>
        </w:rPr>
        <w:t xml:space="preserve">- </w:t>
      </w:r>
      <w:proofErr w:type="gramStart"/>
      <w:r w:rsidRPr="00C4492D">
        <w:rPr>
          <w:color w:val="000000"/>
        </w:rPr>
        <w:t>репродуктивный</w:t>
      </w:r>
      <w:proofErr w:type="gramEnd"/>
      <w:r w:rsidRPr="00C4492D">
        <w:rPr>
          <w:color w:val="000000"/>
        </w:rPr>
        <w:t xml:space="preserve"> (выполнение деятельности</w:t>
      </w:r>
      <w:r>
        <w:rPr>
          <w:color w:val="000000"/>
        </w:rPr>
        <w:t xml:space="preserve"> по образцу, инструкции или под </w:t>
      </w:r>
      <w:r w:rsidRPr="00C4492D">
        <w:rPr>
          <w:color w:val="000000"/>
        </w:rPr>
        <w:t>руководством);</w:t>
      </w:r>
    </w:p>
    <w:p w:rsidR="00F67EDF" w:rsidRPr="00577089" w:rsidRDefault="00F67EDF" w:rsidP="00F67ED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C4492D">
        <w:rPr>
          <w:color w:val="000000"/>
        </w:rPr>
        <w:t xml:space="preserve">- </w:t>
      </w:r>
      <w:proofErr w:type="gramStart"/>
      <w:r w:rsidRPr="00C4492D">
        <w:rPr>
          <w:color w:val="000000"/>
        </w:rPr>
        <w:t>продуктивный</w:t>
      </w:r>
      <w:proofErr w:type="gramEnd"/>
      <w:r w:rsidRPr="00C4492D">
        <w:rPr>
          <w:color w:val="000000"/>
        </w:rPr>
        <w:t xml:space="preserve"> (планирование и самостоятельное деятельности, решение</w:t>
      </w:r>
      <w:r w:rsidRPr="00577089">
        <w:rPr>
          <w:color w:val="000000"/>
        </w:rPr>
        <w:t xml:space="preserve"> проблемных задач).</w:t>
      </w:r>
    </w:p>
    <w:p w:rsidR="0011495D" w:rsidRPr="00EB5B44" w:rsidRDefault="0011495D" w:rsidP="00D338C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410D6" w:rsidRPr="00EB5B44" w:rsidRDefault="00F410D6" w:rsidP="00F410D6">
      <w:pPr>
        <w:rPr>
          <w:rFonts w:ascii="Times New Roman" w:eastAsia="Times New Roman" w:hAnsi="Times New Roman" w:cs="Times New Roman"/>
          <w:sz w:val="24"/>
          <w:szCs w:val="24"/>
        </w:rPr>
        <w:sectPr w:rsidR="00F410D6" w:rsidRPr="00EB5B44" w:rsidSect="007025C0">
          <w:headerReference w:type="default" r:id="rId12"/>
          <w:type w:val="continuous"/>
          <w:pgSz w:w="16838" w:h="11900" w:orient="landscape"/>
          <w:pgMar w:top="1134" w:right="567" w:bottom="1134" w:left="1701" w:header="283" w:footer="0" w:gutter="0"/>
          <w:cols w:space="720"/>
          <w:docGrid w:linePitch="299"/>
        </w:sectPr>
      </w:pPr>
    </w:p>
    <w:p w:rsidR="00F410D6" w:rsidRPr="00EB5B44" w:rsidRDefault="00F410D6" w:rsidP="006E52C3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F410D6" w:rsidRPr="00EB5B44" w:rsidRDefault="00F410D6" w:rsidP="006544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F410D6" w:rsidRPr="00EB5B44" w:rsidRDefault="00F410D6" w:rsidP="006E5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рабочей программы дисциплины требует наличия учебного кабинета. Оборудование учебного кабинета: посадочные места по количеству </w:t>
      </w:r>
      <w:proofErr w:type="gramStart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10D6" w:rsidRPr="00EB5B44" w:rsidRDefault="00F410D6" w:rsidP="006E5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F410D6" w:rsidRPr="00EB5B44" w:rsidRDefault="00F410D6" w:rsidP="006E5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доска.</w:t>
      </w:r>
    </w:p>
    <w:p w:rsidR="00F410D6" w:rsidRPr="00EB5B44" w:rsidRDefault="00F410D6" w:rsidP="006E5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 компьютер с необходимым лицензионным программным обеспечением</w:t>
      </w:r>
    </w:p>
    <w:p w:rsidR="00F410D6" w:rsidRPr="00EB5B44" w:rsidRDefault="00F410D6" w:rsidP="006E5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proofErr w:type="spellStart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(рабочее место преподавателя);</w:t>
      </w:r>
    </w:p>
    <w:p w:rsidR="00F410D6" w:rsidRPr="00EB5B44" w:rsidRDefault="00F410D6" w:rsidP="006E5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компьютеры с необходимым лицензионным программным обеспечением по количеству </w:t>
      </w:r>
      <w:proofErr w:type="gramStart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10D6" w:rsidRPr="00EB5B44" w:rsidRDefault="00F410D6" w:rsidP="006E5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 (лицензионное или свободно распространяемое):</w:t>
      </w:r>
    </w:p>
    <w:p w:rsidR="00F410D6" w:rsidRPr="00EB5B44" w:rsidRDefault="00F410D6" w:rsidP="006E5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операционная система </w:t>
      </w:r>
      <w:proofErr w:type="spellStart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Windows</w:t>
      </w:r>
      <w:proofErr w:type="spellEnd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10D6" w:rsidRPr="00EB5B44" w:rsidRDefault="00F410D6" w:rsidP="006E5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текстовый процессор MS </w:t>
      </w:r>
      <w:proofErr w:type="spellStart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10D6" w:rsidRPr="00EB5B44" w:rsidRDefault="00F410D6" w:rsidP="006E5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электронные таблицы MS </w:t>
      </w:r>
      <w:proofErr w:type="spellStart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Excel</w:t>
      </w:r>
      <w:proofErr w:type="spellEnd"/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410D6" w:rsidRPr="00EB5B44" w:rsidRDefault="00F410D6" w:rsidP="006E5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Cs/>
          <w:sz w:val="24"/>
          <w:szCs w:val="24"/>
        </w:rPr>
        <w:t>В процессе освоения программы учебной дисциплины студенты должны иметь возможность доступа в Интернет (электронные книги, практикумы, тесты, и др.).</w:t>
      </w:r>
    </w:p>
    <w:p w:rsidR="00654485" w:rsidRPr="006E52C3" w:rsidRDefault="006E52C3" w:rsidP="006E52C3">
      <w:pPr>
        <w:rPr>
          <w:rFonts w:ascii="Times New Roman" w:hAnsi="Times New Roman" w:cs="Times New Roman"/>
          <w:b/>
          <w:sz w:val="24"/>
          <w:szCs w:val="24"/>
        </w:rPr>
      </w:pPr>
      <w:r w:rsidRPr="006E52C3">
        <w:rPr>
          <w:rFonts w:ascii="Times New Roman" w:hAnsi="Times New Roman" w:cs="Times New Roman"/>
          <w:b/>
          <w:sz w:val="24"/>
          <w:szCs w:val="24"/>
        </w:rPr>
        <w:t>3</w:t>
      </w:r>
      <w:r w:rsidR="00654485" w:rsidRPr="006E52C3">
        <w:rPr>
          <w:rFonts w:ascii="Times New Roman" w:hAnsi="Times New Roman" w:cs="Times New Roman"/>
          <w:b/>
          <w:sz w:val="24"/>
          <w:szCs w:val="24"/>
        </w:rPr>
        <w:t>.2. Информационное обеспечение обучения</w:t>
      </w:r>
    </w:p>
    <w:p w:rsidR="00654485" w:rsidRPr="006E52C3" w:rsidRDefault="006E52C3" w:rsidP="006E52C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F410D6" w:rsidRPr="00EB5B44" w:rsidRDefault="00F410D6" w:rsidP="00F410D6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52C3">
        <w:rPr>
          <w:rFonts w:ascii="Times New Roman" w:eastAsia="Times New Roman" w:hAnsi="Times New Roman" w:cs="Times New Roman"/>
          <w:sz w:val="24"/>
          <w:szCs w:val="24"/>
        </w:rPr>
        <w:t>Воронина, Л. Н. основы управления проекта</w:t>
      </w:r>
      <w:r w:rsidRPr="00EB5B44">
        <w:rPr>
          <w:rFonts w:ascii="Times New Roman" w:eastAsia="Times New Roman" w:hAnsi="Times New Roman" w:cs="Times New Roman"/>
          <w:sz w:val="24"/>
          <w:szCs w:val="24"/>
        </w:rPr>
        <w:t>ми : [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B5B4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B5B4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>] / М-во образования и науки рос. Федерации. Екатеринбург</w:t>
      </w:r>
      <w:proofErr w:type="gramStart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 изд-во Уральский университет</w:t>
      </w:r>
    </w:p>
    <w:p w:rsidR="00F410D6" w:rsidRPr="00EB5B44" w:rsidRDefault="00F410D6" w:rsidP="00F410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F410D6" w:rsidRPr="00EB5B44" w:rsidRDefault="00F410D6" w:rsidP="00F410D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0D6" w:rsidRPr="00EB5B44" w:rsidRDefault="00F410D6" w:rsidP="00F410D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F410D6" w:rsidRPr="00EB5B44" w:rsidRDefault="00F410D6" w:rsidP="006E52C3">
      <w:pPr>
        <w:pStyle w:val="a9"/>
        <w:numPr>
          <w:ilvl w:val="0"/>
          <w:numId w:val="11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sz w:val="24"/>
          <w:szCs w:val="24"/>
        </w:rPr>
        <w:t>Степанова М.В. Учебно-исследовательская деятельность школьников в профильном обучении: Учебно-методическое пособие для учителей</w:t>
      </w:r>
      <w:proofErr w:type="gramStart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А.П.Тряпицыной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2C3" w:rsidRDefault="00F410D6" w:rsidP="006E52C3">
      <w:pPr>
        <w:pStyle w:val="a9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Чечель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 И.Д. Исследовательские проекты в практике обучения. Исследовательская деятельность 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6E52C3" w:rsidRPr="006E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2C3" w:rsidRPr="006E52C3" w:rsidRDefault="006E52C3" w:rsidP="006E52C3">
      <w:pPr>
        <w:pStyle w:val="a9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Михеева Е. В. Практикум по информационным технологиям в профессиональной деятельности: </w:t>
      </w:r>
      <w:proofErr w:type="spellStart"/>
      <w:r w:rsidRPr="00EB5B4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B5B4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B5B4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EB5B44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учреждений сред. проф. образования - 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C3">
        <w:rPr>
          <w:rFonts w:ascii="Times New Roman" w:eastAsia="Times New Roman" w:hAnsi="Times New Roman" w:cs="Times New Roman"/>
          <w:sz w:val="24"/>
          <w:szCs w:val="24"/>
        </w:rPr>
        <w:t>Академия, 2014</w:t>
      </w:r>
    </w:p>
    <w:p w:rsidR="00EB5B44" w:rsidRDefault="00EB5B44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2C3" w:rsidRDefault="006E52C3" w:rsidP="0011495D">
      <w:pPr>
        <w:tabs>
          <w:tab w:val="left" w:pos="10154"/>
        </w:tabs>
        <w:spacing w:after="0" w:line="246" w:lineRule="auto"/>
        <w:ind w:left="5245" w:right="-52" w:hanging="4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2E9" w:rsidRPr="00EB5B44" w:rsidRDefault="002B02E9" w:rsidP="002B02E9">
      <w:pPr>
        <w:tabs>
          <w:tab w:val="left" w:pos="10154"/>
        </w:tabs>
        <w:spacing w:after="0" w:line="246" w:lineRule="auto"/>
        <w:ind w:left="5245" w:right="-284" w:hanging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B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B02E9" w:rsidRPr="00EB5B44" w:rsidRDefault="002B02E9" w:rsidP="002B02E9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10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1380"/>
        <w:gridCol w:w="400"/>
        <w:gridCol w:w="480"/>
        <w:gridCol w:w="900"/>
        <w:gridCol w:w="160"/>
        <w:gridCol w:w="600"/>
        <w:gridCol w:w="280"/>
        <w:gridCol w:w="440"/>
        <w:gridCol w:w="20"/>
        <w:gridCol w:w="335"/>
        <w:gridCol w:w="85"/>
      </w:tblGrid>
      <w:tr w:rsidR="002B02E9" w:rsidRPr="00EB5B44" w:rsidTr="006E52C3">
        <w:trPr>
          <w:trHeight w:val="342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995" w:type="dxa"/>
            <w:gridSpan w:val="10"/>
            <w:tcBorders>
              <w:top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280"/>
        </w:trPr>
        <w:tc>
          <w:tcPr>
            <w:tcW w:w="5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2E9" w:rsidRDefault="002B02E9" w:rsidP="006E52C3">
            <w:pP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EB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EB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02E9" w:rsidRPr="00EB5B44" w:rsidRDefault="002B02E9" w:rsidP="006E52C3">
            <w:pPr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right w:val="single" w:sz="4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0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Умения постановки целей деятельности,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Виды проектов.</w:t>
            </w: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</w:t>
            </w:r>
          </w:p>
        </w:tc>
      </w:tr>
      <w:tr w:rsidR="002B02E9" w:rsidRPr="00EB5B44" w:rsidTr="006E52C3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для  достижения  поставленных  целей,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  получения   и   переработки</w:t>
            </w:r>
          </w:p>
        </w:tc>
        <w:tc>
          <w:tcPr>
            <w:tcW w:w="1780" w:type="dxa"/>
            <w:gridSpan w:val="2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предвидения</w:t>
            </w:r>
          </w:p>
        </w:tc>
        <w:tc>
          <w:tcPr>
            <w:tcW w:w="1540" w:type="dxa"/>
            <w:gridSpan w:val="3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38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</w:p>
        </w:tc>
        <w:tc>
          <w:tcPr>
            <w:tcW w:w="1780" w:type="dxa"/>
            <w:gridSpan w:val="3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</w:p>
        </w:tc>
        <w:tc>
          <w:tcPr>
            <w:tcW w:w="16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самоконтроля</w:t>
            </w:r>
          </w:p>
        </w:tc>
        <w:tc>
          <w:tcPr>
            <w:tcW w:w="1540" w:type="dxa"/>
            <w:gridSpan w:val="3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и  оценки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</w:tc>
        <w:tc>
          <w:tcPr>
            <w:tcW w:w="1780" w:type="dxa"/>
            <w:gridSpan w:val="2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48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Развить   способности   ясно   и   точно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E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излагатьсвоимысли</w:t>
            </w:r>
            <w:proofErr w:type="gramStart"/>
            <w:r w:rsidRPr="003E53BE">
              <w:rPr>
                <w:rFonts w:ascii="Times New Roman" w:hAnsi="Times New Roman" w:cs="Times New Roman"/>
                <w:w w:val="99"/>
                <w:sz w:val="24"/>
                <w:szCs w:val="24"/>
              </w:rPr>
              <w:t>,л</w:t>
            </w:r>
            <w:proofErr w:type="gramEnd"/>
            <w:r w:rsidRPr="003E53BE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огически</w:t>
            </w:r>
            <w:proofErr w:type="spellEnd"/>
          </w:p>
        </w:tc>
      </w:tr>
      <w:tr w:rsidR="002B02E9" w:rsidRPr="00EB5B44" w:rsidTr="006E52C3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обосновывать   свою   точку   зрения,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мнения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исследования.</w:t>
            </w: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собеседников, признавая право </w:t>
            </w:r>
            <w:proofErr w:type="gramStart"/>
            <w:r w:rsidRPr="003E53B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E"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человека на иное мнение.</w:t>
            </w:r>
          </w:p>
        </w:tc>
        <w:tc>
          <w:tcPr>
            <w:tcW w:w="16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3E53BE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3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4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B02E9" w:rsidRPr="00EB5B44" w:rsidRDefault="002B02E9" w:rsidP="006E52C3">
            <w:pPr>
              <w:spacing w:after="0" w:line="240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проектной  работы,  доказывать  ее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актуальность.</w:t>
            </w:r>
          </w:p>
        </w:tc>
        <w:tc>
          <w:tcPr>
            <w:tcW w:w="4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индивидуальный план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 работы.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4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6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2B02E9" w:rsidRPr="00EB5B44" w:rsidTr="006E52C3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 работы.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3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 работы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с  различными  источниками,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 их  цитировать,  оформлять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библиографические ссылки, составлять</w:t>
            </w:r>
          </w:p>
        </w:tc>
      </w:tr>
      <w:tr w:rsidR="002B02E9" w:rsidRPr="00EB5B44" w:rsidTr="006E52C3">
        <w:trPr>
          <w:trHeight w:val="32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</w:t>
            </w:r>
          </w:p>
        </w:tc>
        <w:tc>
          <w:tcPr>
            <w:tcW w:w="1500" w:type="dxa"/>
            <w:gridSpan w:val="5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проблеме.</w:t>
            </w:r>
          </w:p>
        </w:tc>
        <w:tc>
          <w:tcPr>
            <w:tcW w:w="4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 и  применять  на  практике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4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8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2140" w:type="dxa"/>
            <w:gridSpan w:val="4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</w:t>
            </w:r>
          </w:p>
        </w:tc>
      </w:tr>
      <w:tr w:rsidR="002B02E9" w:rsidRPr="00EB5B44" w:rsidTr="006E52C3">
        <w:trPr>
          <w:trHeight w:val="32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16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E9" w:rsidRPr="00EB5B44" w:rsidTr="006E52C3">
        <w:trPr>
          <w:trHeight w:val="32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bottom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оформлять теоретические и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2E9" w:rsidRPr="00EB5B44" w:rsidRDefault="002B02E9" w:rsidP="006E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5D" w:rsidRPr="0011495D" w:rsidRDefault="0011495D" w:rsidP="0011495D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</w:p>
    <w:p w:rsidR="0011495D" w:rsidRPr="0011495D" w:rsidRDefault="0011495D" w:rsidP="001149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95D" w:rsidRPr="0011495D" w:rsidSect="007025C0">
      <w:headerReference w:type="default" r:id="rId13"/>
      <w:type w:val="continuous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C0" w:rsidRDefault="007025C0" w:rsidP="00F07A9A">
      <w:pPr>
        <w:spacing w:after="0" w:line="240" w:lineRule="auto"/>
      </w:pPr>
      <w:r>
        <w:separator/>
      </w:r>
    </w:p>
  </w:endnote>
  <w:endnote w:type="continuationSeparator" w:id="0">
    <w:p w:rsidR="007025C0" w:rsidRDefault="007025C0" w:rsidP="00F0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C0" w:rsidRDefault="007025C0" w:rsidP="00F07A9A">
      <w:pPr>
        <w:spacing w:after="0" w:line="240" w:lineRule="auto"/>
      </w:pPr>
      <w:r>
        <w:separator/>
      </w:r>
    </w:p>
  </w:footnote>
  <w:footnote w:type="continuationSeparator" w:id="0">
    <w:p w:rsidR="007025C0" w:rsidRDefault="007025C0" w:rsidP="00F0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6078"/>
      <w:docPartObj>
        <w:docPartGallery w:val="Page Numbers (Top of Page)"/>
        <w:docPartUnique/>
      </w:docPartObj>
    </w:sdtPr>
    <w:sdtContent>
      <w:p w:rsidR="007025C0" w:rsidRDefault="00702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5C0" w:rsidRDefault="007025C0" w:rsidP="00D17D0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C3" w:rsidRDefault="006E52C3">
    <w:pPr>
      <w:pStyle w:val="a4"/>
      <w:jc w:val="center"/>
    </w:pPr>
  </w:p>
  <w:p w:rsidR="007025C0" w:rsidRDefault="007025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07469"/>
      <w:docPartObj>
        <w:docPartGallery w:val="Page Numbers (Top of Page)"/>
        <w:docPartUnique/>
      </w:docPartObj>
    </w:sdtPr>
    <w:sdtContent>
      <w:p w:rsidR="007025C0" w:rsidRDefault="00702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25C0" w:rsidRDefault="007025C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40892"/>
      <w:docPartObj>
        <w:docPartGallery w:val="Page Numbers (Top of Page)"/>
        <w:docPartUnique/>
      </w:docPartObj>
    </w:sdtPr>
    <w:sdtContent>
      <w:p w:rsidR="007025C0" w:rsidRDefault="00702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025C0" w:rsidRDefault="007025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A947492"/>
    <w:lvl w:ilvl="0" w:tplc="8F46F692">
      <w:start w:val="1"/>
      <w:numFmt w:val="bullet"/>
      <w:lvlText w:val="В"/>
      <w:lvlJc w:val="left"/>
    </w:lvl>
    <w:lvl w:ilvl="1" w:tplc="D0B67DD2">
      <w:numFmt w:val="decimal"/>
      <w:lvlText w:val=""/>
      <w:lvlJc w:val="left"/>
    </w:lvl>
    <w:lvl w:ilvl="2" w:tplc="6744013A">
      <w:numFmt w:val="decimal"/>
      <w:lvlText w:val=""/>
      <w:lvlJc w:val="left"/>
    </w:lvl>
    <w:lvl w:ilvl="3" w:tplc="4B741CDC">
      <w:numFmt w:val="decimal"/>
      <w:lvlText w:val=""/>
      <w:lvlJc w:val="left"/>
    </w:lvl>
    <w:lvl w:ilvl="4" w:tplc="70969E6A">
      <w:numFmt w:val="decimal"/>
      <w:lvlText w:val=""/>
      <w:lvlJc w:val="left"/>
    </w:lvl>
    <w:lvl w:ilvl="5" w:tplc="F08A65AC">
      <w:numFmt w:val="decimal"/>
      <w:lvlText w:val=""/>
      <w:lvlJc w:val="left"/>
    </w:lvl>
    <w:lvl w:ilvl="6" w:tplc="0AE2DBBA">
      <w:numFmt w:val="decimal"/>
      <w:lvlText w:val=""/>
      <w:lvlJc w:val="left"/>
    </w:lvl>
    <w:lvl w:ilvl="7" w:tplc="FF6447DA">
      <w:numFmt w:val="decimal"/>
      <w:lvlText w:val=""/>
      <w:lvlJc w:val="left"/>
    </w:lvl>
    <w:lvl w:ilvl="8" w:tplc="E83E5590">
      <w:numFmt w:val="decimal"/>
      <w:lvlText w:val=""/>
      <w:lvlJc w:val="left"/>
    </w:lvl>
  </w:abstractNum>
  <w:abstractNum w:abstractNumId="1">
    <w:nsid w:val="00000124"/>
    <w:multiLevelType w:val="hybridMultilevel"/>
    <w:tmpl w:val="EEF02A9C"/>
    <w:lvl w:ilvl="0" w:tplc="EF1C9CC8">
      <w:start w:val="1"/>
      <w:numFmt w:val="decimal"/>
      <w:lvlText w:val="%1."/>
      <w:lvlJc w:val="left"/>
    </w:lvl>
    <w:lvl w:ilvl="1" w:tplc="180857AA">
      <w:numFmt w:val="decimal"/>
      <w:lvlText w:val=""/>
      <w:lvlJc w:val="left"/>
    </w:lvl>
    <w:lvl w:ilvl="2" w:tplc="900EF4F2">
      <w:numFmt w:val="decimal"/>
      <w:lvlText w:val=""/>
      <w:lvlJc w:val="left"/>
    </w:lvl>
    <w:lvl w:ilvl="3" w:tplc="A79219D0">
      <w:numFmt w:val="decimal"/>
      <w:lvlText w:val=""/>
      <w:lvlJc w:val="left"/>
    </w:lvl>
    <w:lvl w:ilvl="4" w:tplc="C68C7ABC">
      <w:numFmt w:val="decimal"/>
      <w:lvlText w:val=""/>
      <w:lvlJc w:val="left"/>
    </w:lvl>
    <w:lvl w:ilvl="5" w:tplc="1D9897EA">
      <w:numFmt w:val="decimal"/>
      <w:lvlText w:val=""/>
      <w:lvlJc w:val="left"/>
    </w:lvl>
    <w:lvl w:ilvl="6" w:tplc="9A2C0A8A">
      <w:numFmt w:val="decimal"/>
      <w:lvlText w:val=""/>
      <w:lvlJc w:val="left"/>
    </w:lvl>
    <w:lvl w:ilvl="7" w:tplc="AA0E5038">
      <w:numFmt w:val="decimal"/>
      <w:lvlText w:val=""/>
      <w:lvlJc w:val="left"/>
    </w:lvl>
    <w:lvl w:ilvl="8" w:tplc="EE0E25FA">
      <w:numFmt w:val="decimal"/>
      <w:lvlText w:val=""/>
      <w:lvlJc w:val="left"/>
    </w:lvl>
  </w:abstractNum>
  <w:abstractNum w:abstractNumId="2">
    <w:nsid w:val="00000F3E"/>
    <w:multiLevelType w:val="hybridMultilevel"/>
    <w:tmpl w:val="E0861850"/>
    <w:lvl w:ilvl="0" w:tplc="3EE65260">
      <w:start w:val="1"/>
      <w:numFmt w:val="bullet"/>
      <w:lvlText w:val="•"/>
      <w:lvlJc w:val="left"/>
    </w:lvl>
    <w:lvl w:ilvl="1" w:tplc="98FA510C">
      <w:numFmt w:val="decimal"/>
      <w:lvlText w:val=""/>
      <w:lvlJc w:val="left"/>
    </w:lvl>
    <w:lvl w:ilvl="2" w:tplc="B0BC8B7E">
      <w:numFmt w:val="decimal"/>
      <w:lvlText w:val=""/>
      <w:lvlJc w:val="left"/>
    </w:lvl>
    <w:lvl w:ilvl="3" w:tplc="EE246D4E">
      <w:numFmt w:val="decimal"/>
      <w:lvlText w:val=""/>
      <w:lvlJc w:val="left"/>
    </w:lvl>
    <w:lvl w:ilvl="4" w:tplc="EC9473F0">
      <w:numFmt w:val="decimal"/>
      <w:lvlText w:val=""/>
      <w:lvlJc w:val="left"/>
    </w:lvl>
    <w:lvl w:ilvl="5" w:tplc="1FCAFDB6">
      <w:numFmt w:val="decimal"/>
      <w:lvlText w:val=""/>
      <w:lvlJc w:val="left"/>
    </w:lvl>
    <w:lvl w:ilvl="6" w:tplc="CCAC5FF8">
      <w:numFmt w:val="decimal"/>
      <w:lvlText w:val=""/>
      <w:lvlJc w:val="left"/>
    </w:lvl>
    <w:lvl w:ilvl="7" w:tplc="1352A8F0">
      <w:numFmt w:val="decimal"/>
      <w:lvlText w:val=""/>
      <w:lvlJc w:val="left"/>
    </w:lvl>
    <w:lvl w:ilvl="8" w:tplc="9E7458F8">
      <w:numFmt w:val="decimal"/>
      <w:lvlText w:val=""/>
      <w:lvlJc w:val="left"/>
    </w:lvl>
  </w:abstractNum>
  <w:abstractNum w:abstractNumId="3">
    <w:nsid w:val="000026E9"/>
    <w:multiLevelType w:val="hybridMultilevel"/>
    <w:tmpl w:val="3C5631FE"/>
    <w:lvl w:ilvl="0" w:tplc="5CA45A16">
      <w:start w:val="1"/>
      <w:numFmt w:val="bullet"/>
      <w:lvlText w:val="•"/>
      <w:lvlJc w:val="left"/>
    </w:lvl>
    <w:lvl w:ilvl="1" w:tplc="96A6F4E0">
      <w:numFmt w:val="decimal"/>
      <w:lvlText w:val=""/>
      <w:lvlJc w:val="left"/>
    </w:lvl>
    <w:lvl w:ilvl="2" w:tplc="E90AA376">
      <w:numFmt w:val="decimal"/>
      <w:lvlText w:val=""/>
      <w:lvlJc w:val="left"/>
    </w:lvl>
    <w:lvl w:ilvl="3" w:tplc="7494C77E">
      <w:numFmt w:val="decimal"/>
      <w:lvlText w:val=""/>
      <w:lvlJc w:val="left"/>
    </w:lvl>
    <w:lvl w:ilvl="4" w:tplc="AB30DB52">
      <w:numFmt w:val="decimal"/>
      <w:lvlText w:val=""/>
      <w:lvlJc w:val="left"/>
    </w:lvl>
    <w:lvl w:ilvl="5" w:tplc="8CEEEE86">
      <w:numFmt w:val="decimal"/>
      <w:lvlText w:val=""/>
      <w:lvlJc w:val="left"/>
    </w:lvl>
    <w:lvl w:ilvl="6" w:tplc="346091E0">
      <w:numFmt w:val="decimal"/>
      <w:lvlText w:val=""/>
      <w:lvlJc w:val="left"/>
    </w:lvl>
    <w:lvl w:ilvl="7" w:tplc="BCB4EAC4">
      <w:numFmt w:val="decimal"/>
      <w:lvlText w:val=""/>
      <w:lvlJc w:val="left"/>
    </w:lvl>
    <w:lvl w:ilvl="8" w:tplc="03529D28">
      <w:numFmt w:val="decimal"/>
      <w:lvlText w:val=""/>
      <w:lvlJc w:val="left"/>
    </w:lvl>
  </w:abstractNum>
  <w:abstractNum w:abstractNumId="4">
    <w:nsid w:val="0000305E"/>
    <w:multiLevelType w:val="hybridMultilevel"/>
    <w:tmpl w:val="5B1001BC"/>
    <w:lvl w:ilvl="0" w:tplc="FA7E6A2E">
      <w:start w:val="2"/>
      <w:numFmt w:val="decimal"/>
      <w:lvlText w:val="%1."/>
      <w:lvlJc w:val="left"/>
    </w:lvl>
    <w:lvl w:ilvl="1" w:tplc="DA06B884">
      <w:numFmt w:val="decimal"/>
      <w:lvlText w:val=""/>
      <w:lvlJc w:val="left"/>
    </w:lvl>
    <w:lvl w:ilvl="2" w:tplc="269698DE">
      <w:numFmt w:val="decimal"/>
      <w:lvlText w:val=""/>
      <w:lvlJc w:val="left"/>
    </w:lvl>
    <w:lvl w:ilvl="3" w:tplc="FC8C344A">
      <w:numFmt w:val="decimal"/>
      <w:lvlText w:val=""/>
      <w:lvlJc w:val="left"/>
    </w:lvl>
    <w:lvl w:ilvl="4" w:tplc="51B87AE8">
      <w:numFmt w:val="decimal"/>
      <w:lvlText w:val=""/>
      <w:lvlJc w:val="left"/>
    </w:lvl>
    <w:lvl w:ilvl="5" w:tplc="A3EC107C">
      <w:numFmt w:val="decimal"/>
      <w:lvlText w:val=""/>
      <w:lvlJc w:val="left"/>
    </w:lvl>
    <w:lvl w:ilvl="6" w:tplc="E948F094">
      <w:numFmt w:val="decimal"/>
      <w:lvlText w:val=""/>
      <w:lvlJc w:val="left"/>
    </w:lvl>
    <w:lvl w:ilvl="7" w:tplc="194CCE9E">
      <w:numFmt w:val="decimal"/>
      <w:lvlText w:val=""/>
      <w:lvlJc w:val="left"/>
    </w:lvl>
    <w:lvl w:ilvl="8" w:tplc="35E2700C">
      <w:numFmt w:val="decimal"/>
      <w:lvlText w:val=""/>
      <w:lvlJc w:val="left"/>
    </w:lvl>
  </w:abstractNum>
  <w:abstractNum w:abstractNumId="5">
    <w:nsid w:val="0000390C"/>
    <w:multiLevelType w:val="hybridMultilevel"/>
    <w:tmpl w:val="C5A03482"/>
    <w:lvl w:ilvl="0" w:tplc="CC300276">
      <w:start w:val="1"/>
      <w:numFmt w:val="bullet"/>
      <w:lvlText w:val="•"/>
      <w:lvlJc w:val="left"/>
    </w:lvl>
    <w:lvl w:ilvl="1" w:tplc="D42C16D4">
      <w:numFmt w:val="decimal"/>
      <w:lvlText w:val=""/>
      <w:lvlJc w:val="left"/>
    </w:lvl>
    <w:lvl w:ilvl="2" w:tplc="2C029078">
      <w:numFmt w:val="decimal"/>
      <w:lvlText w:val=""/>
      <w:lvlJc w:val="left"/>
    </w:lvl>
    <w:lvl w:ilvl="3" w:tplc="E7E87674">
      <w:numFmt w:val="decimal"/>
      <w:lvlText w:val=""/>
      <w:lvlJc w:val="left"/>
    </w:lvl>
    <w:lvl w:ilvl="4" w:tplc="CEAAE528">
      <w:numFmt w:val="decimal"/>
      <w:lvlText w:val=""/>
      <w:lvlJc w:val="left"/>
    </w:lvl>
    <w:lvl w:ilvl="5" w:tplc="BE2AD852">
      <w:numFmt w:val="decimal"/>
      <w:lvlText w:val=""/>
      <w:lvlJc w:val="left"/>
    </w:lvl>
    <w:lvl w:ilvl="6" w:tplc="496E86C6">
      <w:numFmt w:val="decimal"/>
      <w:lvlText w:val=""/>
      <w:lvlJc w:val="left"/>
    </w:lvl>
    <w:lvl w:ilvl="7" w:tplc="DB54AF24">
      <w:numFmt w:val="decimal"/>
      <w:lvlText w:val=""/>
      <w:lvlJc w:val="left"/>
    </w:lvl>
    <w:lvl w:ilvl="8" w:tplc="651C66DE">
      <w:numFmt w:val="decimal"/>
      <w:lvlText w:val=""/>
      <w:lvlJc w:val="left"/>
    </w:lvl>
  </w:abstractNum>
  <w:abstractNum w:abstractNumId="6">
    <w:nsid w:val="0000440D"/>
    <w:multiLevelType w:val="hybridMultilevel"/>
    <w:tmpl w:val="DD9C490C"/>
    <w:lvl w:ilvl="0" w:tplc="A9CA3158">
      <w:start w:val="1"/>
      <w:numFmt w:val="decimal"/>
      <w:lvlText w:val="%1."/>
      <w:lvlJc w:val="left"/>
    </w:lvl>
    <w:lvl w:ilvl="1" w:tplc="47D08A3A">
      <w:numFmt w:val="decimal"/>
      <w:lvlText w:val=""/>
      <w:lvlJc w:val="left"/>
    </w:lvl>
    <w:lvl w:ilvl="2" w:tplc="685620CC">
      <w:numFmt w:val="decimal"/>
      <w:lvlText w:val=""/>
      <w:lvlJc w:val="left"/>
    </w:lvl>
    <w:lvl w:ilvl="3" w:tplc="A86001AC">
      <w:numFmt w:val="decimal"/>
      <w:lvlText w:val=""/>
      <w:lvlJc w:val="left"/>
    </w:lvl>
    <w:lvl w:ilvl="4" w:tplc="86B2F6B6">
      <w:numFmt w:val="decimal"/>
      <w:lvlText w:val=""/>
      <w:lvlJc w:val="left"/>
    </w:lvl>
    <w:lvl w:ilvl="5" w:tplc="6DB41186">
      <w:numFmt w:val="decimal"/>
      <w:lvlText w:val=""/>
      <w:lvlJc w:val="left"/>
    </w:lvl>
    <w:lvl w:ilvl="6" w:tplc="B1C6650A">
      <w:numFmt w:val="decimal"/>
      <w:lvlText w:val=""/>
      <w:lvlJc w:val="left"/>
    </w:lvl>
    <w:lvl w:ilvl="7" w:tplc="B05AE7EC">
      <w:numFmt w:val="decimal"/>
      <w:lvlText w:val=""/>
      <w:lvlJc w:val="left"/>
    </w:lvl>
    <w:lvl w:ilvl="8" w:tplc="E89E81EE">
      <w:numFmt w:val="decimal"/>
      <w:lvlText w:val=""/>
      <w:lvlJc w:val="left"/>
    </w:lvl>
  </w:abstractNum>
  <w:abstractNum w:abstractNumId="7">
    <w:nsid w:val="0000491C"/>
    <w:multiLevelType w:val="hybridMultilevel"/>
    <w:tmpl w:val="FC46B3D8"/>
    <w:lvl w:ilvl="0" w:tplc="E30E3A2E">
      <w:start w:val="2"/>
      <w:numFmt w:val="decimal"/>
      <w:lvlText w:val="%1."/>
      <w:lvlJc w:val="left"/>
    </w:lvl>
    <w:lvl w:ilvl="1" w:tplc="84C05BD8">
      <w:numFmt w:val="decimal"/>
      <w:lvlText w:val=""/>
      <w:lvlJc w:val="left"/>
    </w:lvl>
    <w:lvl w:ilvl="2" w:tplc="E716F614">
      <w:numFmt w:val="decimal"/>
      <w:lvlText w:val=""/>
      <w:lvlJc w:val="left"/>
    </w:lvl>
    <w:lvl w:ilvl="3" w:tplc="18109906">
      <w:numFmt w:val="decimal"/>
      <w:lvlText w:val=""/>
      <w:lvlJc w:val="left"/>
    </w:lvl>
    <w:lvl w:ilvl="4" w:tplc="0026F606">
      <w:numFmt w:val="decimal"/>
      <w:lvlText w:val=""/>
      <w:lvlJc w:val="left"/>
    </w:lvl>
    <w:lvl w:ilvl="5" w:tplc="ED28B96C">
      <w:numFmt w:val="decimal"/>
      <w:lvlText w:val=""/>
      <w:lvlJc w:val="left"/>
    </w:lvl>
    <w:lvl w:ilvl="6" w:tplc="ED52F418">
      <w:numFmt w:val="decimal"/>
      <w:lvlText w:val=""/>
      <w:lvlJc w:val="left"/>
    </w:lvl>
    <w:lvl w:ilvl="7" w:tplc="E8DE4DE0">
      <w:numFmt w:val="decimal"/>
      <w:lvlText w:val=""/>
      <w:lvlJc w:val="left"/>
    </w:lvl>
    <w:lvl w:ilvl="8" w:tplc="F5BA815A">
      <w:numFmt w:val="decimal"/>
      <w:lvlText w:val=""/>
      <w:lvlJc w:val="left"/>
    </w:lvl>
  </w:abstractNum>
  <w:abstractNum w:abstractNumId="8">
    <w:nsid w:val="00007E87"/>
    <w:multiLevelType w:val="hybridMultilevel"/>
    <w:tmpl w:val="833C0210"/>
    <w:lvl w:ilvl="0" w:tplc="A0BA699A">
      <w:start w:val="1"/>
      <w:numFmt w:val="bullet"/>
      <w:lvlText w:val="•"/>
      <w:lvlJc w:val="left"/>
    </w:lvl>
    <w:lvl w:ilvl="1" w:tplc="B70A84E8">
      <w:numFmt w:val="decimal"/>
      <w:lvlText w:val=""/>
      <w:lvlJc w:val="left"/>
    </w:lvl>
    <w:lvl w:ilvl="2" w:tplc="35267756">
      <w:numFmt w:val="decimal"/>
      <w:lvlText w:val=""/>
      <w:lvlJc w:val="left"/>
    </w:lvl>
    <w:lvl w:ilvl="3" w:tplc="90684B6C">
      <w:numFmt w:val="decimal"/>
      <w:lvlText w:val=""/>
      <w:lvlJc w:val="left"/>
    </w:lvl>
    <w:lvl w:ilvl="4" w:tplc="E4E029BE">
      <w:numFmt w:val="decimal"/>
      <w:lvlText w:val=""/>
      <w:lvlJc w:val="left"/>
    </w:lvl>
    <w:lvl w:ilvl="5" w:tplc="B7CE07B2">
      <w:numFmt w:val="decimal"/>
      <w:lvlText w:val=""/>
      <w:lvlJc w:val="left"/>
    </w:lvl>
    <w:lvl w:ilvl="6" w:tplc="84A405E0">
      <w:numFmt w:val="decimal"/>
      <w:lvlText w:val=""/>
      <w:lvlJc w:val="left"/>
    </w:lvl>
    <w:lvl w:ilvl="7" w:tplc="9A5AF344">
      <w:numFmt w:val="decimal"/>
      <w:lvlText w:val=""/>
      <w:lvlJc w:val="left"/>
    </w:lvl>
    <w:lvl w:ilvl="8" w:tplc="02DE3612">
      <w:numFmt w:val="decimal"/>
      <w:lvlText w:val=""/>
      <w:lvlJc w:val="left"/>
    </w:lvl>
  </w:abstractNum>
  <w:abstractNum w:abstractNumId="9">
    <w:nsid w:val="264B57B4"/>
    <w:multiLevelType w:val="hybridMultilevel"/>
    <w:tmpl w:val="FDAEC640"/>
    <w:lvl w:ilvl="0" w:tplc="86F02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2B3488"/>
    <w:multiLevelType w:val="multilevel"/>
    <w:tmpl w:val="6040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206B1"/>
    <w:multiLevelType w:val="hybridMultilevel"/>
    <w:tmpl w:val="345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82"/>
    <w:rsid w:val="00004AB2"/>
    <w:rsid w:val="00040D5B"/>
    <w:rsid w:val="0011495D"/>
    <w:rsid w:val="00114A55"/>
    <w:rsid w:val="001650D6"/>
    <w:rsid w:val="001B5CDB"/>
    <w:rsid w:val="001E7D58"/>
    <w:rsid w:val="002A08B9"/>
    <w:rsid w:val="002B02E9"/>
    <w:rsid w:val="002D63E4"/>
    <w:rsid w:val="002F4045"/>
    <w:rsid w:val="003111DE"/>
    <w:rsid w:val="0032068A"/>
    <w:rsid w:val="00333B72"/>
    <w:rsid w:val="00387CE9"/>
    <w:rsid w:val="003C5272"/>
    <w:rsid w:val="00403ECE"/>
    <w:rsid w:val="0043329A"/>
    <w:rsid w:val="00456F3F"/>
    <w:rsid w:val="0046518D"/>
    <w:rsid w:val="00492056"/>
    <w:rsid w:val="004C13E4"/>
    <w:rsid w:val="004D58B9"/>
    <w:rsid w:val="004E7707"/>
    <w:rsid w:val="0057781B"/>
    <w:rsid w:val="005C2AB8"/>
    <w:rsid w:val="005C587C"/>
    <w:rsid w:val="005D141C"/>
    <w:rsid w:val="005D615A"/>
    <w:rsid w:val="005F3951"/>
    <w:rsid w:val="006066A1"/>
    <w:rsid w:val="006378FD"/>
    <w:rsid w:val="006434B3"/>
    <w:rsid w:val="00654485"/>
    <w:rsid w:val="00657654"/>
    <w:rsid w:val="006823CC"/>
    <w:rsid w:val="006E52C3"/>
    <w:rsid w:val="007025C0"/>
    <w:rsid w:val="00703FC5"/>
    <w:rsid w:val="007661B7"/>
    <w:rsid w:val="007C4E08"/>
    <w:rsid w:val="007D17E5"/>
    <w:rsid w:val="008032CA"/>
    <w:rsid w:val="00847382"/>
    <w:rsid w:val="008D3630"/>
    <w:rsid w:val="008E349C"/>
    <w:rsid w:val="00954C69"/>
    <w:rsid w:val="009A5384"/>
    <w:rsid w:val="009A644C"/>
    <w:rsid w:val="009C1EE7"/>
    <w:rsid w:val="009C2A4F"/>
    <w:rsid w:val="009E1D32"/>
    <w:rsid w:val="00A259C5"/>
    <w:rsid w:val="00A27AF6"/>
    <w:rsid w:val="00A718CA"/>
    <w:rsid w:val="00AF7C21"/>
    <w:rsid w:val="00C8417B"/>
    <w:rsid w:val="00CA0075"/>
    <w:rsid w:val="00CF0EC3"/>
    <w:rsid w:val="00D17D05"/>
    <w:rsid w:val="00D338C2"/>
    <w:rsid w:val="00D34D6E"/>
    <w:rsid w:val="00DA11A4"/>
    <w:rsid w:val="00DD0004"/>
    <w:rsid w:val="00DF7EE8"/>
    <w:rsid w:val="00E123F3"/>
    <w:rsid w:val="00E7650C"/>
    <w:rsid w:val="00EB0C37"/>
    <w:rsid w:val="00EB5B44"/>
    <w:rsid w:val="00EC2BA9"/>
    <w:rsid w:val="00ED5796"/>
    <w:rsid w:val="00EE484A"/>
    <w:rsid w:val="00F07A9A"/>
    <w:rsid w:val="00F20D82"/>
    <w:rsid w:val="00F410D6"/>
    <w:rsid w:val="00F548D6"/>
    <w:rsid w:val="00F67EDF"/>
    <w:rsid w:val="00F72CC0"/>
    <w:rsid w:val="00FA0A9D"/>
    <w:rsid w:val="00FA42B6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C58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A9A"/>
  </w:style>
  <w:style w:type="paragraph" w:styleId="a6">
    <w:name w:val="footer"/>
    <w:basedOn w:val="a"/>
    <w:link w:val="a7"/>
    <w:uiPriority w:val="99"/>
    <w:unhideWhenUsed/>
    <w:rsid w:val="00F0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A9A"/>
  </w:style>
  <w:style w:type="character" w:customStyle="1" w:styleId="80">
    <w:name w:val="Заголовок 8 Знак"/>
    <w:basedOn w:val="a0"/>
    <w:link w:val="8"/>
    <w:semiHidden/>
    <w:rsid w:val="005C58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587C"/>
    <w:pPr>
      <w:ind w:left="720"/>
      <w:contextualSpacing/>
    </w:pPr>
  </w:style>
  <w:style w:type="paragraph" w:styleId="aa">
    <w:name w:val="No Spacing"/>
    <w:link w:val="ab"/>
    <w:uiPriority w:val="99"/>
    <w:qFormat/>
    <w:rsid w:val="00D338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D3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99"/>
    <w:rsid w:val="002A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C58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A9A"/>
  </w:style>
  <w:style w:type="paragraph" w:styleId="a6">
    <w:name w:val="footer"/>
    <w:basedOn w:val="a"/>
    <w:link w:val="a7"/>
    <w:uiPriority w:val="99"/>
    <w:unhideWhenUsed/>
    <w:rsid w:val="00F0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A9A"/>
  </w:style>
  <w:style w:type="character" w:customStyle="1" w:styleId="80">
    <w:name w:val="Заголовок 8 Знак"/>
    <w:basedOn w:val="a0"/>
    <w:link w:val="8"/>
    <w:semiHidden/>
    <w:rsid w:val="005C58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587C"/>
    <w:pPr>
      <w:ind w:left="720"/>
      <w:contextualSpacing/>
    </w:pPr>
  </w:style>
  <w:style w:type="paragraph" w:styleId="aa">
    <w:name w:val="No Spacing"/>
    <w:link w:val="ab"/>
    <w:uiPriority w:val="99"/>
    <w:qFormat/>
    <w:rsid w:val="00D338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D3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99"/>
    <w:rsid w:val="002A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632E-C5A9-4E08-B067-A1C51D1F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agrateh</cp:lastModifiedBy>
  <cp:revision>2</cp:revision>
  <cp:lastPrinted>2020-01-02T05:41:00Z</cp:lastPrinted>
  <dcterms:created xsi:type="dcterms:W3CDTF">2020-10-29T18:35:00Z</dcterms:created>
  <dcterms:modified xsi:type="dcterms:W3CDTF">2020-10-29T18:35:00Z</dcterms:modified>
</cp:coreProperties>
</file>